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0D" w:rsidRDefault="005E3A0D" w:rsidP="005E3A0D">
      <w:r>
        <w:rPr>
          <w:rFonts w:ascii="Arial" w:hAnsi="Arial" w:cs="Arial"/>
          <w:color w:val="000000"/>
          <w:sz w:val="24"/>
          <w:szCs w:val="24"/>
        </w:rPr>
        <w:t xml:space="preserve">Sedgwick County Department on Aging intends to fund various </w:t>
      </w:r>
      <w:bookmarkStart w:id="0" w:name="_GoBack"/>
      <w:r>
        <w:rPr>
          <w:rFonts w:ascii="Arial" w:hAnsi="Arial" w:cs="Arial"/>
          <w:color w:val="000000"/>
          <w:sz w:val="24"/>
          <w:szCs w:val="24"/>
        </w:rPr>
        <w:t>Aging and Physical Disability</w:t>
      </w:r>
      <w:bookmarkEnd w:id="0"/>
      <w:r>
        <w:rPr>
          <w:rFonts w:ascii="Arial" w:hAnsi="Arial" w:cs="Arial"/>
          <w:color w:val="000000"/>
          <w:sz w:val="24"/>
          <w:szCs w:val="24"/>
        </w:rPr>
        <w:t xml:space="preserve"> programs for fiscal year 2019 (January 1, 2019 – December 31, 2019).  Programs currently funded include in-home and community services that enhance independence and ability to remain in the community. 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To request an application or for more information, call Stacy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Nilles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at (316) 660-5230.</w:t>
      </w:r>
      <w:proofErr w:type="gramEnd"/>
      <w:r>
        <w:rPr>
          <w:rFonts w:ascii="Arial" w:hAnsi="Arial" w:cs="Arial"/>
          <w:color w:val="000000"/>
          <w:sz w:val="24"/>
          <w:szCs w:val="24"/>
        </w:rPr>
        <w:t>  To be considered for funding, applications must be received no later than </w:t>
      </w:r>
      <w:r>
        <w:rPr>
          <w:rFonts w:ascii="Arial" w:hAnsi="Arial" w:cs="Arial"/>
          <w:b/>
          <w:bCs/>
          <w:color w:val="000000"/>
          <w:sz w:val="24"/>
          <w:szCs w:val="24"/>
        </w:rPr>
        <w:t>Noon on Friday, July 13, 2018.</w:t>
      </w:r>
    </w:p>
    <w:p w:rsidR="00EC783A" w:rsidRDefault="00EC783A"/>
    <w:sectPr w:rsidR="00EC7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0D"/>
    <w:rsid w:val="005E3A0D"/>
    <w:rsid w:val="00941A2D"/>
    <w:rsid w:val="00EC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0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0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Nuss, Rick E.</dc:creator>
  <cp:lastModifiedBy>Nuss, Rick E.</cp:lastModifiedBy>
  <cp:revision>2</cp:revision>
  <dcterms:created xsi:type="dcterms:W3CDTF">2018-06-06T19:19:00Z</dcterms:created>
  <dcterms:modified xsi:type="dcterms:W3CDTF">2018-06-06T19:19:00Z</dcterms:modified>
</cp:coreProperties>
</file>