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89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810"/>
        <w:gridCol w:w="1980"/>
        <w:gridCol w:w="1890"/>
        <w:gridCol w:w="3510"/>
      </w:tblGrid>
      <w:tr w:rsidR="005070C0" w:rsidRPr="00754730" w:rsidTr="00754730">
        <w:trPr>
          <w:trHeight w:val="515"/>
        </w:trPr>
        <w:tc>
          <w:tcPr>
            <w:tcW w:w="10890" w:type="dxa"/>
            <w:gridSpan w:val="5"/>
            <w:shd w:val="clear" w:color="auto" w:fill="auto"/>
          </w:tcPr>
          <w:p w:rsidR="005070C0" w:rsidRPr="00754730" w:rsidRDefault="00486DAB" w:rsidP="00754730">
            <w:pPr>
              <w:spacing w:after="0" w:line="240" w:lineRule="auto"/>
              <w:jc w:val="center"/>
              <w:rPr>
                <w:rFonts w:ascii="Times New Roman" w:hAnsi="Times New Roman"/>
                <w:sz w:val="32"/>
                <w:szCs w:val="32"/>
              </w:rPr>
            </w:pPr>
            <w:r>
              <w:rPr>
                <w:rFonts w:ascii="Times New Roman" w:hAnsi="Times New Roman"/>
                <w:sz w:val="32"/>
                <w:szCs w:val="32"/>
              </w:rPr>
              <w:t>Law Enforcement Training Center Joint Board</w:t>
            </w:r>
          </w:p>
        </w:tc>
      </w:tr>
      <w:tr w:rsidR="00B0274A" w:rsidRPr="00754730" w:rsidTr="00754730">
        <w:trPr>
          <w:trHeight w:val="665"/>
        </w:trPr>
        <w:tc>
          <w:tcPr>
            <w:tcW w:w="3510" w:type="dxa"/>
            <w:gridSpan w:val="2"/>
            <w:shd w:val="clear" w:color="auto" w:fill="auto"/>
          </w:tcPr>
          <w:p w:rsidR="00B0274A" w:rsidRPr="00754730" w:rsidRDefault="00C87D89" w:rsidP="00754730">
            <w:pPr>
              <w:spacing w:after="0" w:line="240" w:lineRule="auto"/>
              <w:jc w:val="center"/>
              <w:rPr>
                <w:rFonts w:ascii="Times New Roman" w:hAnsi="Times New Roman"/>
                <w:sz w:val="24"/>
                <w:szCs w:val="24"/>
              </w:rPr>
            </w:pPr>
            <w:r>
              <w:rPr>
                <w:rFonts w:ascii="Times New Roman" w:hAnsi="Times New Roman"/>
                <w:sz w:val="24"/>
                <w:szCs w:val="24"/>
              </w:rPr>
              <w:t xml:space="preserve">Meeting Minutes: </w:t>
            </w:r>
          </w:p>
          <w:p w:rsidR="00B0274A" w:rsidRPr="00754730" w:rsidRDefault="00C11701" w:rsidP="00C11701">
            <w:pPr>
              <w:spacing w:after="0" w:line="240" w:lineRule="auto"/>
              <w:jc w:val="center"/>
              <w:rPr>
                <w:rFonts w:ascii="Times New Roman" w:hAnsi="Times New Roman"/>
                <w:sz w:val="24"/>
                <w:szCs w:val="24"/>
              </w:rPr>
            </w:pPr>
            <w:r>
              <w:rPr>
                <w:rFonts w:ascii="Times New Roman" w:hAnsi="Times New Roman"/>
                <w:sz w:val="24"/>
                <w:szCs w:val="24"/>
              </w:rPr>
              <w:t>February</w:t>
            </w:r>
            <w:r w:rsidR="00A91DD7">
              <w:rPr>
                <w:rFonts w:ascii="Times New Roman" w:hAnsi="Times New Roman"/>
                <w:sz w:val="24"/>
                <w:szCs w:val="24"/>
              </w:rPr>
              <w:t xml:space="preserve"> </w:t>
            </w:r>
            <w:r>
              <w:rPr>
                <w:rFonts w:ascii="Times New Roman" w:hAnsi="Times New Roman"/>
                <w:sz w:val="24"/>
                <w:szCs w:val="24"/>
              </w:rPr>
              <w:t>3</w:t>
            </w:r>
            <w:r w:rsidR="004066FC">
              <w:rPr>
                <w:rFonts w:ascii="Times New Roman" w:hAnsi="Times New Roman"/>
                <w:sz w:val="24"/>
                <w:szCs w:val="24"/>
              </w:rPr>
              <w:t>, 20</w:t>
            </w:r>
            <w:r>
              <w:rPr>
                <w:rFonts w:ascii="Times New Roman" w:hAnsi="Times New Roman"/>
                <w:sz w:val="24"/>
                <w:szCs w:val="24"/>
              </w:rPr>
              <w:t>20</w:t>
            </w:r>
          </w:p>
        </w:tc>
        <w:tc>
          <w:tcPr>
            <w:tcW w:w="3870" w:type="dxa"/>
            <w:gridSpan w:val="2"/>
            <w:shd w:val="clear" w:color="auto" w:fill="auto"/>
          </w:tcPr>
          <w:p w:rsidR="00B0274A" w:rsidRPr="00754730" w:rsidRDefault="00B0274A" w:rsidP="00754730">
            <w:pPr>
              <w:spacing w:after="0" w:line="240" w:lineRule="auto"/>
              <w:jc w:val="center"/>
              <w:rPr>
                <w:rFonts w:ascii="Times New Roman" w:hAnsi="Times New Roman"/>
                <w:sz w:val="24"/>
                <w:szCs w:val="24"/>
              </w:rPr>
            </w:pPr>
            <w:r w:rsidRPr="00754730">
              <w:rPr>
                <w:rFonts w:ascii="Times New Roman" w:hAnsi="Times New Roman"/>
                <w:sz w:val="24"/>
                <w:szCs w:val="24"/>
              </w:rPr>
              <w:t xml:space="preserve">Location: </w:t>
            </w:r>
          </w:p>
          <w:p w:rsidR="00B0274A" w:rsidRPr="00754730" w:rsidRDefault="00486DAB" w:rsidP="00754730">
            <w:pPr>
              <w:spacing w:after="0" w:line="240" w:lineRule="auto"/>
              <w:jc w:val="center"/>
              <w:rPr>
                <w:rFonts w:ascii="Times New Roman" w:hAnsi="Times New Roman"/>
                <w:sz w:val="24"/>
                <w:szCs w:val="24"/>
              </w:rPr>
            </w:pPr>
            <w:r>
              <w:rPr>
                <w:rFonts w:ascii="Times New Roman" w:hAnsi="Times New Roman"/>
                <w:sz w:val="24"/>
                <w:szCs w:val="24"/>
              </w:rPr>
              <w:t>LETC, 4210 E. 19</w:t>
            </w:r>
            <w:r w:rsidRPr="00486DAB">
              <w:rPr>
                <w:rFonts w:ascii="Times New Roman" w:hAnsi="Times New Roman"/>
                <w:sz w:val="24"/>
                <w:szCs w:val="24"/>
                <w:vertAlign w:val="superscript"/>
              </w:rPr>
              <w:t>th</w:t>
            </w:r>
            <w:r>
              <w:rPr>
                <w:rFonts w:ascii="Times New Roman" w:hAnsi="Times New Roman"/>
                <w:sz w:val="24"/>
                <w:szCs w:val="24"/>
              </w:rPr>
              <w:t>, R</w:t>
            </w:r>
            <w:r w:rsidR="0071607A">
              <w:rPr>
                <w:rFonts w:ascii="Times New Roman" w:hAnsi="Times New Roman"/>
                <w:sz w:val="24"/>
                <w:szCs w:val="24"/>
              </w:rPr>
              <w:t>oo</w:t>
            </w:r>
            <w:r>
              <w:rPr>
                <w:rFonts w:ascii="Times New Roman" w:hAnsi="Times New Roman"/>
                <w:sz w:val="24"/>
                <w:szCs w:val="24"/>
              </w:rPr>
              <w:t>m #249</w:t>
            </w:r>
          </w:p>
        </w:tc>
        <w:tc>
          <w:tcPr>
            <w:tcW w:w="3510" w:type="dxa"/>
            <w:shd w:val="clear" w:color="auto" w:fill="auto"/>
          </w:tcPr>
          <w:p w:rsidR="00B0274A" w:rsidRDefault="00B0274A" w:rsidP="00754730">
            <w:pPr>
              <w:spacing w:after="0" w:line="240" w:lineRule="auto"/>
              <w:jc w:val="center"/>
              <w:rPr>
                <w:rFonts w:ascii="Times New Roman" w:hAnsi="Times New Roman"/>
                <w:sz w:val="24"/>
                <w:szCs w:val="24"/>
              </w:rPr>
            </w:pPr>
            <w:r w:rsidRPr="00754730">
              <w:rPr>
                <w:rFonts w:ascii="Times New Roman" w:hAnsi="Times New Roman"/>
                <w:sz w:val="24"/>
                <w:szCs w:val="24"/>
              </w:rPr>
              <w:t xml:space="preserve">Prepared by: </w:t>
            </w:r>
          </w:p>
          <w:p w:rsidR="001857BB" w:rsidRPr="00754730" w:rsidRDefault="00C11701" w:rsidP="00754730">
            <w:pPr>
              <w:spacing w:after="0" w:line="240" w:lineRule="auto"/>
              <w:jc w:val="center"/>
              <w:rPr>
                <w:rFonts w:ascii="Times New Roman" w:hAnsi="Times New Roman"/>
                <w:sz w:val="24"/>
                <w:szCs w:val="24"/>
              </w:rPr>
            </w:pPr>
            <w:r>
              <w:rPr>
                <w:rFonts w:ascii="Times New Roman" w:hAnsi="Times New Roman"/>
                <w:sz w:val="24"/>
                <w:szCs w:val="24"/>
              </w:rPr>
              <w:t>Aaron Norton</w:t>
            </w:r>
          </w:p>
          <w:p w:rsidR="00B0274A" w:rsidRPr="00754730" w:rsidRDefault="00B0274A" w:rsidP="00754730">
            <w:pPr>
              <w:spacing w:after="0" w:line="240" w:lineRule="auto"/>
              <w:jc w:val="center"/>
              <w:rPr>
                <w:rFonts w:ascii="Times New Roman" w:hAnsi="Times New Roman"/>
                <w:sz w:val="24"/>
                <w:szCs w:val="24"/>
              </w:rPr>
            </w:pPr>
            <w:r w:rsidRPr="00754730">
              <w:rPr>
                <w:rFonts w:ascii="Times New Roman" w:hAnsi="Times New Roman"/>
                <w:sz w:val="24"/>
                <w:szCs w:val="24"/>
              </w:rPr>
              <w:t>Management Intern</w:t>
            </w:r>
          </w:p>
        </w:tc>
      </w:tr>
      <w:tr w:rsidR="005070C0" w:rsidRPr="00754730" w:rsidTr="00754730">
        <w:trPr>
          <w:trHeight w:val="305"/>
        </w:trPr>
        <w:tc>
          <w:tcPr>
            <w:tcW w:w="10890" w:type="dxa"/>
            <w:gridSpan w:val="5"/>
            <w:shd w:val="clear" w:color="auto" w:fill="auto"/>
          </w:tcPr>
          <w:p w:rsidR="00E42B1A" w:rsidRPr="00754730" w:rsidRDefault="005070C0" w:rsidP="00754730">
            <w:pPr>
              <w:spacing w:after="0" w:line="240" w:lineRule="auto"/>
              <w:jc w:val="center"/>
              <w:rPr>
                <w:rFonts w:ascii="Times New Roman" w:hAnsi="Times New Roman"/>
                <w:b/>
                <w:sz w:val="24"/>
                <w:szCs w:val="24"/>
              </w:rPr>
            </w:pPr>
            <w:r w:rsidRPr="00754730">
              <w:rPr>
                <w:rFonts w:ascii="Times New Roman" w:hAnsi="Times New Roman"/>
                <w:b/>
                <w:sz w:val="24"/>
                <w:szCs w:val="24"/>
              </w:rPr>
              <w:t>Attendance</w:t>
            </w:r>
          </w:p>
        </w:tc>
      </w:tr>
      <w:tr w:rsidR="005070C0" w:rsidRPr="00754730" w:rsidTr="00C87D89">
        <w:trPr>
          <w:trHeight w:val="368"/>
        </w:trPr>
        <w:tc>
          <w:tcPr>
            <w:tcW w:w="5490" w:type="dxa"/>
            <w:gridSpan w:val="3"/>
            <w:shd w:val="clear" w:color="auto" w:fill="auto"/>
          </w:tcPr>
          <w:p w:rsidR="005070C0" w:rsidRPr="00754730" w:rsidRDefault="005070C0" w:rsidP="00E54A78">
            <w:pPr>
              <w:spacing w:after="0" w:line="240" w:lineRule="auto"/>
              <w:jc w:val="center"/>
              <w:rPr>
                <w:rFonts w:ascii="Times New Roman" w:hAnsi="Times New Roman"/>
                <w:b/>
                <w:sz w:val="24"/>
                <w:szCs w:val="24"/>
              </w:rPr>
            </w:pPr>
            <w:r w:rsidRPr="00754730">
              <w:rPr>
                <w:rFonts w:ascii="Times New Roman" w:hAnsi="Times New Roman"/>
                <w:b/>
                <w:sz w:val="24"/>
                <w:szCs w:val="24"/>
              </w:rPr>
              <w:t xml:space="preserve">Voting </w:t>
            </w:r>
            <w:r w:rsidR="00E42B1A" w:rsidRPr="00754730">
              <w:rPr>
                <w:rFonts w:ascii="Times New Roman" w:hAnsi="Times New Roman"/>
                <w:b/>
                <w:sz w:val="24"/>
                <w:szCs w:val="24"/>
              </w:rPr>
              <w:t>M</w:t>
            </w:r>
            <w:r w:rsidRPr="00754730">
              <w:rPr>
                <w:rFonts w:ascii="Times New Roman" w:hAnsi="Times New Roman"/>
                <w:b/>
                <w:sz w:val="24"/>
                <w:szCs w:val="24"/>
              </w:rPr>
              <w:t>ember</w:t>
            </w:r>
            <w:r w:rsidR="00E42B1A" w:rsidRPr="00754730">
              <w:rPr>
                <w:rFonts w:ascii="Times New Roman" w:hAnsi="Times New Roman"/>
                <w:b/>
                <w:sz w:val="24"/>
                <w:szCs w:val="24"/>
              </w:rPr>
              <w:t>s (</w:t>
            </w:r>
            <w:r w:rsidR="00E54A78">
              <w:rPr>
                <w:rFonts w:ascii="Times New Roman" w:hAnsi="Times New Roman"/>
                <w:b/>
                <w:sz w:val="24"/>
                <w:szCs w:val="24"/>
              </w:rPr>
              <w:t>three</w:t>
            </w:r>
            <w:r w:rsidR="00E42B1A" w:rsidRPr="00754730">
              <w:rPr>
                <w:rFonts w:ascii="Times New Roman" w:hAnsi="Times New Roman"/>
                <w:b/>
                <w:sz w:val="24"/>
                <w:szCs w:val="24"/>
              </w:rPr>
              <w:t xml:space="preserve"> is a quorum)</w:t>
            </w:r>
          </w:p>
        </w:tc>
        <w:tc>
          <w:tcPr>
            <w:tcW w:w="5400" w:type="dxa"/>
            <w:gridSpan w:val="2"/>
            <w:shd w:val="clear" w:color="auto" w:fill="auto"/>
          </w:tcPr>
          <w:p w:rsidR="005070C0" w:rsidRPr="00754730" w:rsidRDefault="005070C0" w:rsidP="00754730">
            <w:pPr>
              <w:spacing w:after="0" w:line="240" w:lineRule="auto"/>
              <w:jc w:val="center"/>
              <w:rPr>
                <w:rFonts w:ascii="Times New Roman" w:hAnsi="Times New Roman"/>
                <w:b/>
                <w:sz w:val="24"/>
                <w:szCs w:val="24"/>
              </w:rPr>
            </w:pPr>
            <w:r w:rsidRPr="00754730">
              <w:rPr>
                <w:rFonts w:ascii="Times New Roman" w:hAnsi="Times New Roman"/>
                <w:b/>
                <w:sz w:val="24"/>
                <w:szCs w:val="24"/>
              </w:rPr>
              <w:t xml:space="preserve">Voting </w:t>
            </w:r>
            <w:r w:rsidR="00E42B1A" w:rsidRPr="00754730">
              <w:rPr>
                <w:rFonts w:ascii="Times New Roman" w:hAnsi="Times New Roman"/>
                <w:b/>
                <w:sz w:val="24"/>
                <w:szCs w:val="24"/>
              </w:rPr>
              <w:t>Designees</w:t>
            </w:r>
          </w:p>
        </w:tc>
      </w:tr>
      <w:tr w:rsidR="005070C0" w:rsidRPr="00754730" w:rsidTr="00C87D89">
        <w:trPr>
          <w:trHeight w:val="515"/>
        </w:trPr>
        <w:tc>
          <w:tcPr>
            <w:tcW w:w="5490" w:type="dxa"/>
            <w:gridSpan w:val="3"/>
            <w:shd w:val="clear" w:color="auto" w:fill="auto"/>
          </w:tcPr>
          <w:p w:rsidR="005070C0" w:rsidRPr="00754730" w:rsidRDefault="00C11701" w:rsidP="00754730">
            <w:pPr>
              <w:spacing w:after="0" w:line="240" w:lineRule="auto"/>
              <w:rPr>
                <w:rFonts w:ascii="Times New Roman" w:hAnsi="Times New Roman"/>
                <w:sz w:val="24"/>
                <w:szCs w:val="24"/>
              </w:rPr>
            </w:pPr>
            <w:r>
              <w:rPr>
                <w:rFonts w:ascii="Times New Roman" w:hAnsi="Times New Roman"/>
                <w:sz w:val="24"/>
                <w:szCs w:val="24"/>
              </w:rPr>
              <w:fldChar w:fldCharType="begin">
                <w:ffData>
                  <w:name w:val=""/>
                  <w:enabled/>
                  <w:calcOnExit w:val="0"/>
                  <w:checkBox>
                    <w:sizeAuto/>
                    <w:default w:val="0"/>
                  </w:checkBox>
                </w:ffData>
              </w:fldChar>
            </w:r>
            <w:r>
              <w:rPr>
                <w:rFonts w:ascii="Times New Roman" w:hAnsi="Times New Roman"/>
                <w:sz w:val="24"/>
                <w:szCs w:val="24"/>
              </w:rPr>
              <w:instrText xml:space="preserve"> FORMCHECKBOX </w:instrText>
            </w:r>
            <w:r>
              <w:rPr>
                <w:rFonts w:ascii="Times New Roman" w:hAnsi="Times New Roman"/>
                <w:sz w:val="24"/>
                <w:szCs w:val="24"/>
              </w:rPr>
            </w:r>
            <w:r>
              <w:rPr>
                <w:rFonts w:ascii="Times New Roman" w:hAnsi="Times New Roman"/>
                <w:sz w:val="24"/>
                <w:szCs w:val="24"/>
              </w:rPr>
              <w:fldChar w:fldCharType="end"/>
            </w:r>
            <w:r w:rsidR="00E263F3" w:rsidRPr="00754730">
              <w:rPr>
                <w:rFonts w:ascii="Times New Roman" w:hAnsi="Times New Roman"/>
                <w:sz w:val="24"/>
                <w:szCs w:val="24"/>
              </w:rPr>
              <w:t xml:space="preserve"> </w:t>
            </w:r>
            <w:r w:rsidR="00E263F3" w:rsidRPr="00C87D89">
              <w:rPr>
                <w:rFonts w:ascii="Times New Roman" w:hAnsi="Times New Roman"/>
                <w:szCs w:val="24"/>
              </w:rPr>
              <w:t>Sheriff Jeff Easter, Sedgwick County</w:t>
            </w:r>
          </w:p>
        </w:tc>
        <w:tc>
          <w:tcPr>
            <w:tcW w:w="5400" w:type="dxa"/>
            <w:gridSpan w:val="2"/>
            <w:shd w:val="clear" w:color="auto" w:fill="auto"/>
          </w:tcPr>
          <w:p w:rsidR="005070C0" w:rsidRPr="00754730" w:rsidRDefault="00D101FA" w:rsidP="00997BCE">
            <w:pPr>
              <w:spacing w:after="0" w:line="240" w:lineRule="auto"/>
              <w:rPr>
                <w:rFonts w:ascii="Times New Roman" w:hAnsi="Times New Roman"/>
                <w:sz w:val="24"/>
                <w:szCs w:val="24"/>
              </w:rPr>
            </w:pPr>
            <w:r>
              <w:rPr>
                <w:rFonts w:ascii="Times New Roman" w:hAnsi="Times New Roman"/>
                <w:sz w:val="24"/>
                <w:szCs w:val="24"/>
              </w:rPr>
              <w:fldChar w:fldCharType="begin">
                <w:ffData>
                  <w:name w:val=""/>
                  <w:enabled/>
                  <w:calcOnExit w:val="0"/>
                  <w:checkBox>
                    <w:sizeAuto/>
                    <w:default w:val="1"/>
                  </w:checkBox>
                </w:ffData>
              </w:fldChar>
            </w:r>
            <w:r>
              <w:rPr>
                <w:rFonts w:ascii="Times New Roman" w:hAnsi="Times New Roman"/>
                <w:sz w:val="24"/>
                <w:szCs w:val="24"/>
              </w:rPr>
              <w:instrText xml:space="preserve"> FORMCHECKBOX </w:instrText>
            </w:r>
            <w:r>
              <w:rPr>
                <w:rFonts w:ascii="Times New Roman" w:hAnsi="Times New Roman"/>
                <w:sz w:val="24"/>
                <w:szCs w:val="24"/>
              </w:rPr>
            </w:r>
            <w:r>
              <w:rPr>
                <w:rFonts w:ascii="Times New Roman" w:hAnsi="Times New Roman"/>
                <w:sz w:val="24"/>
                <w:szCs w:val="24"/>
              </w:rPr>
              <w:fldChar w:fldCharType="end"/>
            </w:r>
            <w:r w:rsidR="00E263F3" w:rsidRPr="00754730">
              <w:rPr>
                <w:rFonts w:ascii="Times New Roman" w:hAnsi="Times New Roman"/>
                <w:sz w:val="24"/>
                <w:szCs w:val="24"/>
              </w:rPr>
              <w:t xml:space="preserve"> </w:t>
            </w:r>
            <w:r>
              <w:rPr>
                <w:rFonts w:ascii="Times New Roman" w:hAnsi="Times New Roman"/>
                <w:szCs w:val="24"/>
              </w:rPr>
              <w:t>Colonel David Mattingly</w:t>
            </w:r>
            <w:r w:rsidR="00C87D89" w:rsidRPr="00C87D89">
              <w:rPr>
                <w:rFonts w:ascii="Times New Roman" w:hAnsi="Times New Roman"/>
                <w:szCs w:val="24"/>
              </w:rPr>
              <w:t>, Sedgwick County</w:t>
            </w:r>
          </w:p>
        </w:tc>
      </w:tr>
      <w:tr w:rsidR="00E263F3" w:rsidRPr="00754730" w:rsidTr="00C87D89">
        <w:trPr>
          <w:trHeight w:val="500"/>
        </w:trPr>
        <w:tc>
          <w:tcPr>
            <w:tcW w:w="5490" w:type="dxa"/>
            <w:gridSpan w:val="3"/>
            <w:shd w:val="clear" w:color="auto" w:fill="auto"/>
          </w:tcPr>
          <w:p w:rsidR="00E263F3" w:rsidRPr="00754730" w:rsidRDefault="00C11701" w:rsidP="00754730">
            <w:pPr>
              <w:spacing w:after="0" w:line="240" w:lineRule="auto"/>
              <w:rPr>
                <w:rFonts w:ascii="Times New Roman" w:hAnsi="Times New Roman"/>
                <w:sz w:val="24"/>
                <w:szCs w:val="24"/>
              </w:rPr>
            </w:pPr>
            <w:r>
              <w:rPr>
                <w:rFonts w:ascii="Times New Roman" w:hAnsi="Times New Roman"/>
                <w:sz w:val="24"/>
                <w:szCs w:val="24"/>
              </w:rPr>
              <w:fldChar w:fldCharType="begin">
                <w:ffData>
                  <w:name w:val=""/>
                  <w:enabled/>
                  <w:calcOnExit w:val="0"/>
                  <w:checkBox>
                    <w:sizeAuto/>
                    <w:default w:val="1"/>
                  </w:checkBox>
                </w:ffData>
              </w:fldChar>
            </w:r>
            <w:r>
              <w:rPr>
                <w:rFonts w:ascii="Times New Roman" w:hAnsi="Times New Roman"/>
                <w:sz w:val="24"/>
                <w:szCs w:val="24"/>
              </w:rPr>
              <w:instrText xml:space="preserve"> FORMCHECKBOX </w:instrText>
            </w:r>
            <w:r>
              <w:rPr>
                <w:rFonts w:ascii="Times New Roman" w:hAnsi="Times New Roman"/>
                <w:sz w:val="24"/>
                <w:szCs w:val="24"/>
              </w:rPr>
            </w:r>
            <w:r>
              <w:rPr>
                <w:rFonts w:ascii="Times New Roman" w:hAnsi="Times New Roman"/>
                <w:sz w:val="24"/>
                <w:szCs w:val="24"/>
              </w:rPr>
              <w:fldChar w:fldCharType="end"/>
            </w:r>
            <w:r w:rsidR="00997BCE">
              <w:rPr>
                <w:rFonts w:ascii="Times New Roman" w:hAnsi="Times New Roman"/>
                <w:sz w:val="24"/>
                <w:szCs w:val="24"/>
              </w:rPr>
              <w:t xml:space="preserve"> </w:t>
            </w:r>
            <w:r w:rsidR="00E263F3" w:rsidRPr="00C87D89">
              <w:rPr>
                <w:rFonts w:ascii="Times New Roman" w:hAnsi="Times New Roman"/>
                <w:szCs w:val="24"/>
              </w:rPr>
              <w:t>Chief</w:t>
            </w:r>
            <w:r w:rsidR="004D105A" w:rsidRPr="00C87D89">
              <w:rPr>
                <w:rFonts w:ascii="Times New Roman" w:hAnsi="Times New Roman"/>
                <w:szCs w:val="24"/>
              </w:rPr>
              <w:t xml:space="preserve"> of Police</w:t>
            </w:r>
            <w:r w:rsidR="00AD719B">
              <w:rPr>
                <w:rFonts w:ascii="Times New Roman" w:hAnsi="Times New Roman"/>
                <w:szCs w:val="24"/>
              </w:rPr>
              <w:t xml:space="preserve"> Gordon Ramsa</w:t>
            </w:r>
            <w:r w:rsidR="00E263F3" w:rsidRPr="00C87D89">
              <w:rPr>
                <w:rFonts w:ascii="Times New Roman" w:hAnsi="Times New Roman"/>
                <w:szCs w:val="24"/>
              </w:rPr>
              <w:t>y, City of Wichita</w:t>
            </w:r>
          </w:p>
        </w:tc>
        <w:tc>
          <w:tcPr>
            <w:tcW w:w="5400" w:type="dxa"/>
            <w:gridSpan w:val="2"/>
            <w:shd w:val="clear" w:color="auto" w:fill="auto"/>
          </w:tcPr>
          <w:p w:rsidR="00E263F3" w:rsidRPr="00C87D89" w:rsidRDefault="00A91DD7" w:rsidP="00997BCE">
            <w:pPr>
              <w:spacing w:after="0" w:line="240" w:lineRule="auto"/>
              <w:rPr>
                <w:rFonts w:ascii="Times New Roman" w:hAnsi="Times New Roman"/>
                <w:szCs w:val="24"/>
              </w:rPr>
            </w:pPr>
            <w:r>
              <w:rPr>
                <w:rFonts w:ascii="Times New Roman" w:hAnsi="Times New Roman"/>
                <w:sz w:val="24"/>
                <w:szCs w:val="24"/>
              </w:rPr>
              <w:fldChar w:fldCharType="begin">
                <w:ffData>
                  <w:name w:val=""/>
                  <w:enabled/>
                  <w:calcOnExit w:val="0"/>
                  <w:checkBox>
                    <w:sizeAuto/>
                    <w:default w:val="0"/>
                  </w:checkBox>
                </w:ffData>
              </w:fldChar>
            </w:r>
            <w:r>
              <w:rPr>
                <w:rFonts w:ascii="Times New Roman" w:hAnsi="Times New Roman"/>
                <w:sz w:val="24"/>
                <w:szCs w:val="24"/>
              </w:rPr>
              <w:instrText xml:space="preserve"> FORMCHECKBOX </w:instrText>
            </w:r>
            <w:r>
              <w:rPr>
                <w:rFonts w:ascii="Times New Roman" w:hAnsi="Times New Roman"/>
                <w:sz w:val="24"/>
                <w:szCs w:val="24"/>
              </w:rPr>
            </w:r>
            <w:r>
              <w:rPr>
                <w:rFonts w:ascii="Times New Roman" w:hAnsi="Times New Roman"/>
                <w:sz w:val="24"/>
                <w:szCs w:val="24"/>
              </w:rPr>
              <w:fldChar w:fldCharType="end"/>
            </w:r>
            <w:r w:rsidR="00E263F3" w:rsidRPr="00754730">
              <w:rPr>
                <w:rFonts w:ascii="Times New Roman" w:hAnsi="Times New Roman"/>
                <w:sz w:val="24"/>
                <w:szCs w:val="24"/>
              </w:rPr>
              <w:t xml:space="preserve"> </w:t>
            </w:r>
            <w:r w:rsidR="00C87D89" w:rsidRPr="00C87D89">
              <w:rPr>
                <w:rFonts w:ascii="Times New Roman" w:hAnsi="Times New Roman"/>
                <w:szCs w:val="24"/>
              </w:rPr>
              <w:t>Captain Brian White, City of Wichita</w:t>
            </w:r>
          </w:p>
        </w:tc>
      </w:tr>
      <w:tr w:rsidR="00EF6F1B" w:rsidRPr="00754730" w:rsidTr="00C87D89">
        <w:trPr>
          <w:trHeight w:val="515"/>
        </w:trPr>
        <w:tc>
          <w:tcPr>
            <w:tcW w:w="5490" w:type="dxa"/>
            <w:gridSpan w:val="3"/>
            <w:shd w:val="clear" w:color="auto" w:fill="auto"/>
          </w:tcPr>
          <w:p w:rsidR="00EF6F1B" w:rsidRPr="00754730" w:rsidRDefault="00A91DD7" w:rsidP="00997BCE">
            <w:pPr>
              <w:spacing w:after="0" w:line="240" w:lineRule="auto"/>
              <w:rPr>
                <w:rFonts w:ascii="Times New Roman" w:hAnsi="Times New Roman"/>
                <w:sz w:val="24"/>
                <w:szCs w:val="24"/>
              </w:rPr>
            </w:pPr>
            <w:r>
              <w:rPr>
                <w:rFonts w:ascii="Times New Roman" w:hAnsi="Times New Roman"/>
                <w:sz w:val="24"/>
                <w:szCs w:val="24"/>
              </w:rPr>
              <w:fldChar w:fldCharType="begin">
                <w:ffData>
                  <w:name w:val=""/>
                  <w:enabled/>
                  <w:calcOnExit w:val="0"/>
                  <w:checkBox>
                    <w:sizeAuto/>
                    <w:default w:val="0"/>
                  </w:checkBox>
                </w:ffData>
              </w:fldChar>
            </w:r>
            <w:r>
              <w:rPr>
                <w:rFonts w:ascii="Times New Roman" w:hAnsi="Times New Roman"/>
                <w:sz w:val="24"/>
                <w:szCs w:val="24"/>
              </w:rPr>
              <w:instrText xml:space="preserve"> FORMCHECKBOX </w:instrText>
            </w:r>
            <w:r>
              <w:rPr>
                <w:rFonts w:ascii="Times New Roman" w:hAnsi="Times New Roman"/>
                <w:sz w:val="24"/>
                <w:szCs w:val="24"/>
              </w:rPr>
            </w:r>
            <w:r>
              <w:rPr>
                <w:rFonts w:ascii="Times New Roman" w:hAnsi="Times New Roman"/>
                <w:sz w:val="24"/>
                <w:szCs w:val="24"/>
              </w:rPr>
              <w:fldChar w:fldCharType="end"/>
            </w:r>
            <w:r w:rsidR="00EF6F1B" w:rsidRPr="00754730">
              <w:rPr>
                <w:rFonts w:ascii="Times New Roman" w:hAnsi="Times New Roman"/>
                <w:sz w:val="24"/>
                <w:szCs w:val="24"/>
              </w:rPr>
              <w:t xml:space="preserve"> </w:t>
            </w:r>
            <w:r w:rsidR="00EF6F1B" w:rsidRPr="00C87D89">
              <w:rPr>
                <w:rFonts w:ascii="Times New Roman" w:hAnsi="Times New Roman"/>
                <w:szCs w:val="24"/>
              </w:rPr>
              <w:t xml:space="preserve">Commissioner </w:t>
            </w:r>
            <w:r w:rsidR="00997BCE" w:rsidRPr="00C87D89">
              <w:rPr>
                <w:rFonts w:ascii="Times New Roman" w:hAnsi="Times New Roman"/>
                <w:szCs w:val="24"/>
              </w:rPr>
              <w:t>David Unruh</w:t>
            </w:r>
            <w:r w:rsidR="00EF6F1B" w:rsidRPr="00C87D89">
              <w:rPr>
                <w:rFonts w:ascii="Times New Roman" w:hAnsi="Times New Roman"/>
                <w:szCs w:val="24"/>
              </w:rPr>
              <w:t>, Sedgwick County</w:t>
            </w:r>
          </w:p>
        </w:tc>
        <w:tc>
          <w:tcPr>
            <w:tcW w:w="5400" w:type="dxa"/>
            <w:gridSpan w:val="2"/>
            <w:shd w:val="clear" w:color="auto" w:fill="auto"/>
          </w:tcPr>
          <w:p w:rsidR="00EF6F1B" w:rsidRPr="00C87D89" w:rsidRDefault="00C11701" w:rsidP="00754730">
            <w:pPr>
              <w:spacing w:after="0" w:line="240" w:lineRule="auto"/>
              <w:rPr>
                <w:rFonts w:ascii="Times New Roman" w:hAnsi="Times New Roman"/>
                <w:szCs w:val="24"/>
              </w:rPr>
            </w:pPr>
            <w:r>
              <w:rPr>
                <w:rFonts w:ascii="Times New Roman" w:hAnsi="Times New Roman"/>
                <w:sz w:val="24"/>
                <w:szCs w:val="24"/>
              </w:rPr>
              <w:fldChar w:fldCharType="begin">
                <w:ffData>
                  <w:name w:val=""/>
                  <w:enabled/>
                  <w:calcOnExit w:val="0"/>
                  <w:checkBox>
                    <w:sizeAuto/>
                    <w:default w:val="1"/>
                  </w:checkBox>
                </w:ffData>
              </w:fldChar>
            </w:r>
            <w:r>
              <w:rPr>
                <w:rFonts w:ascii="Times New Roman" w:hAnsi="Times New Roman"/>
                <w:sz w:val="24"/>
                <w:szCs w:val="24"/>
              </w:rPr>
              <w:instrText xml:space="preserve"> FORMCHECKBOX </w:instrText>
            </w:r>
            <w:r>
              <w:rPr>
                <w:rFonts w:ascii="Times New Roman" w:hAnsi="Times New Roman"/>
                <w:sz w:val="24"/>
                <w:szCs w:val="24"/>
              </w:rPr>
            </w:r>
            <w:r>
              <w:rPr>
                <w:rFonts w:ascii="Times New Roman" w:hAnsi="Times New Roman"/>
                <w:sz w:val="24"/>
                <w:szCs w:val="24"/>
              </w:rPr>
              <w:fldChar w:fldCharType="end"/>
            </w:r>
            <w:r w:rsidR="00C87D89">
              <w:rPr>
                <w:rFonts w:ascii="Times New Roman" w:hAnsi="Times New Roman"/>
                <w:sz w:val="24"/>
                <w:szCs w:val="24"/>
              </w:rPr>
              <w:t xml:space="preserve"> </w:t>
            </w:r>
            <w:r w:rsidR="00C87D89" w:rsidRPr="00C87D89">
              <w:rPr>
                <w:rFonts w:ascii="Times New Roman" w:hAnsi="Times New Roman"/>
              </w:rPr>
              <w:t>Commissioner David Dennis, Sedgwick County</w:t>
            </w:r>
          </w:p>
        </w:tc>
      </w:tr>
      <w:tr w:rsidR="00EF6F1B" w:rsidRPr="00754730" w:rsidTr="00C87D89">
        <w:trPr>
          <w:trHeight w:val="500"/>
        </w:trPr>
        <w:tc>
          <w:tcPr>
            <w:tcW w:w="5490" w:type="dxa"/>
            <w:gridSpan w:val="3"/>
            <w:shd w:val="clear" w:color="auto" w:fill="auto"/>
          </w:tcPr>
          <w:p w:rsidR="00EF6F1B" w:rsidRPr="00754730" w:rsidRDefault="00C11701" w:rsidP="00997BCE">
            <w:pPr>
              <w:spacing w:after="0" w:line="240" w:lineRule="auto"/>
              <w:rPr>
                <w:rFonts w:ascii="Times New Roman" w:hAnsi="Times New Roman"/>
                <w:sz w:val="24"/>
                <w:szCs w:val="24"/>
              </w:rPr>
            </w:pPr>
            <w:r>
              <w:rPr>
                <w:rFonts w:ascii="Times New Roman" w:hAnsi="Times New Roman"/>
                <w:sz w:val="24"/>
                <w:szCs w:val="24"/>
              </w:rPr>
              <w:fldChar w:fldCharType="begin">
                <w:ffData>
                  <w:name w:val=""/>
                  <w:enabled/>
                  <w:calcOnExit w:val="0"/>
                  <w:checkBox>
                    <w:sizeAuto/>
                    <w:default w:val="0"/>
                  </w:checkBox>
                </w:ffData>
              </w:fldChar>
            </w:r>
            <w:r>
              <w:rPr>
                <w:rFonts w:ascii="Times New Roman" w:hAnsi="Times New Roman"/>
                <w:sz w:val="24"/>
                <w:szCs w:val="24"/>
              </w:rPr>
              <w:instrText xml:space="preserve"> FORMCHECKBOX </w:instrText>
            </w:r>
            <w:r>
              <w:rPr>
                <w:rFonts w:ascii="Times New Roman" w:hAnsi="Times New Roman"/>
                <w:sz w:val="24"/>
                <w:szCs w:val="24"/>
              </w:rPr>
            </w:r>
            <w:r>
              <w:rPr>
                <w:rFonts w:ascii="Times New Roman" w:hAnsi="Times New Roman"/>
                <w:sz w:val="24"/>
                <w:szCs w:val="24"/>
              </w:rPr>
              <w:fldChar w:fldCharType="end"/>
            </w:r>
            <w:r w:rsidR="00EF6F1B" w:rsidRPr="00754730">
              <w:rPr>
                <w:rFonts w:ascii="Times New Roman" w:hAnsi="Times New Roman"/>
                <w:sz w:val="24"/>
                <w:szCs w:val="24"/>
              </w:rPr>
              <w:t xml:space="preserve"> </w:t>
            </w:r>
            <w:r w:rsidR="00997BCE" w:rsidRPr="00C87D89">
              <w:rPr>
                <w:rFonts w:ascii="Times New Roman" w:hAnsi="Times New Roman"/>
              </w:rPr>
              <w:t xml:space="preserve">Mayor Jeff </w:t>
            </w:r>
            <w:proofErr w:type="spellStart"/>
            <w:r w:rsidR="00997BCE" w:rsidRPr="00C87D89">
              <w:rPr>
                <w:rFonts w:ascii="Times New Roman" w:hAnsi="Times New Roman"/>
              </w:rPr>
              <w:t>Longwell</w:t>
            </w:r>
            <w:proofErr w:type="spellEnd"/>
            <w:r w:rsidR="00997BCE" w:rsidRPr="00C87D89">
              <w:rPr>
                <w:rFonts w:ascii="Times New Roman" w:hAnsi="Times New Roman"/>
              </w:rPr>
              <w:t>, City of Wichita</w:t>
            </w:r>
          </w:p>
        </w:tc>
        <w:tc>
          <w:tcPr>
            <w:tcW w:w="5400" w:type="dxa"/>
            <w:gridSpan w:val="2"/>
            <w:shd w:val="clear" w:color="auto" w:fill="auto"/>
          </w:tcPr>
          <w:p w:rsidR="00EF6F1B" w:rsidRPr="00C87D89" w:rsidRDefault="00A91DD7" w:rsidP="00754730">
            <w:pPr>
              <w:spacing w:after="0" w:line="240" w:lineRule="auto"/>
              <w:rPr>
                <w:rFonts w:ascii="Times New Roman" w:hAnsi="Times New Roman"/>
                <w:szCs w:val="24"/>
              </w:rPr>
            </w:pPr>
            <w:r>
              <w:rPr>
                <w:rFonts w:ascii="Times New Roman" w:hAnsi="Times New Roman"/>
                <w:sz w:val="24"/>
                <w:szCs w:val="24"/>
              </w:rPr>
              <w:fldChar w:fldCharType="begin">
                <w:ffData>
                  <w:name w:val=""/>
                  <w:enabled/>
                  <w:calcOnExit w:val="0"/>
                  <w:checkBox>
                    <w:sizeAuto/>
                    <w:default w:val="0"/>
                  </w:checkBox>
                </w:ffData>
              </w:fldChar>
            </w:r>
            <w:r>
              <w:rPr>
                <w:rFonts w:ascii="Times New Roman" w:hAnsi="Times New Roman"/>
                <w:sz w:val="24"/>
                <w:szCs w:val="24"/>
              </w:rPr>
              <w:instrText xml:space="preserve"> FORMCHECKBOX </w:instrText>
            </w:r>
            <w:r>
              <w:rPr>
                <w:rFonts w:ascii="Times New Roman" w:hAnsi="Times New Roman"/>
                <w:sz w:val="24"/>
                <w:szCs w:val="24"/>
              </w:rPr>
            </w:r>
            <w:r>
              <w:rPr>
                <w:rFonts w:ascii="Times New Roman" w:hAnsi="Times New Roman"/>
                <w:sz w:val="24"/>
                <w:szCs w:val="24"/>
              </w:rPr>
              <w:fldChar w:fldCharType="end"/>
            </w:r>
            <w:r w:rsidR="00C87D89">
              <w:rPr>
                <w:rFonts w:ascii="Times New Roman" w:hAnsi="Times New Roman"/>
                <w:sz w:val="24"/>
                <w:szCs w:val="24"/>
              </w:rPr>
              <w:t xml:space="preserve"> </w:t>
            </w:r>
            <w:r w:rsidR="00C87D89" w:rsidRPr="00C87D89">
              <w:rPr>
                <w:rFonts w:ascii="Times New Roman" w:hAnsi="Times New Roman"/>
                <w:szCs w:val="24"/>
              </w:rPr>
              <w:t>Vice Mayor Bryan Frye, City of Wichita</w:t>
            </w:r>
          </w:p>
        </w:tc>
      </w:tr>
      <w:tr w:rsidR="00EF6F1B" w:rsidRPr="00754730" w:rsidTr="00C87D89">
        <w:trPr>
          <w:trHeight w:val="515"/>
        </w:trPr>
        <w:tc>
          <w:tcPr>
            <w:tcW w:w="5490" w:type="dxa"/>
            <w:gridSpan w:val="3"/>
            <w:shd w:val="clear" w:color="auto" w:fill="auto"/>
          </w:tcPr>
          <w:p w:rsidR="00C87D89" w:rsidRDefault="00C11701" w:rsidP="00997BCE">
            <w:pPr>
              <w:spacing w:after="0" w:line="240" w:lineRule="auto"/>
              <w:rPr>
                <w:rFonts w:ascii="Times New Roman" w:hAnsi="Times New Roman"/>
                <w:sz w:val="24"/>
                <w:szCs w:val="24"/>
              </w:rPr>
            </w:pPr>
            <w:r>
              <w:rPr>
                <w:rFonts w:ascii="Times New Roman" w:hAnsi="Times New Roman"/>
                <w:sz w:val="24"/>
                <w:szCs w:val="24"/>
              </w:rPr>
              <w:fldChar w:fldCharType="begin">
                <w:ffData>
                  <w:name w:val=""/>
                  <w:enabled/>
                  <w:calcOnExit w:val="0"/>
                  <w:checkBox>
                    <w:sizeAuto/>
                    <w:default w:val="1"/>
                  </w:checkBox>
                </w:ffData>
              </w:fldChar>
            </w:r>
            <w:r>
              <w:rPr>
                <w:rFonts w:ascii="Times New Roman" w:hAnsi="Times New Roman"/>
                <w:sz w:val="24"/>
                <w:szCs w:val="24"/>
              </w:rPr>
              <w:instrText xml:space="preserve"> FORMCHECKBOX </w:instrText>
            </w:r>
            <w:r>
              <w:rPr>
                <w:rFonts w:ascii="Times New Roman" w:hAnsi="Times New Roman"/>
                <w:sz w:val="24"/>
                <w:szCs w:val="24"/>
              </w:rPr>
            </w:r>
            <w:r>
              <w:rPr>
                <w:rFonts w:ascii="Times New Roman" w:hAnsi="Times New Roman"/>
                <w:sz w:val="24"/>
                <w:szCs w:val="24"/>
              </w:rPr>
              <w:fldChar w:fldCharType="end"/>
            </w:r>
            <w:r w:rsidR="00E42B1A" w:rsidRPr="00754730">
              <w:rPr>
                <w:rFonts w:ascii="Times New Roman" w:hAnsi="Times New Roman"/>
                <w:sz w:val="24"/>
                <w:szCs w:val="24"/>
              </w:rPr>
              <w:t xml:space="preserve"> </w:t>
            </w:r>
            <w:r w:rsidR="00997BCE" w:rsidRPr="00C87D89">
              <w:rPr>
                <w:rFonts w:ascii="Times New Roman" w:hAnsi="Times New Roman"/>
              </w:rPr>
              <w:t xml:space="preserve">Dr. </w:t>
            </w:r>
            <w:proofErr w:type="spellStart"/>
            <w:r w:rsidR="00997BCE" w:rsidRPr="00C87D89">
              <w:rPr>
                <w:rFonts w:ascii="Times New Roman" w:hAnsi="Times New Roman"/>
              </w:rPr>
              <w:t>Andra</w:t>
            </w:r>
            <w:proofErr w:type="spellEnd"/>
            <w:r w:rsidR="00997BCE" w:rsidRPr="00C87D89">
              <w:rPr>
                <w:rFonts w:ascii="Times New Roman" w:hAnsi="Times New Roman"/>
              </w:rPr>
              <w:t xml:space="preserve"> Bannister, </w:t>
            </w:r>
            <w:r w:rsidR="00C87D89" w:rsidRPr="00C87D89">
              <w:rPr>
                <w:rFonts w:ascii="Times New Roman" w:hAnsi="Times New Roman"/>
              </w:rPr>
              <w:t xml:space="preserve">(Chair) </w:t>
            </w:r>
            <w:r w:rsidR="00997BCE" w:rsidRPr="00C87D89">
              <w:rPr>
                <w:rFonts w:ascii="Times New Roman" w:hAnsi="Times New Roman"/>
              </w:rPr>
              <w:t>Wichita State University</w:t>
            </w:r>
            <w:r w:rsidR="00C87D89">
              <w:rPr>
                <w:rFonts w:ascii="Times New Roman" w:hAnsi="Times New Roman"/>
                <w:sz w:val="24"/>
                <w:szCs w:val="24"/>
              </w:rPr>
              <w:t xml:space="preserve">  </w:t>
            </w:r>
          </w:p>
          <w:p w:rsidR="00EF6F1B" w:rsidRPr="00754730" w:rsidRDefault="00EF6F1B" w:rsidP="00997BCE">
            <w:pPr>
              <w:spacing w:after="0" w:line="240" w:lineRule="auto"/>
              <w:rPr>
                <w:rFonts w:ascii="Times New Roman" w:hAnsi="Times New Roman"/>
                <w:sz w:val="24"/>
                <w:szCs w:val="24"/>
              </w:rPr>
            </w:pPr>
          </w:p>
        </w:tc>
        <w:tc>
          <w:tcPr>
            <w:tcW w:w="5400" w:type="dxa"/>
            <w:gridSpan w:val="2"/>
            <w:shd w:val="clear" w:color="auto" w:fill="auto"/>
          </w:tcPr>
          <w:p w:rsidR="00EF6F1B" w:rsidRPr="00C87D89" w:rsidRDefault="00552241" w:rsidP="00997BCE">
            <w:pPr>
              <w:spacing w:after="0" w:line="240" w:lineRule="auto"/>
              <w:rPr>
                <w:rFonts w:ascii="Times New Roman" w:hAnsi="Times New Roman"/>
                <w:szCs w:val="24"/>
              </w:rPr>
            </w:pPr>
            <w:r>
              <w:rPr>
                <w:rFonts w:ascii="Times New Roman" w:hAnsi="Times New Roman"/>
                <w:sz w:val="24"/>
                <w:szCs w:val="24"/>
              </w:rPr>
              <w:fldChar w:fldCharType="begin">
                <w:ffData>
                  <w:name w:val=""/>
                  <w:enabled/>
                  <w:calcOnExit w:val="0"/>
                  <w:checkBox>
                    <w:sizeAuto/>
                    <w:default w:val="0"/>
                  </w:checkBox>
                </w:ffData>
              </w:fldChar>
            </w:r>
            <w:r>
              <w:rPr>
                <w:rFonts w:ascii="Times New Roman" w:hAnsi="Times New Roman"/>
                <w:sz w:val="24"/>
                <w:szCs w:val="24"/>
              </w:rPr>
              <w:instrText xml:space="preserve"> FORMCHECKBOX </w:instrText>
            </w:r>
            <w:r>
              <w:rPr>
                <w:rFonts w:ascii="Times New Roman" w:hAnsi="Times New Roman"/>
                <w:sz w:val="24"/>
                <w:szCs w:val="24"/>
              </w:rPr>
            </w:r>
            <w:r>
              <w:rPr>
                <w:rFonts w:ascii="Times New Roman" w:hAnsi="Times New Roman"/>
                <w:sz w:val="24"/>
                <w:szCs w:val="24"/>
              </w:rPr>
              <w:fldChar w:fldCharType="end"/>
            </w:r>
            <w:r w:rsidR="00EF6F1B" w:rsidRPr="00754730">
              <w:rPr>
                <w:rFonts w:ascii="Times New Roman" w:hAnsi="Times New Roman"/>
                <w:sz w:val="24"/>
                <w:szCs w:val="24"/>
              </w:rPr>
              <w:t xml:space="preserve"> </w:t>
            </w:r>
            <w:r w:rsidR="00C87D89" w:rsidRPr="00C87D89">
              <w:rPr>
                <w:rFonts w:ascii="Times New Roman" w:hAnsi="Times New Roman"/>
                <w:szCs w:val="24"/>
              </w:rPr>
              <w:t xml:space="preserve">Dr. Michael </w:t>
            </w:r>
            <w:proofErr w:type="spellStart"/>
            <w:r w:rsidR="00C87D89" w:rsidRPr="00C87D89">
              <w:rPr>
                <w:rFonts w:ascii="Times New Roman" w:hAnsi="Times New Roman"/>
                <w:szCs w:val="24"/>
              </w:rPr>
              <w:t>Birzer</w:t>
            </w:r>
            <w:proofErr w:type="spellEnd"/>
            <w:r w:rsidR="00C87D89" w:rsidRPr="00C87D89">
              <w:rPr>
                <w:rFonts w:ascii="Times New Roman" w:hAnsi="Times New Roman"/>
                <w:szCs w:val="24"/>
              </w:rPr>
              <w:t>, Wichita State University</w:t>
            </w:r>
          </w:p>
        </w:tc>
      </w:tr>
      <w:tr w:rsidR="00B0274A" w:rsidRPr="00754730" w:rsidTr="00754730">
        <w:trPr>
          <w:trHeight w:val="515"/>
        </w:trPr>
        <w:tc>
          <w:tcPr>
            <w:tcW w:w="2700" w:type="dxa"/>
            <w:shd w:val="clear" w:color="auto" w:fill="auto"/>
          </w:tcPr>
          <w:p w:rsidR="00B0274A" w:rsidRPr="00754730" w:rsidRDefault="00B0274A" w:rsidP="00754730">
            <w:pPr>
              <w:spacing w:after="0" w:line="240" w:lineRule="auto"/>
              <w:rPr>
                <w:rFonts w:ascii="Times New Roman" w:hAnsi="Times New Roman"/>
                <w:b/>
                <w:sz w:val="24"/>
                <w:szCs w:val="24"/>
              </w:rPr>
            </w:pPr>
            <w:r w:rsidRPr="00754730">
              <w:rPr>
                <w:rFonts w:ascii="Times New Roman" w:hAnsi="Times New Roman"/>
                <w:b/>
                <w:sz w:val="24"/>
                <w:szCs w:val="24"/>
              </w:rPr>
              <w:t>Other attendees:</w:t>
            </w:r>
          </w:p>
        </w:tc>
        <w:tc>
          <w:tcPr>
            <w:tcW w:w="8190" w:type="dxa"/>
            <w:gridSpan w:val="4"/>
            <w:shd w:val="clear" w:color="auto" w:fill="auto"/>
          </w:tcPr>
          <w:p w:rsidR="00B0274A" w:rsidRPr="00C87D89" w:rsidRDefault="003D398D" w:rsidP="00754730">
            <w:pPr>
              <w:spacing w:after="0" w:line="240" w:lineRule="auto"/>
              <w:rPr>
                <w:rFonts w:ascii="Times New Roman" w:hAnsi="Times New Roman"/>
              </w:rPr>
            </w:pPr>
            <w:r>
              <w:rPr>
                <w:rFonts w:ascii="Times New Roman" w:hAnsi="Times New Roman"/>
              </w:rPr>
              <w:t xml:space="preserve">Crystal </w:t>
            </w:r>
            <w:proofErr w:type="spellStart"/>
            <w:r>
              <w:rPr>
                <w:rFonts w:ascii="Times New Roman" w:hAnsi="Times New Roman"/>
              </w:rPr>
              <w:t>Stegeman</w:t>
            </w:r>
            <w:proofErr w:type="spellEnd"/>
            <w:r>
              <w:rPr>
                <w:rFonts w:ascii="Times New Roman" w:hAnsi="Times New Roman"/>
              </w:rPr>
              <w:t xml:space="preserve"> (Wichita State University)</w:t>
            </w:r>
            <w:r w:rsidR="00362005">
              <w:rPr>
                <w:rFonts w:ascii="Times New Roman" w:hAnsi="Times New Roman"/>
              </w:rPr>
              <w:t>, Aaron Norton</w:t>
            </w:r>
            <w:r w:rsidR="006A779D">
              <w:rPr>
                <w:rFonts w:ascii="Times New Roman" w:hAnsi="Times New Roman"/>
              </w:rPr>
              <w:t xml:space="preserve"> (</w:t>
            </w:r>
            <w:r w:rsidR="006A779D" w:rsidRPr="006A779D">
              <w:rPr>
                <w:rFonts w:ascii="Times New Roman" w:hAnsi="Times New Roman"/>
              </w:rPr>
              <w:t>Sedgwick County</w:t>
            </w:r>
            <w:r w:rsidR="006A779D">
              <w:rPr>
                <w:rFonts w:ascii="Times New Roman" w:hAnsi="Times New Roman"/>
              </w:rPr>
              <w:t>)</w:t>
            </w:r>
            <w:r w:rsidR="00A91DD7">
              <w:rPr>
                <w:rFonts w:ascii="Times New Roman" w:hAnsi="Times New Roman"/>
              </w:rPr>
              <w:t>, Tania Cole (</w:t>
            </w:r>
            <w:r w:rsidR="00A91DD7" w:rsidRPr="00A91DD7">
              <w:rPr>
                <w:rFonts w:ascii="Times New Roman" w:hAnsi="Times New Roman"/>
              </w:rPr>
              <w:t>Sedgwick County</w:t>
            </w:r>
            <w:r w:rsidR="00A91DD7">
              <w:rPr>
                <w:rFonts w:ascii="Times New Roman" w:hAnsi="Times New Roman"/>
              </w:rPr>
              <w:t>), Rusty Leeds (</w:t>
            </w:r>
            <w:r w:rsidR="00A91DD7" w:rsidRPr="00A91DD7">
              <w:rPr>
                <w:rFonts w:ascii="Times New Roman" w:hAnsi="Times New Roman"/>
              </w:rPr>
              <w:t>Sedgwick County</w:t>
            </w:r>
            <w:r w:rsidR="00A91DD7">
              <w:rPr>
                <w:rFonts w:ascii="Times New Roman" w:hAnsi="Times New Roman"/>
              </w:rPr>
              <w:t>), Jeff Weible (W</w:t>
            </w:r>
            <w:r>
              <w:rPr>
                <w:rFonts w:ascii="Times New Roman" w:hAnsi="Times New Roman"/>
              </w:rPr>
              <w:t xml:space="preserve">ichita </w:t>
            </w:r>
            <w:r w:rsidR="00A91DD7">
              <w:rPr>
                <w:rFonts w:ascii="Times New Roman" w:hAnsi="Times New Roman"/>
              </w:rPr>
              <w:t>P</w:t>
            </w:r>
            <w:r>
              <w:rPr>
                <w:rFonts w:ascii="Times New Roman" w:hAnsi="Times New Roman"/>
              </w:rPr>
              <w:t xml:space="preserve">olice </w:t>
            </w:r>
            <w:r w:rsidR="00A91DD7">
              <w:rPr>
                <w:rFonts w:ascii="Times New Roman" w:hAnsi="Times New Roman"/>
              </w:rPr>
              <w:t>D</w:t>
            </w:r>
            <w:r>
              <w:rPr>
                <w:rFonts w:ascii="Times New Roman" w:hAnsi="Times New Roman"/>
              </w:rPr>
              <w:t>epartment</w:t>
            </w:r>
            <w:r w:rsidR="00A91DD7">
              <w:rPr>
                <w:rFonts w:ascii="Times New Roman" w:hAnsi="Times New Roman"/>
              </w:rPr>
              <w:t>), Tracy Spreier (</w:t>
            </w:r>
            <w:r w:rsidR="00A91DD7" w:rsidRPr="00A91DD7">
              <w:rPr>
                <w:rFonts w:ascii="Times New Roman" w:hAnsi="Times New Roman"/>
              </w:rPr>
              <w:t>Sedgwick County</w:t>
            </w:r>
            <w:r w:rsidR="00A91DD7">
              <w:rPr>
                <w:rFonts w:ascii="Times New Roman" w:hAnsi="Times New Roman"/>
              </w:rPr>
              <w:t>)</w:t>
            </w:r>
            <w:r>
              <w:rPr>
                <w:rFonts w:ascii="Times New Roman" w:hAnsi="Times New Roman"/>
              </w:rPr>
              <w:t xml:space="preserve">, James Bohannon (Wichita Police Department), David Mattingly (Sedgwick County), Eason </w:t>
            </w:r>
            <w:proofErr w:type="spellStart"/>
            <w:r>
              <w:rPr>
                <w:rFonts w:ascii="Times New Roman" w:hAnsi="Times New Roman"/>
              </w:rPr>
              <w:t>Bryer</w:t>
            </w:r>
            <w:proofErr w:type="spellEnd"/>
            <w:r>
              <w:rPr>
                <w:rFonts w:ascii="Times New Roman" w:hAnsi="Times New Roman"/>
              </w:rPr>
              <w:t xml:space="preserve"> (Wichita State University), </w:t>
            </w:r>
            <w:proofErr w:type="spellStart"/>
            <w:r>
              <w:rPr>
                <w:rFonts w:ascii="Times New Roman" w:hAnsi="Times New Roman"/>
              </w:rPr>
              <w:t>Lem</w:t>
            </w:r>
            <w:proofErr w:type="spellEnd"/>
            <w:r>
              <w:rPr>
                <w:rFonts w:ascii="Times New Roman" w:hAnsi="Times New Roman"/>
              </w:rPr>
              <w:t xml:space="preserve"> Moore (Wichita Police Department)</w:t>
            </w:r>
          </w:p>
        </w:tc>
      </w:tr>
    </w:tbl>
    <w:p w:rsidR="00DB3AFD" w:rsidRDefault="00DB3AFD" w:rsidP="00AD719B">
      <w:pPr>
        <w:spacing w:after="0" w:line="240" w:lineRule="auto"/>
        <w:rPr>
          <w:rFonts w:ascii="Times New Roman" w:hAnsi="Times New Roman"/>
          <w:sz w:val="24"/>
          <w:szCs w:val="24"/>
        </w:rPr>
      </w:pPr>
    </w:p>
    <w:p w:rsidR="00DB3AFD" w:rsidRPr="00DB3AFD" w:rsidRDefault="007E2F6D" w:rsidP="00AD719B">
      <w:pPr>
        <w:spacing w:after="0" w:line="240" w:lineRule="auto"/>
        <w:rPr>
          <w:rFonts w:ascii="Times New Roman" w:hAnsi="Times New Roman"/>
          <w:sz w:val="24"/>
          <w:szCs w:val="24"/>
        </w:rPr>
      </w:pPr>
      <w:r>
        <w:rPr>
          <w:rFonts w:ascii="Times New Roman" w:hAnsi="Times New Roman"/>
          <w:sz w:val="24"/>
          <w:szCs w:val="24"/>
        </w:rPr>
        <w:t xml:space="preserve">Dr. </w:t>
      </w:r>
      <w:proofErr w:type="spellStart"/>
      <w:r>
        <w:rPr>
          <w:rFonts w:ascii="Times New Roman" w:hAnsi="Times New Roman"/>
          <w:sz w:val="24"/>
          <w:szCs w:val="24"/>
        </w:rPr>
        <w:t>Andra</w:t>
      </w:r>
      <w:proofErr w:type="spellEnd"/>
      <w:r>
        <w:rPr>
          <w:rFonts w:ascii="Times New Roman" w:hAnsi="Times New Roman"/>
          <w:sz w:val="24"/>
          <w:szCs w:val="24"/>
        </w:rPr>
        <w:t xml:space="preserve"> Bannister</w:t>
      </w:r>
      <w:r w:rsidR="006A779D">
        <w:rPr>
          <w:rFonts w:ascii="Times New Roman" w:hAnsi="Times New Roman"/>
          <w:sz w:val="24"/>
          <w:szCs w:val="24"/>
        </w:rPr>
        <w:t xml:space="preserve">, </w:t>
      </w:r>
      <w:r w:rsidR="00DB3AFD" w:rsidRPr="00DB3AFD">
        <w:rPr>
          <w:rFonts w:ascii="Times New Roman" w:hAnsi="Times New Roman"/>
          <w:sz w:val="24"/>
          <w:szCs w:val="24"/>
        </w:rPr>
        <w:t>Chair, called the</w:t>
      </w:r>
      <w:r w:rsidR="00552241">
        <w:rPr>
          <w:rFonts w:ascii="Times New Roman" w:hAnsi="Times New Roman"/>
          <w:sz w:val="24"/>
          <w:szCs w:val="24"/>
        </w:rPr>
        <w:t xml:space="preserve"> February</w:t>
      </w:r>
      <w:r w:rsidR="00AD719B">
        <w:rPr>
          <w:rFonts w:ascii="Times New Roman" w:hAnsi="Times New Roman"/>
          <w:sz w:val="24"/>
          <w:szCs w:val="24"/>
        </w:rPr>
        <w:t xml:space="preserve"> </w:t>
      </w:r>
      <w:r w:rsidR="00552241">
        <w:rPr>
          <w:rFonts w:ascii="Times New Roman" w:hAnsi="Times New Roman"/>
          <w:sz w:val="24"/>
          <w:szCs w:val="24"/>
        </w:rPr>
        <w:t>3</w:t>
      </w:r>
      <w:r w:rsidR="00552241" w:rsidRPr="00552241">
        <w:rPr>
          <w:rFonts w:ascii="Times New Roman" w:hAnsi="Times New Roman"/>
          <w:sz w:val="24"/>
          <w:szCs w:val="24"/>
          <w:vertAlign w:val="superscript"/>
        </w:rPr>
        <w:t>rd</w:t>
      </w:r>
      <w:r w:rsidR="00C72313">
        <w:rPr>
          <w:rFonts w:ascii="Times New Roman" w:hAnsi="Times New Roman"/>
          <w:sz w:val="24"/>
          <w:szCs w:val="24"/>
        </w:rPr>
        <w:t>, 20</w:t>
      </w:r>
      <w:r w:rsidR="00552241">
        <w:rPr>
          <w:rFonts w:ascii="Times New Roman" w:hAnsi="Times New Roman"/>
          <w:sz w:val="24"/>
          <w:szCs w:val="24"/>
        </w:rPr>
        <w:t>20</w:t>
      </w:r>
      <w:r w:rsidR="00DB3AFD" w:rsidRPr="00DB3AFD">
        <w:rPr>
          <w:rFonts w:ascii="Times New Roman" w:hAnsi="Times New Roman"/>
          <w:sz w:val="24"/>
          <w:szCs w:val="24"/>
        </w:rPr>
        <w:t xml:space="preserve"> meeting to order at</w:t>
      </w:r>
      <w:r w:rsidR="00552241">
        <w:rPr>
          <w:rFonts w:ascii="Times New Roman" w:hAnsi="Times New Roman"/>
          <w:sz w:val="24"/>
          <w:szCs w:val="24"/>
        </w:rPr>
        <w:t xml:space="preserve"> 3:04</w:t>
      </w:r>
      <w:r w:rsidR="0020556B">
        <w:rPr>
          <w:rFonts w:ascii="Times New Roman" w:hAnsi="Times New Roman"/>
          <w:sz w:val="24"/>
          <w:szCs w:val="24"/>
        </w:rPr>
        <w:t xml:space="preserve"> </w:t>
      </w:r>
      <w:r w:rsidR="00AD719B">
        <w:rPr>
          <w:rFonts w:ascii="Times New Roman" w:hAnsi="Times New Roman"/>
          <w:sz w:val="24"/>
          <w:szCs w:val="24"/>
        </w:rPr>
        <w:t>PM</w:t>
      </w:r>
      <w:r w:rsidR="00DB3AFD" w:rsidRPr="00DB3AFD">
        <w:rPr>
          <w:rFonts w:ascii="Times New Roman" w:hAnsi="Times New Roman"/>
          <w:sz w:val="24"/>
          <w:szCs w:val="24"/>
        </w:rPr>
        <w:t>. A quorum was present.</w:t>
      </w:r>
    </w:p>
    <w:p w:rsidR="00AD719B" w:rsidRDefault="00AD719B" w:rsidP="00AD719B">
      <w:pPr>
        <w:spacing w:after="0" w:line="240" w:lineRule="auto"/>
        <w:ind w:left="720"/>
        <w:rPr>
          <w:rFonts w:ascii="Times New Roman" w:hAnsi="Times New Roman"/>
          <w:sz w:val="24"/>
          <w:szCs w:val="24"/>
        </w:rPr>
      </w:pPr>
    </w:p>
    <w:p w:rsidR="00DB3AFD" w:rsidRDefault="00DB3AFD" w:rsidP="00AD719B">
      <w:pPr>
        <w:numPr>
          <w:ilvl w:val="0"/>
          <w:numId w:val="1"/>
        </w:numPr>
        <w:spacing w:after="0" w:line="240" w:lineRule="auto"/>
        <w:rPr>
          <w:rFonts w:ascii="Times New Roman" w:hAnsi="Times New Roman"/>
          <w:sz w:val="24"/>
          <w:szCs w:val="24"/>
        </w:rPr>
      </w:pPr>
      <w:r>
        <w:rPr>
          <w:rFonts w:ascii="Times New Roman" w:hAnsi="Times New Roman"/>
          <w:sz w:val="24"/>
          <w:szCs w:val="24"/>
        </w:rPr>
        <w:t>Approval of Minutes</w:t>
      </w:r>
    </w:p>
    <w:p w:rsidR="00AD719B" w:rsidRDefault="00AD719B" w:rsidP="00AD719B">
      <w:pPr>
        <w:spacing w:after="0" w:line="240" w:lineRule="auto"/>
        <w:ind w:left="720"/>
        <w:rPr>
          <w:rFonts w:ascii="Times New Roman" w:hAnsi="Times New Roman"/>
          <w:sz w:val="24"/>
          <w:szCs w:val="24"/>
        </w:rPr>
      </w:pPr>
    </w:p>
    <w:p w:rsidR="00AD719B" w:rsidRDefault="00591C63" w:rsidP="00AD719B">
      <w:pPr>
        <w:spacing w:after="0" w:line="240" w:lineRule="auto"/>
        <w:ind w:left="720"/>
        <w:rPr>
          <w:rFonts w:ascii="Times New Roman" w:hAnsi="Times New Roman"/>
          <w:sz w:val="24"/>
          <w:szCs w:val="24"/>
        </w:rPr>
      </w:pPr>
      <w:r>
        <w:rPr>
          <w:rFonts w:ascii="Times New Roman" w:hAnsi="Times New Roman"/>
          <w:sz w:val="24"/>
          <w:szCs w:val="24"/>
        </w:rPr>
        <w:t xml:space="preserve">Colonel </w:t>
      </w:r>
      <w:r w:rsidR="00552241">
        <w:rPr>
          <w:rFonts w:ascii="Times New Roman" w:hAnsi="Times New Roman"/>
          <w:sz w:val="24"/>
          <w:szCs w:val="24"/>
        </w:rPr>
        <w:t>Dave Mattingly</w:t>
      </w:r>
      <w:r>
        <w:rPr>
          <w:rFonts w:ascii="Times New Roman" w:hAnsi="Times New Roman"/>
          <w:sz w:val="24"/>
          <w:szCs w:val="24"/>
        </w:rPr>
        <w:t>, Sedgwick County Sheriff’s Office,</w:t>
      </w:r>
      <w:r w:rsidR="00AD719B">
        <w:rPr>
          <w:rFonts w:ascii="Times New Roman" w:hAnsi="Times New Roman"/>
          <w:sz w:val="24"/>
          <w:szCs w:val="24"/>
        </w:rPr>
        <w:t xml:space="preserve"> made a motion to appro</w:t>
      </w:r>
      <w:r w:rsidR="00552241">
        <w:rPr>
          <w:rFonts w:ascii="Times New Roman" w:hAnsi="Times New Roman"/>
          <w:sz w:val="24"/>
          <w:szCs w:val="24"/>
        </w:rPr>
        <w:t>ve the meeting minutes from January</w:t>
      </w:r>
      <w:r w:rsidR="00AD719B">
        <w:rPr>
          <w:rFonts w:ascii="Times New Roman" w:hAnsi="Times New Roman"/>
          <w:sz w:val="24"/>
          <w:szCs w:val="24"/>
        </w:rPr>
        <w:t xml:space="preserve"> </w:t>
      </w:r>
      <w:r w:rsidR="00552241">
        <w:rPr>
          <w:rFonts w:ascii="Times New Roman" w:hAnsi="Times New Roman"/>
          <w:sz w:val="24"/>
          <w:szCs w:val="24"/>
        </w:rPr>
        <w:t>4</w:t>
      </w:r>
      <w:r w:rsidR="00AD719B">
        <w:rPr>
          <w:rFonts w:ascii="Times New Roman" w:hAnsi="Times New Roman"/>
          <w:sz w:val="24"/>
          <w:szCs w:val="24"/>
        </w:rPr>
        <w:t>, 201</w:t>
      </w:r>
      <w:r w:rsidR="00552241">
        <w:rPr>
          <w:rFonts w:ascii="Times New Roman" w:hAnsi="Times New Roman"/>
          <w:sz w:val="24"/>
          <w:szCs w:val="24"/>
        </w:rPr>
        <w:t>9</w:t>
      </w:r>
      <w:r w:rsidR="00AD719B">
        <w:rPr>
          <w:rFonts w:ascii="Times New Roman" w:hAnsi="Times New Roman"/>
          <w:sz w:val="24"/>
          <w:szCs w:val="24"/>
        </w:rPr>
        <w:t xml:space="preserve">. </w:t>
      </w:r>
      <w:r w:rsidR="00552241">
        <w:rPr>
          <w:rFonts w:ascii="Times New Roman" w:hAnsi="Times New Roman"/>
          <w:sz w:val="24"/>
          <w:szCs w:val="24"/>
        </w:rPr>
        <w:t>Chief of Police Gordon Ramsay</w:t>
      </w:r>
      <w:r>
        <w:rPr>
          <w:rFonts w:ascii="Times New Roman" w:hAnsi="Times New Roman"/>
          <w:sz w:val="24"/>
          <w:szCs w:val="24"/>
        </w:rPr>
        <w:t>, Wichita Police Department</w:t>
      </w:r>
      <w:r w:rsidR="00BB48B9">
        <w:rPr>
          <w:rFonts w:ascii="Times New Roman" w:hAnsi="Times New Roman"/>
          <w:sz w:val="24"/>
          <w:szCs w:val="24"/>
        </w:rPr>
        <w:t xml:space="preserve"> (WPD)</w:t>
      </w:r>
      <w:r>
        <w:rPr>
          <w:rFonts w:ascii="Times New Roman" w:hAnsi="Times New Roman"/>
          <w:sz w:val="24"/>
          <w:szCs w:val="24"/>
        </w:rPr>
        <w:t>,</w:t>
      </w:r>
      <w:r w:rsidR="00DE05E2">
        <w:rPr>
          <w:rFonts w:ascii="Times New Roman" w:hAnsi="Times New Roman"/>
          <w:b/>
          <w:sz w:val="24"/>
          <w:szCs w:val="24"/>
        </w:rPr>
        <w:t xml:space="preserve"> </w:t>
      </w:r>
      <w:r w:rsidR="00AD719B">
        <w:rPr>
          <w:rFonts w:ascii="Times New Roman" w:hAnsi="Times New Roman"/>
          <w:sz w:val="24"/>
          <w:szCs w:val="24"/>
        </w:rPr>
        <w:t>seconded the motion.  The approval of</w:t>
      </w:r>
      <w:r w:rsidR="0020556B">
        <w:rPr>
          <w:rFonts w:ascii="Times New Roman" w:hAnsi="Times New Roman"/>
          <w:sz w:val="24"/>
          <w:szCs w:val="24"/>
        </w:rPr>
        <w:t xml:space="preserve"> the</w:t>
      </w:r>
      <w:r w:rsidR="00AD719B">
        <w:rPr>
          <w:rFonts w:ascii="Times New Roman" w:hAnsi="Times New Roman"/>
          <w:sz w:val="24"/>
          <w:szCs w:val="24"/>
        </w:rPr>
        <w:t xml:space="preserve"> minutes passed unanimously.</w:t>
      </w:r>
    </w:p>
    <w:p w:rsidR="002E717A" w:rsidRDefault="002E717A" w:rsidP="00AD719B">
      <w:pPr>
        <w:spacing w:after="0" w:line="240" w:lineRule="auto"/>
        <w:ind w:left="720"/>
        <w:rPr>
          <w:rFonts w:ascii="Times New Roman" w:hAnsi="Times New Roman"/>
          <w:sz w:val="24"/>
          <w:szCs w:val="24"/>
        </w:rPr>
      </w:pPr>
    </w:p>
    <w:p w:rsidR="00AD719B" w:rsidRDefault="00AD719B" w:rsidP="00AD719B">
      <w:pPr>
        <w:spacing w:after="0" w:line="240" w:lineRule="auto"/>
        <w:ind w:left="720"/>
        <w:rPr>
          <w:rFonts w:ascii="Times New Roman" w:hAnsi="Times New Roman"/>
          <w:sz w:val="24"/>
          <w:szCs w:val="24"/>
        </w:rPr>
      </w:pPr>
      <w:bookmarkStart w:id="0" w:name="_GoBack"/>
      <w:bookmarkEnd w:id="0"/>
    </w:p>
    <w:p w:rsidR="00DB3AFD" w:rsidRDefault="00AD719B" w:rsidP="00AD719B">
      <w:pPr>
        <w:numPr>
          <w:ilvl w:val="0"/>
          <w:numId w:val="1"/>
        </w:numPr>
        <w:spacing w:after="0" w:line="240" w:lineRule="auto"/>
        <w:rPr>
          <w:rFonts w:ascii="Times New Roman" w:hAnsi="Times New Roman"/>
          <w:sz w:val="24"/>
          <w:szCs w:val="24"/>
        </w:rPr>
      </w:pPr>
      <w:r>
        <w:rPr>
          <w:rFonts w:ascii="Times New Roman" w:hAnsi="Times New Roman"/>
          <w:sz w:val="24"/>
          <w:szCs w:val="24"/>
        </w:rPr>
        <w:t>Old</w:t>
      </w:r>
      <w:r w:rsidR="00DB3AFD">
        <w:rPr>
          <w:rFonts w:ascii="Times New Roman" w:hAnsi="Times New Roman"/>
          <w:sz w:val="24"/>
          <w:szCs w:val="24"/>
        </w:rPr>
        <w:t xml:space="preserve"> Business</w:t>
      </w:r>
    </w:p>
    <w:p w:rsidR="00AD719B" w:rsidRDefault="00AD719B" w:rsidP="00AD719B">
      <w:pPr>
        <w:spacing w:after="0" w:line="240" w:lineRule="auto"/>
        <w:ind w:left="720"/>
        <w:rPr>
          <w:rFonts w:ascii="Times New Roman" w:hAnsi="Times New Roman"/>
          <w:sz w:val="24"/>
          <w:szCs w:val="24"/>
        </w:rPr>
      </w:pPr>
    </w:p>
    <w:p w:rsidR="00AD719B" w:rsidRDefault="00DE05E2" w:rsidP="007C3B29">
      <w:pPr>
        <w:numPr>
          <w:ilvl w:val="1"/>
          <w:numId w:val="1"/>
        </w:numPr>
        <w:spacing w:after="0" w:line="240" w:lineRule="auto"/>
        <w:rPr>
          <w:rFonts w:ascii="Times New Roman" w:hAnsi="Times New Roman"/>
          <w:sz w:val="24"/>
          <w:szCs w:val="24"/>
        </w:rPr>
      </w:pPr>
      <w:r w:rsidRPr="007C3B29">
        <w:rPr>
          <w:rFonts w:ascii="Times New Roman" w:hAnsi="Times New Roman"/>
          <w:sz w:val="24"/>
          <w:szCs w:val="24"/>
          <w:u w:val="single"/>
        </w:rPr>
        <w:t>Memorabilia</w:t>
      </w:r>
      <w:r w:rsidR="00585FBD">
        <w:rPr>
          <w:rFonts w:ascii="Times New Roman" w:hAnsi="Times New Roman"/>
          <w:sz w:val="24"/>
          <w:szCs w:val="24"/>
          <w:u w:val="single"/>
        </w:rPr>
        <w:t xml:space="preserve"> Display</w:t>
      </w:r>
      <w:r w:rsidRPr="007C3B29">
        <w:rPr>
          <w:rFonts w:ascii="Times New Roman" w:hAnsi="Times New Roman"/>
          <w:sz w:val="24"/>
          <w:szCs w:val="24"/>
          <w:u w:val="single"/>
        </w:rPr>
        <w:t xml:space="preserve"> Update</w:t>
      </w:r>
      <w:r w:rsidR="00D101FA">
        <w:rPr>
          <w:rFonts w:ascii="Times New Roman" w:hAnsi="Times New Roman"/>
          <w:sz w:val="24"/>
          <w:szCs w:val="24"/>
        </w:rPr>
        <w:t xml:space="preserve"> – Tania C</w:t>
      </w:r>
      <w:r w:rsidR="003E1BB2">
        <w:rPr>
          <w:rFonts w:ascii="Times New Roman" w:hAnsi="Times New Roman"/>
          <w:sz w:val="24"/>
          <w:szCs w:val="24"/>
        </w:rPr>
        <w:t>ole, Assistant County Manager of</w:t>
      </w:r>
      <w:r w:rsidR="00D101FA">
        <w:rPr>
          <w:rFonts w:ascii="Times New Roman" w:hAnsi="Times New Roman"/>
          <w:sz w:val="24"/>
          <w:szCs w:val="24"/>
        </w:rPr>
        <w:t xml:space="preserve"> General Government, </w:t>
      </w:r>
      <w:r w:rsidR="00AF61E6">
        <w:rPr>
          <w:rFonts w:ascii="Times New Roman" w:hAnsi="Times New Roman"/>
          <w:sz w:val="24"/>
          <w:szCs w:val="24"/>
        </w:rPr>
        <w:t xml:space="preserve">said the memorabilia display is nearing completion. The shelves for the unit have arrived but there is an issue with the software for the display. Valerie Kaster, Project Services Manager, is working with the vendor to resolve the issue. Cole aims to have the project finished within three weeks. </w:t>
      </w:r>
      <w:r w:rsidR="00623142">
        <w:rPr>
          <w:rFonts w:ascii="Times New Roman" w:hAnsi="Times New Roman"/>
          <w:sz w:val="24"/>
          <w:szCs w:val="24"/>
        </w:rPr>
        <w:t xml:space="preserve"> </w:t>
      </w:r>
    </w:p>
    <w:p w:rsidR="00623142" w:rsidRDefault="00623142" w:rsidP="00AD719B">
      <w:pPr>
        <w:spacing w:after="0" w:line="240" w:lineRule="auto"/>
        <w:ind w:left="720"/>
        <w:rPr>
          <w:rFonts w:ascii="Times New Roman" w:hAnsi="Times New Roman"/>
          <w:sz w:val="24"/>
          <w:szCs w:val="24"/>
        </w:rPr>
      </w:pPr>
    </w:p>
    <w:p w:rsidR="00623142" w:rsidRDefault="00AF61E6" w:rsidP="007C3B29">
      <w:pPr>
        <w:spacing w:after="0" w:line="240" w:lineRule="auto"/>
        <w:ind w:left="1440"/>
        <w:rPr>
          <w:rFonts w:ascii="Times New Roman" w:hAnsi="Times New Roman"/>
          <w:sz w:val="24"/>
          <w:szCs w:val="24"/>
        </w:rPr>
      </w:pPr>
      <w:r>
        <w:rPr>
          <w:rFonts w:ascii="Times New Roman" w:hAnsi="Times New Roman"/>
          <w:sz w:val="24"/>
          <w:szCs w:val="24"/>
        </w:rPr>
        <w:t xml:space="preserve">Cole went on to address the possibility of an Honor Wall, featuring photos of officers who have fallen in the line of duty, </w:t>
      </w:r>
      <w:r w:rsidR="00336C42">
        <w:rPr>
          <w:rFonts w:ascii="Times New Roman" w:hAnsi="Times New Roman"/>
          <w:sz w:val="24"/>
          <w:szCs w:val="24"/>
        </w:rPr>
        <w:t xml:space="preserve">in the LETC lobby. She said the project is estimated to cost $25,000, and since it was not part of the original </w:t>
      </w:r>
      <w:r w:rsidR="00336C42">
        <w:rPr>
          <w:rFonts w:ascii="Times New Roman" w:hAnsi="Times New Roman"/>
          <w:sz w:val="24"/>
          <w:szCs w:val="24"/>
        </w:rPr>
        <w:lastRenderedPageBreak/>
        <w:t xml:space="preserve">capital improvement plan (CIP) for the facility, and amendment would have to be voted on by the Sedgwick County Board of Commissioners. </w:t>
      </w:r>
      <w:r>
        <w:rPr>
          <w:rFonts w:ascii="Times New Roman" w:hAnsi="Times New Roman"/>
          <w:sz w:val="24"/>
          <w:szCs w:val="24"/>
        </w:rPr>
        <w:t xml:space="preserve"> </w:t>
      </w:r>
    </w:p>
    <w:p w:rsidR="00623142" w:rsidRDefault="00623142" w:rsidP="00AD719B">
      <w:pPr>
        <w:spacing w:after="0" w:line="240" w:lineRule="auto"/>
        <w:ind w:left="720"/>
        <w:rPr>
          <w:rFonts w:ascii="Times New Roman" w:hAnsi="Times New Roman"/>
          <w:sz w:val="24"/>
          <w:szCs w:val="24"/>
        </w:rPr>
      </w:pPr>
    </w:p>
    <w:p w:rsidR="00623142" w:rsidRDefault="00336C42" w:rsidP="007C3B29">
      <w:pPr>
        <w:spacing w:after="0" w:line="240" w:lineRule="auto"/>
        <w:ind w:left="1440"/>
        <w:rPr>
          <w:rFonts w:ascii="Times New Roman" w:hAnsi="Times New Roman"/>
          <w:sz w:val="24"/>
          <w:szCs w:val="24"/>
        </w:rPr>
      </w:pPr>
      <w:r>
        <w:rPr>
          <w:rFonts w:ascii="Times New Roman" w:hAnsi="Times New Roman"/>
          <w:sz w:val="24"/>
          <w:szCs w:val="24"/>
        </w:rPr>
        <w:t xml:space="preserve">David Dennis, County Commissioner for District Three, asked if there is enough money available in the CIP fund for the project. Cole confirmed there is. </w:t>
      </w:r>
    </w:p>
    <w:p w:rsidR="00336C42" w:rsidRDefault="00336C42" w:rsidP="007C3B29">
      <w:pPr>
        <w:spacing w:after="0" w:line="240" w:lineRule="auto"/>
        <w:ind w:left="1440"/>
        <w:rPr>
          <w:rFonts w:ascii="Times New Roman" w:hAnsi="Times New Roman"/>
          <w:sz w:val="24"/>
          <w:szCs w:val="24"/>
        </w:rPr>
      </w:pPr>
    </w:p>
    <w:p w:rsidR="00336C42" w:rsidRDefault="00336C42" w:rsidP="007C3B29">
      <w:pPr>
        <w:spacing w:after="0" w:line="240" w:lineRule="auto"/>
        <w:ind w:left="1440"/>
        <w:rPr>
          <w:rFonts w:ascii="Times New Roman" w:hAnsi="Times New Roman"/>
          <w:sz w:val="24"/>
          <w:szCs w:val="24"/>
        </w:rPr>
      </w:pPr>
      <w:r>
        <w:rPr>
          <w:rFonts w:ascii="Times New Roman" w:hAnsi="Times New Roman"/>
          <w:sz w:val="24"/>
          <w:szCs w:val="24"/>
        </w:rPr>
        <w:t>Chief Ramsay asked if the wall would feature officers from both</w:t>
      </w:r>
      <w:r w:rsidR="00591C63">
        <w:rPr>
          <w:rFonts w:ascii="Times New Roman" w:hAnsi="Times New Roman"/>
          <w:sz w:val="24"/>
          <w:szCs w:val="24"/>
        </w:rPr>
        <w:t xml:space="preserve"> Wichita Police Department</w:t>
      </w:r>
      <w:r>
        <w:rPr>
          <w:rFonts w:ascii="Times New Roman" w:hAnsi="Times New Roman"/>
          <w:sz w:val="24"/>
          <w:szCs w:val="24"/>
        </w:rPr>
        <w:t xml:space="preserve"> and the Sedgwick County Sheriff’s Office. Cole confirmed both organizations would be represented. </w:t>
      </w:r>
    </w:p>
    <w:p w:rsidR="00336C42" w:rsidRDefault="00336C42" w:rsidP="007C3B29">
      <w:pPr>
        <w:spacing w:after="0" w:line="240" w:lineRule="auto"/>
        <w:ind w:left="1440"/>
        <w:rPr>
          <w:rFonts w:ascii="Times New Roman" w:hAnsi="Times New Roman"/>
          <w:sz w:val="24"/>
          <w:szCs w:val="24"/>
        </w:rPr>
      </w:pPr>
    </w:p>
    <w:p w:rsidR="00336C42" w:rsidRDefault="00336C42" w:rsidP="007C3B29">
      <w:pPr>
        <w:spacing w:after="0" w:line="240" w:lineRule="auto"/>
        <w:ind w:left="1440"/>
        <w:rPr>
          <w:rFonts w:ascii="Times New Roman" w:hAnsi="Times New Roman"/>
          <w:sz w:val="24"/>
          <w:szCs w:val="24"/>
        </w:rPr>
      </w:pPr>
      <w:r>
        <w:rPr>
          <w:rFonts w:ascii="Times New Roman" w:hAnsi="Times New Roman"/>
          <w:sz w:val="24"/>
          <w:szCs w:val="24"/>
        </w:rPr>
        <w:t xml:space="preserve">No style or design has been decided on and Cole said the board would have several options to choose from if the project moves forward. </w:t>
      </w:r>
    </w:p>
    <w:p w:rsidR="00336C42" w:rsidRDefault="00336C42" w:rsidP="007C3B29">
      <w:pPr>
        <w:spacing w:after="0" w:line="240" w:lineRule="auto"/>
        <w:ind w:left="1440"/>
        <w:rPr>
          <w:rFonts w:ascii="Times New Roman" w:hAnsi="Times New Roman"/>
          <w:sz w:val="24"/>
          <w:szCs w:val="24"/>
        </w:rPr>
      </w:pPr>
    </w:p>
    <w:p w:rsidR="00336C42" w:rsidRDefault="001051A3" w:rsidP="007C3B29">
      <w:pPr>
        <w:spacing w:after="0" w:line="240" w:lineRule="auto"/>
        <w:ind w:left="1440"/>
        <w:rPr>
          <w:rFonts w:ascii="Times New Roman" w:hAnsi="Times New Roman"/>
          <w:sz w:val="24"/>
          <w:szCs w:val="24"/>
        </w:rPr>
      </w:pPr>
      <w:r>
        <w:rPr>
          <w:rFonts w:ascii="Times New Roman" w:hAnsi="Times New Roman"/>
          <w:sz w:val="24"/>
          <w:szCs w:val="24"/>
        </w:rPr>
        <w:t xml:space="preserve">Lieutenant </w:t>
      </w:r>
      <w:r w:rsidR="00336C42">
        <w:rPr>
          <w:rFonts w:ascii="Times New Roman" w:hAnsi="Times New Roman"/>
          <w:sz w:val="24"/>
          <w:szCs w:val="24"/>
        </w:rPr>
        <w:t>Tracy Spreier</w:t>
      </w:r>
      <w:r>
        <w:rPr>
          <w:rFonts w:ascii="Times New Roman" w:hAnsi="Times New Roman"/>
          <w:sz w:val="24"/>
          <w:szCs w:val="24"/>
        </w:rPr>
        <w:t xml:space="preserve">, Sedgwick County Sheriff’s Office, </w:t>
      </w:r>
      <w:r w:rsidR="00336C42">
        <w:rPr>
          <w:rFonts w:ascii="Times New Roman" w:hAnsi="Times New Roman"/>
          <w:sz w:val="24"/>
          <w:szCs w:val="24"/>
        </w:rPr>
        <w:t xml:space="preserve">asked if any progress had been made on the bronze plaques that will hang next to the </w:t>
      </w:r>
      <w:r w:rsidR="003F633C">
        <w:rPr>
          <w:rFonts w:ascii="Times New Roman" w:hAnsi="Times New Roman"/>
          <w:sz w:val="24"/>
          <w:szCs w:val="24"/>
        </w:rPr>
        <w:t xml:space="preserve">Sheriff Mike Hill and Police Chief Richard </w:t>
      </w:r>
      <w:proofErr w:type="spellStart"/>
      <w:r w:rsidR="003F633C">
        <w:rPr>
          <w:rFonts w:ascii="Times New Roman" w:hAnsi="Times New Roman"/>
          <w:sz w:val="24"/>
          <w:szCs w:val="24"/>
        </w:rPr>
        <w:t>LaMunyon</w:t>
      </w:r>
      <w:proofErr w:type="spellEnd"/>
      <w:r w:rsidR="003F633C">
        <w:rPr>
          <w:rFonts w:ascii="Times New Roman" w:hAnsi="Times New Roman"/>
          <w:sz w:val="24"/>
          <w:szCs w:val="24"/>
        </w:rPr>
        <w:t xml:space="preserve"> commemorative plaque in the LETC lobby. Cole said the additional plaques will be hung after the wall is reinforced to accommodate the weight. </w:t>
      </w:r>
      <w:r w:rsidR="00336C42">
        <w:rPr>
          <w:rFonts w:ascii="Times New Roman" w:hAnsi="Times New Roman"/>
          <w:sz w:val="24"/>
          <w:szCs w:val="24"/>
        </w:rPr>
        <w:t xml:space="preserve">  </w:t>
      </w:r>
    </w:p>
    <w:p w:rsidR="00CC5D34" w:rsidRDefault="00CC5D34" w:rsidP="00AD719B">
      <w:pPr>
        <w:spacing w:after="0" w:line="240" w:lineRule="auto"/>
        <w:ind w:left="720"/>
        <w:rPr>
          <w:rFonts w:ascii="Times New Roman" w:hAnsi="Times New Roman"/>
          <w:sz w:val="24"/>
          <w:szCs w:val="24"/>
        </w:rPr>
      </w:pPr>
    </w:p>
    <w:p w:rsidR="00AD719B" w:rsidRDefault="00AD719B" w:rsidP="00AD719B">
      <w:pPr>
        <w:spacing w:after="0" w:line="240" w:lineRule="auto"/>
        <w:ind w:left="720"/>
        <w:rPr>
          <w:rFonts w:ascii="Times New Roman" w:hAnsi="Times New Roman"/>
          <w:sz w:val="24"/>
          <w:szCs w:val="24"/>
        </w:rPr>
      </w:pPr>
    </w:p>
    <w:p w:rsidR="00624181" w:rsidRDefault="00AD719B" w:rsidP="00624181">
      <w:pPr>
        <w:numPr>
          <w:ilvl w:val="0"/>
          <w:numId w:val="1"/>
        </w:numPr>
        <w:spacing w:after="0" w:line="240" w:lineRule="auto"/>
        <w:rPr>
          <w:rFonts w:ascii="Times New Roman" w:hAnsi="Times New Roman"/>
          <w:sz w:val="24"/>
          <w:szCs w:val="24"/>
        </w:rPr>
      </w:pPr>
      <w:r>
        <w:rPr>
          <w:rFonts w:ascii="Times New Roman" w:hAnsi="Times New Roman"/>
          <w:sz w:val="24"/>
          <w:szCs w:val="24"/>
        </w:rPr>
        <w:t>New</w:t>
      </w:r>
      <w:r w:rsidR="00DB3AFD">
        <w:rPr>
          <w:rFonts w:ascii="Times New Roman" w:hAnsi="Times New Roman"/>
          <w:sz w:val="24"/>
          <w:szCs w:val="24"/>
        </w:rPr>
        <w:t xml:space="preserve"> Business</w:t>
      </w:r>
    </w:p>
    <w:p w:rsidR="00053A93" w:rsidRDefault="00053A93" w:rsidP="00053A93">
      <w:pPr>
        <w:spacing w:after="0" w:line="240" w:lineRule="auto"/>
        <w:ind w:left="720"/>
        <w:rPr>
          <w:rFonts w:ascii="Times New Roman" w:hAnsi="Times New Roman"/>
          <w:sz w:val="24"/>
          <w:szCs w:val="24"/>
        </w:rPr>
      </w:pPr>
    </w:p>
    <w:p w:rsidR="0033272D" w:rsidRPr="003E1BB2" w:rsidRDefault="00362005" w:rsidP="003E1BB2">
      <w:pPr>
        <w:numPr>
          <w:ilvl w:val="1"/>
          <w:numId w:val="1"/>
        </w:numPr>
        <w:spacing w:after="0" w:line="240" w:lineRule="auto"/>
        <w:rPr>
          <w:rFonts w:ascii="Times New Roman" w:hAnsi="Times New Roman"/>
          <w:sz w:val="24"/>
          <w:szCs w:val="24"/>
        </w:rPr>
      </w:pPr>
      <w:r w:rsidRPr="00053A93">
        <w:rPr>
          <w:rFonts w:ascii="Times New Roman" w:hAnsi="Times New Roman"/>
          <w:sz w:val="24"/>
          <w:szCs w:val="24"/>
          <w:u w:val="single"/>
        </w:rPr>
        <w:t>Building and Maintenance Status</w:t>
      </w:r>
      <w:r w:rsidR="0033272D">
        <w:rPr>
          <w:rFonts w:ascii="Times New Roman" w:hAnsi="Times New Roman"/>
          <w:sz w:val="24"/>
          <w:szCs w:val="24"/>
        </w:rPr>
        <w:t xml:space="preserve"> </w:t>
      </w:r>
      <w:r>
        <w:rPr>
          <w:rFonts w:ascii="Times New Roman" w:hAnsi="Times New Roman"/>
          <w:sz w:val="24"/>
          <w:szCs w:val="24"/>
        </w:rPr>
        <w:t xml:space="preserve">– Crystal </w:t>
      </w:r>
      <w:proofErr w:type="spellStart"/>
      <w:r>
        <w:rPr>
          <w:rFonts w:ascii="Times New Roman" w:hAnsi="Times New Roman"/>
          <w:sz w:val="24"/>
          <w:szCs w:val="24"/>
        </w:rPr>
        <w:t>Stegeman</w:t>
      </w:r>
      <w:proofErr w:type="spellEnd"/>
      <w:r>
        <w:rPr>
          <w:rFonts w:ascii="Times New Roman" w:hAnsi="Times New Roman"/>
          <w:sz w:val="24"/>
          <w:szCs w:val="24"/>
        </w:rPr>
        <w:t>, Wichita State University Property Manager, said construction remediation for the facility has gone well and that roof repairs ha</w:t>
      </w:r>
      <w:r w:rsidR="003E1BB2">
        <w:rPr>
          <w:rFonts w:ascii="Times New Roman" w:hAnsi="Times New Roman"/>
          <w:sz w:val="24"/>
          <w:szCs w:val="24"/>
        </w:rPr>
        <w:t>ve</w:t>
      </w:r>
      <w:r>
        <w:rPr>
          <w:rFonts w:ascii="Times New Roman" w:hAnsi="Times New Roman"/>
          <w:sz w:val="24"/>
          <w:szCs w:val="24"/>
        </w:rPr>
        <w:t xml:space="preserve"> been finished. Repairs were made by </w:t>
      </w:r>
      <w:proofErr w:type="spellStart"/>
      <w:r>
        <w:rPr>
          <w:rFonts w:ascii="Times New Roman" w:hAnsi="Times New Roman"/>
          <w:sz w:val="24"/>
          <w:szCs w:val="24"/>
        </w:rPr>
        <w:t>Crossland</w:t>
      </w:r>
      <w:proofErr w:type="spellEnd"/>
      <w:r>
        <w:rPr>
          <w:rFonts w:ascii="Times New Roman" w:hAnsi="Times New Roman"/>
          <w:sz w:val="24"/>
          <w:szCs w:val="24"/>
        </w:rPr>
        <w:t xml:space="preserve"> Construction as the</w:t>
      </w:r>
      <w:r w:rsidR="003E1BB2">
        <w:rPr>
          <w:rFonts w:ascii="Times New Roman" w:hAnsi="Times New Roman"/>
          <w:sz w:val="24"/>
          <w:szCs w:val="24"/>
        </w:rPr>
        <w:t xml:space="preserve">y were considered warrantied maintenance. She said heavy spring rains would be the true test of the repairs. </w:t>
      </w:r>
      <w:r w:rsidR="003E1BB2" w:rsidRPr="003E1BB2">
        <w:rPr>
          <w:rFonts w:ascii="Times New Roman" w:hAnsi="Times New Roman"/>
          <w:sz w:val="24"/>
          <w:szCs w:val="24"/>
        </w:rPr>
        <w:t xml:space="preserve"> </w:t>
      </w:r>
    </w:p>
    <w:p w:rsidR="00362005" w:rsidRPr="00362005" w:rsidRDefault="00362005" w:rsidP="00362005">
      <w:pPr>
        <w:spacing w:after="0" w:line="240" w:lineRule="auto"/>
        <w:ind w:left="1440"/>
        <w:rPr>
          <w:rFonts w:ascii="Times New Roman" w:hAnsi="Times New Roman"/>
          <w:sz w:val="24"/>
          <w:szCs w:val="24"/>
        </w:rPr>
      </w:pPr>
    </w:p>
    <w:p w:rsidR="003E1BB2" w:rsidRDefault="003E1BB2" w:rsidP="0033272D">
      <w:pPr>
        <w:spacing w:after="0" w:line="240" w:lineRule="auto"/>
        <w:ind w:left="1440"/>
        <w:rPr>
          <w:rFonts w:ascii="Times New Roman" w:hAnsi="Times New Roman"/>
          <w:sz w:val="24"/>
          <w:szCs w:val="24"/>
        </w:rPr>
      </w:pPr>
      <w:r>
        <w:rPr>
          <w:rFonts w:ascii="Times New Roman" w:hAnsi="Times New Roman"/>
          <w:sz w:val="24"/>
          <w:szCs w:val="24"/>
        </w:rPr>
        <w:t xml:space="preserve">Rusty Leeds, Assistant County Manager of Public Safety, asked if there have been any other construction or remediation issues that have recently come up. </w:t>
      </w:r>
      <w:proofErr w:type="spellStart"/>
      <w:r>
        <w:rPr>
          <w:rFonts w:ascii="Times New Roman" w:hAnsi="Times New Roman"/>
          <w:sz w:val="24"/>
          <w:szCs w:val="24"/>
        </w:rPr>
        <w:t>Stegeman</w:t>
      </w:r>
      <w:proofErr w:type="spellEnd"/>
      <w:r>
        <w:rPr>
          <w:rFonts w:ascii="Times New Roman" w:hAnsi="Times New Roman"/>
          <w:sz w:val="24"/>
          <w:szCs w:val="24"/>
        </w:rPr>
        <w:t xml:space="preserve"> said there have been no other issues. </w:t>
      </w:r>
    </w:p>
    <w:p w:rsidR="003E1BB2" w:rsidRDefault="003E1BB2" w:rsidP="0033272D">
      <w:pPr>
        <w:spacing w:after="0" w:line="240" w:lineRule="auto"/>
        <w:ind w:left="1440"/>
        <w:rPr>
          <w:rFonts w:ascii="Times New Roman" w:hAnsi="Times New Roman"/>
          <w:sz w:val="24"/>
          <w:szCs w:val="24"/>
        </w:rPr>
      </w:pPr>
    </w:p>
    <w:p w:rsidR="001051A3" w:rsidRDefault="003E1BB2" w:rsidP="003E1BB2">
      <w:pPr>
        <w:numPr>
          <w:ilvl w:val="1"/>
          <w:numId w:val="1"/>
        </w:numPr>
        <w:spacing w:after="0" w:line="240" w:lineRule="auto"/>
        <w:rPr>
          <w:rFonts w:ascii="Times New Roman" w:hAnsi="Times New Roman"/>
          <w:sz w:val="24"/>
          <w:szCs w:val="24"/>
        </w:rPr>
      </w:pPr>
      <w:r w:rsidRPr="00053A93">
        <w:rPr>
          <w:rFonts w:ascii="Times New Roman" w:hAnsi="Times New Roman"/>
          <w:sz w:val="24"/>
          <w:szCs w:val="24"/>
          <w:u w:val="single"/>
        </w:rPr>
        <w:t xml:space="preserve">Building Use and </w:t>
      </w:r>
      <w:r w:rsidR="00CA28FC" w:rsidRPr="00053A93">
        <w:rPr>
          <w:rFonts w:ascii="Times New Roman" w:hAnsi="Times New Roman"/>
          <w:sz w:val="24"/>
          <w:szCs w:val="24"/>
          <w:u w:val="single"/>
        </w:rPr>
        <w:t>Activities</w:t>
      </w:r>
      <w:r w:rsidR="00CA28FC">
        <w:rPr>
          <w:rFonts w:ascii="Times New Roman" w:hAnsi="Times New Roman"/>
          <w:sz w:val="24"/>
          <w:szCs w:val="24"/>
        </w:rPr>
        <w:t xml:space="preserve"> –</w:t>
      </w:r>
      <w:r>
        <w:rPr>
          <w:rFonts w:ascii="Times New Roman" w:hAnsi="Times New Roman"/>
          <w:sz w:val="24"/>
          <w:szCs w:val="24"/>
        </w:rPr>
        <w:t xml:space="preserve"> </w:t>
      </w:r>
      <w:r w:rsidR="001051A3">
        <w:rPr>
          <w:rFonts w:ascii="Times New Roman" w:hAnsi="Times New Roman"/>
          <w:sz w:val="24"/>
          <w:szCs w:val="24"/>
        </w:rPr>
        <w:t xml:space="preserve">Lieutenant Spreier noted that 89 detention recruits had completed the academy in 2019. The Sheriff’s Office did not have a commissioned/patrol class in 2019, though the fall 2018 class graduated 17 recruits in February 2019. A commissioned/patrol academy is currently underway with a class of six recruits. </w:t>
      </w:r>
    </w:p>
    <w:p w:rsidR="001051A3" w:rsidRDefault="001051A3" w:rsidP="001051A3">
      <w:pPr>
        <w:spacing w:after="0" w:line="240" w:lineRule="auto"/>
        <w:rPr>
          <w:rFonts w:ascii="Times New Roman" w:hAnsi="Times New Roman"/>
          <w:sz w:val="24"/>
          <w:szCs w:val="24"/>
        </w:rPr>
      </w:pPr>
    </w:p>
    <w:p w:rsidR="001051A3" w:rsidRDefault="001051A3" w:rsidP="001051A3">
      <w:pPr>
        <w:spacing w:after="0" w:line="240" w:lineRule="auto"/>
        <w:ind w:left="1440"/>
        <w:rPr>
          <w:rFonts w:ascii="Times New Roman" w:hAnsi="Times New Roman"/>
          <w:sz w:val="24"/>
          <w:szCs w:val="24"/>
        </w:rPr>
      </w:pPr>
      <w:r>
        <w:rPr>
          <w:rFonts w:ascii="Times New Roman" w:hAnsi="Times New Roman"/>
          <w:sz w:val="24"/>
          <w:szCs w:val="24"/>
        </w:rPr>
        <w:t>There are three detention recruit academies scheduled to take place at the LETC in 2020 and two possible commissioned/patrol academies.</w:t>
      </w:r>
      <w:r w:rsidR="000F4490">
        <w:rPr>
          <w:rFonts w:ascii="Times New Roman" w:hAnsi="Times New Roman"/>
          <w:sz w:val="24"/>
          <w:szCs w:val="24"/>
        </w:rPr>
        <w:t xml:space="preserve"> Commissioner Dennis requested that the Board of County Commissioners receive an invite to the detention recruit graduations going forward. </w:t>
      </w:r>
      <w:r w:rsidR="0033272D">
        <w:rPr>
          <w:rFonts w:ascii="Times New Roman" w:hAnsi="Times New Roman"/>
          <w:sz w:val="24"/>
          <w:szCs w:val="24"/>
        </w:rPr>
        <w:t xml:space="preserve"> </w:t>
      </w:r>
    </w:p>
    <w:p w:rsidR="001051A3" w:rsidRDefault="001051A3" w:rsidP="0033272D">
      <w:pPr>
        <w:spacing w:after="0" w:line="240" w:lineRule="auto"/>
        <w:ind w:left="1440"/>
        <w:rPr>
          <w:rFonts w:ascii="Times New Roman" w:hAnsi="Times New Roman"/>
          <w:sz w:val="24"/>
          <w:szCs w:val="24"/>
        </w:rPr>
      </w:pPr>
    </w:p>
    <w:p w:rsidR="001051A3" w:rsidRDefault="001051A3" w:rsidP="0033272D">
      <w:pPr>
        <w:spacing w:after="0" w:line="240" w:lineRule="auto"/>
        <w:ind w:left="1440"/>
        <w:rPr>
          <w:rFonts w:ascii="Times New Roman" w:hAnsi="Times New Roman"/>
          <w:sz w:val="24"/>
          <w:szCs w:val="24"/>
        </w:rPr>
      </w:pPr>
      <w:r>
        <w:rPr>
          <w:rFonts w:ascii="Times New Roman" w:hAnsi="Times New Roman"/>
          <w:sz w:val="24"/>
          <w:szCs w:val="24"/>
        </w:rPr>
        <w:t xml:space="preserve">Captain Jeff Weible, Wichita Police Department, said 73 police recruits and one Airport Safety recruit had </w:t>
      </w:r>
      <w:r w:rsidR="008E7AD6">
        <w:rPr>
          <w:rFonts w:ascii="Times New Roman" w:hAnsi="Times New Roman"/>
          <w:sz w:val="24"/>
          <w:szCs w:val="24"/>
        </w:rPr>
        <w:t>graduated</w:t>
      </w:r>
      <w:r>
        <w:rPr>
          <w:rFonts w:ascii="Times New Roman" w:hAnsi="Times New Roman"/>
          <w:sz w:val="24"/>
          <w:szCs w:val="24"/>
        </w:rPr>
        <w:t xml:space="preserve"> in 2019. </w:t>
      </w:r>
      <w:r w:rsidR="008E7AD6">
        <w:rPr>
          <w:rFonts w:ascii="Times New Roman" w:hAnsi="Times New Roman"/>
          <w:sz w:val="24"/>
          <w:szCs w:val="24"/>
        </w:rPr>
        <w:t xml:space="preserve">The spring 2020 recruit class started </w:t>
      </w:r>
      <w:r w:rsidR="008E7AD6">
        <w:rPr>
          <w:rFonts w:ascii="Times New Roman" w:hAnsi="Times New Roman"/>
          <w:sz w:val="24"/>
          <w:szCs w:val="24"/>
        </w:rPr>
        <w:lastRenderedPageBreak/>
        <w:t xml:space="preserve">on January 13 and has 34 recruits enrolled. WPD also held two Citizen’s Police Academy classes in 2019, with a total of 78 attendees. The </w:t>
      </w:r>
      <w:r w:rsidR="008E7AD6" w:rsidRPr="008E7AD6">
        <w:rPr>
          <w:rFonts w:ascii="Times New Roman" w:hAnsi="Times New Roman"/>
          <w:sz w:val="24"/>
          <w:szCs w:val="24"/>
        </w:rPr>
        <w:t>Citizen Police Academy Alumni Association (</w:t>
      </w:r>
      <w:r w:rsidR="008E7AD6" w:rsidRPr="008E7AD6">
        <w:rPr>
          <w:rFonts w:ascii="Times New Roman" w:hAnsi="Times New Roman"/>
          <w:iCs/>
          <w:sz w:val="24"/>
          <w:szCs w:val="24"/>
        </w:rPr>
        <w:t>CPAAA</w:t>
      </w:r>
      <w:r w:rsidR="008E7AD6" w:rsidRPr="008E7AD6">
        <w:rPr>
          <w:rFonts w:ascii="Times New Roman" w:hAnsi="Times New Roman"/>
          <w:sz w:val="24"/>
          <w:szCs w:val="24"/>
        </w:rPr>
        <w:t>)</w:t>
      </w:r>
      <w:r w:rsidR="008E7AD6">
        <w:rPr>
          <w:rFonts w:ascii="Times New Roman" w:hAnsi="Times New Roman"/>
          <w:sz w:val="24"/>
          <w:szCs w:val="24"/>
        </w:rPr>
        <w:t xml:space="preserve"> meets at the LETC monthly. </w:t>
      </w:r>
    </w:p>
    <w:p w:rsidR="001051A3" w:rsidRDefault="001051A3" w:rsidP="0033272D">
      <w:pPr>
        <w:spacing w:after="0" w:line="240" w:lineRule="auto"/>
        <w:ind w:left="1440"/>
        <w:rPr>
          <w:rFonts w:ascii="Times New Roman" w:hAnsi="Times New Roman"/>
          <w:sz w:val="24"/>
          <w:szCs w:val="24"/>
        </w:rPr>
      </w:pPr>
    </w:p>
    <w:p w:rsidR="001051A3" w:rsidRDefault="008E7AD6" w:rsidP="0033272D">
      <w:pPr>
        <w:spacing w:after="0" w:line="240" w:lineRule="auto"/>
        <w:ind w:left="1440"/>
        <w:rPr>
          <w:rFonts w:ascii="Times New Roman" w:hAnsi="Times New Roman"/>
          <w:sz w:val="24"/>
          <w:szCs w:val="24"/>
        </w:rPr>
      </w:pPr>
      <w:r>
        <w:rPr>
          <w:rFonts w:ascii="Times New Roman" w:hAnsi="Times New Roman"/>
          <w:sz w:val="24"/>
          <w:szCs w:val="24"/>
        </w:rPr>
        <w:t xml:space="preserve">In 2020, the WPD will conduct classes on advanced search and seizure techniques, and background investigations at the LETC.  </w:t>
      </w:r>
      <w:r w:rsidR="003E40CE">
        <w:rPr>
          <w:rFonts w:ascii="Times New Roman" w:hAnsi="Times New Roman"/>
          <w:sz w:val="24"/>
          <w:szCs w:val="24"/>
        </w:rPr>
        <w:t xml:space="preserve"> </w:t>
      </w:r>
    </w:p>
    <w:p w:rsidR="001051A3" w:rsidRDefault="001051A3" w:rsidP="0033272D">
      <w:pPr>
        <w:spacing w:after="0" w:line="240" w:lineRule="auto"/>
        <w:ind w:left="1440"/>
        <w:rPr>
          <w:rFonts w:ascii="Times New Roman" w:hAnsi="Times New Roman"/>
          <w:sz w:val="24"/>
          <w:szCs w:val="24"/>
        </w:rPr>
      </w:pPr>
    </w:p>
    <w:p w:rsidR="0033272D" w:rsidRDefault="003D398D" w:rsidP="0033272D">
      <w:pPr>
        <w:spacing w:after="0" w:line="240" w:lineRule="auto"/>
        <w:ind w:left="1440"/>
        <w:rPr>
          <w:rFonts w:ascii="Times New Roman" w:hAnsi="Times New Roman"/>
          <w:sz w:val="24"/>
          <w:szCs w:val="24"/>
        </w:rPr>
      </w:pPr>
      <w:r>
        <w:rPr>
          <w:rFonts w:ascii="Times New Roman" w:hAnsi="Times New Roman"/>
          <w:sz w:val="24"/>
          <w:szCs w:val="24"/>
        </w:rPr>
        <w:t xml:space="preserve">Chief Ramsay </w:t>
      </w:r>
      <w:r w:rsidR="003343DA">
        <w:rPr>
          <w:rFonts w:ascii="Times New Roman" w:hAnsi="Times New Roman"/>
          <w:sz w:val="24"/>
          <w:szCs w:val="24"/>
        </w:rPr>
        <w:t>said the Crime Gun Intelligence Center has received 680 ammunition casings over 2019 and currently has a 60% successful identification rate. The center is reaching out to law enforcement partners across the state, encouraging them to submit casings for cataloging.</w:t>
      </w:r>
      <w:r w:rsidR="00BD2B7D" w:rsidRPr="00BD2B7D">
        <w:rPr>
          <w:rFonts w:ascii="Times New Roman" w:hAnsi="Times New Roman"/>
          <w:sz w:val="24"/>
          <w:szCs w:val="24"/>
        </w:rPr>
        <w:t xml:space="preserve"> </w:t>
      </w:r>
      <w:r w:rsidR="00BD2B7D">
        <w:rPr>
          <w:rFonts w:ascii="Times New Roman" w:hAnsi="Times New Roman"/>
          <w:sz w:val="24"/>
          <w:szCs w:val="24"/>
        </w:rPr>
        <w:t>Ramsay anticipates having to bring more analysts to the center to keep up with demand.</w:t>
      </w:r>
    </w:p>
    <w:p w:rsidR="002E717A" w:rsidRPr="00624181" w:rsidRDefault="002E717A" w:rsidP="0033272D">
      <w:pPr>
        <w:spacing w:after="0" w:line="240" w:lineRule="auto"/>
        <w:ind w:left="1440"/>
        <w:rPr>
          <w:rFonts w:ascii="Times New Roman" w:hAnsi="Times New Roman"/>
          <w:sz w:val="24"/>
          <w:szCs w:val="24"/>
        </w:rPr>
      </w:pPr>
    </w:p>
    <w:p w:rsidR="00AD719B" w:rsidRDefault="00AD719B" w:rsidP="00624181">
      <w:pPr>
        <w:spacing w:after="0" w:line="240" w:lineRule="auto"/>
        <w:rPr>
          <w:rFonts w:ascii="Times New Roman" w:hAnsi="Times New Roman"/>
          <w:sz w:val="24"/>
          <w:szCs w:val="24"/>
        </w:rPr>
      </w:pPr>
    </w:p>
    <w:p w:rsidR="00DB3AFD" w:rsidRDefault="00DB3AFD" w:rsidP="00AD719B">
      <w:pPr>
        <w:numPr>
          <w:ilvl w:val="0"/>
          <w:numId w:val="1"/>
        </w:numPr>
        <w:spacing w:after="0" w:line="240" w:lineRule="auto"/>
        <w:rPr>
          <w:rFonts w:ascii="Times New Roman" w:hAnsi="Times New Roman"/>
          <w:sz w:val="24"/>
          <w:szCs w:val="24"/>
        </w:rPr>
      </w:pPr>
      <w:r>
        <w:rPr>
          <w:rFonts w:ascii="Times New Roman" w:hAnsi="Times New Roman"/>
          <w:sz w:val="24"/>
          <w:szCs w:val="24"/>
        </w:rPr>
        <w:t>Other Business</w:t>
      </w:r>
    </w:p>
    <w:p w:rsidR="00BE5CC3" w:rsidRDefault="00BE5CC3" w:rsidP="00BE5CC3">
      <w:pPr>
        <w:spacing w:after="0" w:line="240" w:lineRule="auto"/>
        <w:ind w:left="1440"/>
        <w:rPr>
          <w:rFonts w:ascii="Times New Roman" w:hAnsi="Times New Roman"/>
          <w:sz w:val="24"/>
          <w:szCs w:val="24"/>
        </w:rPr>
      </w:pPr>
    </w:p>
    <w:p w:rsidR="00CD4BFD" w:rsidRDefault="00B2647D" w:rsidP="00B2647D">
      <w:pPr>
        <w:numPr>
          <w:ilvl w:val="1"/>
          <w:numId w:val="1"/>
        </w:numPr>
        <w:spacing w:after="0" w:line="240" w:lineRule="auto"/>
        <w:rPr>
          <w:rFonts w:ascii="Times New Roman" w:hAnsi="Times New Roman"/>
          <w:sz w:val="24"/>
          <w:szCs w:val="24"/>
        </w:rPr>
      </w:pPr>
      <w:r>
        <w:rPr>
          <w:rFonts w:ascii="Times New Roman" w:hAnsi="Times New Roman"/>
          <w:sz w:val="24"/>
          <w:szCs w:val="24"/>
        </w:rPr>
        <w:t xml:space="preserve">Commissioner Dennis asked why the Sedgwick County Emergency Communications Director is not a member of the governing board since the back-up 911 call center is located at the LETC. Leeds explained that the original contractual make-up of the board was </w:t>
      </w:r>
      <w:r w:rsidR="001A36CB">
        <w:rPr>
          <w:rFonts w:ascii="Times New Roman" w:hAnsi="Times New Roman"/>
          <w:sz w:val="24"/>
          <w:szCs w:val="24"/>
        </w:rPr>
        <w:t>between the Sedgwick County Sheriff’s Office, the Wichita Police Department and Wichita State University, so Emergency Communications was not included. But, Emergency Communications is kept informed of developments at the facility</w:t>
      </w:r>
      <w:r w:rsidR="003E392D">
        <w:rPr>
          <w:rFonts w:ascii="Times New Roman" w:hAnsi="Times New Roman"/>
          <w:sz w:val="24"/>
          <w:szCs w:val="24"/>
        </w:rPr>
        <w:t>,</w:t>
      </w:r>
      <w:r w:rsidR="001A36CB">
        <w:rPr>
          <w:rFonts w:ascii="Times New Roman" w:hAnsi="Times New Roman"/>
          <w:sz w:val="24"/>
          <w:szCs w:val="24"/>
        </w:rPr>
        <w:t xml:space="preserve"> and the Director has presented to the board before.  </w:t>
      </w:r>
      <w:r>
        <w:rPr>
          <w:rFonts w:ascii="Times New Roman" w:hAnsi="Times New Roman"/>
          <w:sz w:val="24"/>
          <w:szCs w:val="24"/>
        </w:rPr>
        <w:t xml:space="preserve"> </w:t>
      </w:r>
    </w:p>
    <w:p w:rsidR="002E717A" w:rsidRPr="00B2647D" w:rsidRDefault="002E717A" w:rsidP="002E717A">
      <w:pPr>
        <w:spacing w:after="0" w:line="240" w:lineRule="auto"/>
        <w:ind w:left="1440"/>
        <w:rPr>
          <w:rFonts w:ascii="Times New Roman" w:hAnsi="Times New Roman"/>
          <w:sz w:val="24"/>
          <w:szCs w:val="24"/>
        </w:rPr>
      </w:pPr>
    </w:p>
    <w:p w:rsidR="00BE5CC3" w:rsidRDefault="00BE5CC3" w:rsidP="00BE5CC3">
      <w:pPr>
        <w:spacing w:after="0" w:line="240" w:lineRule="auto"/>
        <w:ind w:left="720"/>
        <w:rPr>
          <w:rFonts w:ascii="Times New Roman" w:hAnsi="Times New Roman"/>
          <w:sz w:val="24"/>
          <w:szCs w:val="24"/>
        </w:rPr>
      </w:pPr>
    </w:p>
    <w:p w:rsidR="00DB3AFD" w:rsidRDefault="00737977" w:rsidP="00AD719B">
      <w:pPr>
        <w:numPr>
          <w:ilvl w:val="0"/>
          <w:numId w:val="1"/>
        </w:numPr>
        <w:spacing w:after="0" w:line="240" w:lineRule="auto"/>
        <w:rPr>
          <w:rFonts w:ascii="Times New Roman" w:hAnsi="Times New Roman"/>
          <w:sz w:val="24"/>
          <w:szCs w:val="24"/>
        </w:rPr>
      </w:pPr>
      <w:r>
        <w:rPr>
          <w:rFonts w:ascii="Times New Roman" w:hAnsi="Times New Roman"/>
          <w:sz w:val="24"/>
          <w:szCs w:val="24"/>
        </w:rPr>
        <w:t>Adjournment</w:t>
      </w:r>
    </w:p>
    <w:p w:rsidR="00BE5CC3" w:rsidRDefault="00BE5CC3" w:rsidP="00AD719B">
      <w:pPr>
        <w:spacing w:after="0" w:line="240" w:lineRule="auto"/>
        <w:rPr>
          <w:rFonts w:ascii="Times New Roman" w:hAnsi="Times New Roman"/>
          <w:sz w:val="24"/>
          <w:szCs w:val="24"/>
        </w:rPr>
      </w:pPr>
    </w:p>
    <w:p w:rsidR="00DB3AFD" w:rsidRDefault="007E2F6D" w:rsidP="00053A93">
      <w:pPr>
        <w:spacing w:after="0" w:line="240" w:lineRule="auto"/>
        <w:ind w:left="720"/>
        <w:rPr>
          <w:rFonts w:ascii="Times New Roman" w:hAnsi="Times New Roman"/>
          <w:sz w:val="24"/>
          <w:szCs w:val="24"/>
        </w:rPr>
      </w:pPr>
      <w:r>
        <w:rPr>
          <w:rFonts w:ascii="Times New Roman" w:hAnsi="Times New Roman"/>
          <w:sz w:val="24"/>
          <w:szCs w:val="24"/>
        </w:rPr>
        <w:t xml:space="preserve">Dr. </w:t>
      </w:r>
      <w:r w:rsidR="00053A93">
        <w:rPr>
          <w:rFonts w:ascii="Times New Roman" w:hAnsi="Times New Roman"/>
          <w:sz w:val="24"/>
          <w:szCs w:val="24"/>
        </w:rPr>
        <w:t>Bannister</w:t>
      </w:r>
      <w:r w:rsidR="00CD4BFD">
        <w:rPr>
          <w:rFonts w:ascii="Times New Roman" w:hAnsi="Times New Roman"/>
          <w:sz w:val="24"/>
          <w:szCs w:val="24"/>
        </w:rPr>
        <w:t xml:space="preserve"> </w:t>
      </w:r>
      <w:r w:rsidR="001857BB">
        <w:rPr>
          <w:rFonts w:ascii="Times New Roman" w:hAnsi="Times New Roman"/>
          <w:sz w:val="24"/>
          <w:szCs w:val="24"/>
        </w:rPr>
        <w:t>made a motion to adjourn the mee</w:t>
      </w:r>
      <w:r w:rsidR="00053A93">
        <w:rPr>
          <w:rFonts w:ascii="Times New Roman" w:hAnsi="Times New Roman"/>
          <w:sz w:val="24"/>
          <w:szCs w:val="24"/>
        </w:rPr>
        <w:t>ting. Commissioner Dennis</w:t>
      </w:r>
      <w:r w:rsidR="00367A6D">
        <w:rPr>
          <w:rFonts w:ascii="Times New Roman" w:hAnsi="Times New Roman"/>
          <w:sz w:val="24"/>
          <w:szCs w:val="24"/>
        </w:rPr>
        <w:t xml:space="preserve"> </w:t>
      </w:r>
      <w:r w:rsidR="00053A93">
        <w:rPr>
          <w:rFonts w:ascii="Times New Roman" w:hAnsi="Times New Roman"/>
          <w:sz w:val="24"/>
          <w:szCs w:val="24"/>
        </w:rPr>
        <w:t xml:space="preserve">seconded the </w:t>
      </w:r>
      <w:r w:rsidR="001857BB">
        <w:rPr>
          <w:rFonts w:ascii="Times New Roman" w:hAnsi="Times New Roman"/>
          <w:sz w:val="24"/>
          <w:szCs w:val="24"/>
        </w:rPr>
        <w:t xml:space="preserve">motion. </w:t>
      </w:r>
      <w:r w:rsidR="00CD4BFD">
        <w:rPr>
          <w:rFonts w:ascii="Times New Roman" w:hAnsi="Times New Roman"/>
          <w:sz w:val="24"/>
          <w:szCs w:val="24"/>
        </w:rPr>
        <w:t>Motion passed unanimously</w:t>
      </w:r>
      <w:r w:rsidR="00DB3AFD" w:rsidRPr="00BE5CC3">
        <w:rPr>
          <w:rFonts w:ascii="Times New Roman" w:hAnsi="Times New Roman"/>
          <w:sz w:val="24"/>
          <w:szCs w:val="24"/>
        </w:rPr>
        <w:t>.</w:t>
      </w:r>
      <w:r w:rsidR="00053A93">
        <w:rPr>
          <w:rFonts w:ascii="Times New Roman" w:hAnsi="Times New Roman"/>
          <w:sz w:val="24"/>
          <w:szCs w:val="24"/>
        </w:rPr>
        <w:t xml:space="preserve"> The meeting adjourned at 3:24 PM. </w:t>
      </w:r>
    </w:p>
    <w:p w:rsidR="00D438E6" w:rsidRDefault="00D438E6" w:rsidP="00AD719B">
      <w:pPr>
        <w:spacing w:after="0" w:line="240" w:lineRule="auto"/>
        <w:rPr>
          <w:rFonts w:ascii="Times New Roman" w:hAnsi="Times New Roman"/>
          <w:sz w:val="24"/>
          <w:szCs w:val="24"/>
        </w:rPr>
      </w:pPr>
    </w:p>
    <w:p w:rsidR="00D438E6" w:rsidRDefault="00D438E6" w:rsidP="00DB3AFD">
      <w:pPr>
        <w:rPr>
          <w:rFonts w:ascii="Times New Roman" w:hAnsi="Times New Roman"/>
          <w:sz w:val="24"/>
          <w:szCs w:val="24"/>
        </w:rPr>
      </w:pPr>
    </w:p>
    <w:p w:rsidR="00DB3AFD" w:rsidRPr="00DB3AFD" w:rsidRDefault="00DB3AFD" w:rsidP="00DB3AFD">
      <w:pPr>
        <w:rPr>
          <w:rFonts w:ascii="Times New Roman" w:hAnsi="Times New Roman"/>
          <w:sz w:val="24"/>
          <w:szCs w:val="24"/>
        </w:rPr>
      </w:pPr>
    </w:p>
    <w:p w:rsidR="00E870AF" w:rsidRPr="00DB3AFD" w:rsidRDefault="00E870AF" w:rsidP="003B064B">
      <w:pPr>
        <w:spacing w:after="0" w:line="240" w:lineRule="auto"/>
        <w:rPr>
          <w:rFonts w:ascii="Times New Roman" w:hAnsi="Times New Roman"/>
          <w:sz w:val="24"/>
          <w:szCs w:val="24"/>
        </w:rPr>
      </w:pPr>
    </w:p>
    <w:sectPr w:rsidR="00E870AF" w:rsidRPr="00DB3AFD" w:rsidSect="003B064B">
      <w:headerReference w:type="default" r:id="rId9"/>
      <w:pgSz w:w="12240" w:h="15840"/>
      <w:pgMar w:top="1440" w:right="1440" w:bottom="1440" w:left="1440" w:header="288"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4490" w:rsidRDefault="000F4490" w:rsidP="003B064B">
      <w:pPr>
        <w:spacing w:after="0" w:line="240" w:lineRule="auto"/>
      </w:pPr>
      <w:r>
        <w:separator/>
      </w:r>
    </w:p>
  </w:endnote>
  <w:endnote w:type="continuationSeparator" w:id="0">
    <w:p w:rsidR="000F4490" w:rsidRDefault="000F4490" w:rsidP="003B06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4490" w:rsidRDefault="000F4490" w:rsidP="003B064B">
      <w:pPr>
        <w:spacing w:after="0" w:line="240" w:lineRule="auto"/>
      </w:pPr>
      <w:r>
        <w:separator/>
      </w:r>
    </w:p>
  </w:footnote>
  <w:footnote w:type="continuationSeparator" w:id="0">
    <w:p w:rsidR="000F4490" w:rsidRDefault="000F4490" w:rsidP="003B06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490" w:rsidRDefault="000F4490" w:rsidP="003B064B">
    <w:pPr>
      <w:pStyle w:val="Header"/>
      <w:jc w:val="center"/>
    </w:pPr>
    <w:r>
      <w:rPr>
        <w:noProof/>
      </w:rPr>
      <w:drawing>
        <wp:inline distT="0" distB="0" distL="0" distR="0">
          <wp:extent cx="3267075" cy="904875"/>
          <wp:effectExtent l="0" t="0" r="9525" b="9525"/>
          <wp:docPr id="1" name="Picture 1" descr="sclgc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lgcl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67075" cy="9048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D310B"/>
    <w:multiLevelType w:val="hybridMultilevel"/>
    <w:tmpl w:val="E460EF2C"/>
    <w:lvl w:ilvl="0" w:tplc="04090013">
      <w:start w:val="1"/>
      <w:numFmt w:val="upperRoman"/>
      <w:lvlText w:val="%1."/>
      <w:lvlJc w:val="right"/>
      <w:pPr>
        <w:ind w:left="720" w:hanging="36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84E3DC0"/>
    <w:multiLevelType w:val="hybridMultilevel"/>
    <w:tmpl w:val="AF92E600"/>
    <w:lvl w:ilvl="0" w:tplc="74D4528C">
      <w:start w:val="1"/>
      <w:numFmt w:val="upperLetter"/>
      <w:lvlText w:val="%1."/>
      <w:lvlJc w:val="left"/>
      <w:pPr>
        <w:ind w:left="1080" w:hanging="360"/>
      </w:pPr>
      <w:rPr>
        <w:rFonts w:hint="default"/>
      </w:rPr>
    </w:lvl>
    <w:lvl w:ilvl="1" w:tplc="0409000F">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70C0"/>
    <w:rsid w:val="00053A93"/>
    <w:rsid w:val="000F4490"/>
    <w:rsid w:val="001051A3"/>
    <w:rsid w:val="00131EE0"/>
    <w:rsid w:val="001424DA"/>
    <w:rsid w:val="0016448A"/>
    <w:rsid w:val="001857BB"/>
    <w:rsid w:val="00191149"/>
    <w:rsid w:val="001A36CB"/>
    <w:rsid w:val="0020556B"/>
    <w:rsid w:val="00252D76"/>
    <w:rsid w:val="002D5935"/>
    <w:rsid w:val="002E717A"/>
    <w:rsid w:val="0033272D"/>
    <w:rsid w:val="003343DA"/>
    <w:rsid w:val="00336C42"/>
    <w:rsid w:val="00340A2E"/>
    <w:rsid w:val="00362005"/>
    <w:rsid w:val="00367A6D"/>
    <w:rsid w:val="003B064B"/>
    <w:rsid w:val="003D398D"/>
    <w:rsid w:val="003E1BB2"/>
    <w:rsid w:val="003E392D"/>
    <w:rsid w:val="003E40CE"/>
    <w:rsid w:val="003F633C"/>
    <w:rsid w:val="004066FC"/>
    <w:rsid w:val="00486DAB"/>
    <w:rsid w:val="004D105A"/>
    <w:rsid w:val="005070C0"/>
    <w:rsid w:val="00546B01"/>
    <w:rsid w:val="00552241"/>
    <w:rsid w:val="00585FBD"/>
    <w:rsid w:val="00591C63"/>
    <w:rsid w:val="005A345F"/>
    <w:rsid w:val="005D5E3A"/>
    <w:rsid w:val="005F0259"/>
    <w:rsid w:val="00623142"/>
    <w:rsid w:val="00624181"/>
    <w:rsid w:val="006A779D"/>
    <w:rsid w:val="006D2255"/>
    <w:rsid w:val="0071607A"/>
    <w:rsid w:val="00737977"/>
    <w:rsid w:val="00754730"/>
    <w:rsid w:val="007571A2"/>
    <w:rsid w:val="007C3B29"/>
    <w:rsid w:val="007E2F6D"/>
    <w:rsid w:val="007F5E49"/>
    <w:rsid w:val="00817F1E"/>
    <w:rsid w:val="008603F6"/>
    <w:rsid w:val="00866E0F"/>
    <w:rsid w:val="008E7AD6"/>
    <w:rsid w:val="008F46F6"/>
    <w:rsid w:val="00997BCE"/>
    <w:rsid w:val="00A04BAE"/>
    <w:rsid w:val="00A52160"/>
    <w:rsid w:val="00A91DD7"/>
    <w:rsid w:val="00AD719B"/>
    <w:rsid w:val="00AF61E6"/>
    <w:rsid w:val="00B0274A"/>
    <w:rsid w:val="00B2647D"/>
    <w:rsid w:val="00B54CDB"/>
    <w:rsid w:val="00BB48B9"/>
    <w:rsid w:val="00BD1DBB"/>
    <w:rsid w:val="00BD2B7D"/>
    <w:rsid w:val="00BE5CC3"/>
    <w:rsid w:val="00C11701"/>
    <w:rsid w:val="00C72313"/>
    <w:rsid w:val="00C87D89"/>
    <w:rsid w:val="00CA28FC"/>
    <w:rsid w:val="00CC5D34"/>
    <w:rsid w:val="00CD4BFD"/>
    <w:rsid w:val="00D101FA"/>
    <w:rsid w:val="00D438E6"/>
    <w:rsid w:val="00D5296E"/>
    <w:rsid w:val="00D968FB"/>
    <w:rsid w:val="00DB3AFD"/>
    <w:rsid w:val="00DE05E2"/>
    <w:rsid w:val="00E16E83"/>
    <w:rsid w:val="00E263F3"/>
    <w:rsid w:val="00E42B1A"/>
    <w:rsid w:val="00E54A78"/>
    <w:rsid w:val="00E870AF"/>
    <w:rsid w:val="00EF6F1B"/>
    <w:rsid w:val="00F64B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070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070C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070C0"/>
    <w:rPr>
      <w:rFonts w:ascii="Tahoma" w:hAnsi="Tahoma" w:cs="Tahoma"/>
      <w:sz w:val="16"/>
      <w:szCs w:val="16"/>
    </w:rPr>
  </w:style>
  <w:style w:type="paragraph" w:styleId="Header">
    <w:name w:val="header"/>
    <w:basedOn w:val="Normal"/>
    <w:link w:val="HeaderChar"/>
    <w:uiPriority w:val="99"/>
    <w:unhideWhenUsed/>
    <w:rsid w:val="003B064B"/>
    <w:pPr>
      <w:tabs>
        <w:tab w:val="center" w:pos="4680"/>
        <w:tab w:val="right" w:pos="9360"/>
      </w:tabs>
    </w:pPr>
  </w:style>
  <w:style w:type="character" w:customStyle="1" w:styleId="HeaderChar">
    <w:name w:val="Header Char"/>
    <w:link w:val="Header"/>
    <w:uiPriority w:val="99"/>
    <w:rsid w:val="003B064B"/>
    <w:rPr>
      <w:sz w:val="22"/>
      <w:szCs w:val="22"/>
    </w:rPr>
  </w:style>
  <w:style w:type="paragraph" w:styleId="Footer">
    <w:name w:val="footer"/>
    <w:basedOn w:val="Normal"/>
    <w:link w:val="FooterChar"/>
    <w:uiPriority w:val="99"/>
    <w:unhideWhenUsed/>
    <w:rsid w:val="003B064B"/>
    <w:pPr>
      <w:tabs>
        <w:tab w:val="center" w:pos="4680"/>
        <w:tab w:val="right" w:pos="9360"/>
      </w:tabs>
    </w:pPr>
  </w:style>
  <w:style w:type="character" w:customStyle="1" w:styleId="FooterChar">
    <w:name w:val="Footer Char"/>
    <w:link w:val="Footer"/>
    <w:uiPriority w:val="99"/>
    <w:rsid w:val="003B064B"/>
    <w:rPr>
      <w:sz w:val="22"/>
      <w:szCs w:val="22"/>
    </w:rPr>
  </w:style>
  <w:style w:type="paragraph" w:styleId="ListParagraph">
    <w:name w:val="List Paragraph"/>
    <w:basedOn w:val="Normal"/>
    <w:uiPriority w:val="34"/>
    <w:qFormat/>
    <w:rsid w:val="00817F1E"/>
    <w:pPr>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070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070C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070C0"/>
    <w:rPr>
      <w:rFonts w:ascii="Tahoma" w:hAnsi="Tahoma" w:cs="Tahoma"/>
      <w:sz w:val="16"/>
      <w:szCs w:val="16"/>
    </w:rPr>
  </w:style>
  <w:style w:type="paragraph" w:styleId="Header">
    <w:name w:val="header"/>
    <w:basedOn w:val="Normal"/>
    <w:link w:val="HeaderChar"/>
    <w:uiPriority w:val="99"/>
    <w:unhideWhenUsed/>
    <w:rsid w:val="003B064B"/>
    <w:pPr>
      <w:tabs>
        <w:tab w:val="center" w:pos="4680"/>
        <w:tab w:val="right" w:pos="9360"/>
      </w:tabs>
    </w:pPr>
  </w:style>
  <w:style w:type="character" w:customStyle="1" w:styleId="HeaderChar">
    <w:name w:val="Header Char"/>
    <w:link w:val="Header"/>
    <w:uiPriority w:val="99"/>
    <w:rsid w:val="003B064B"/>
    <w:rPr>
      <w:sz w:val="22"/>
      <w:szCs w:val="22"/>
    </w:rPr>
  </w:style>
  <w:style w:type="paragraph" w:styleId="Footer">
    <w:name w:val="footer"/>
    <w:basedOn w:val="Normal"/>
    <w:link w:val="FooterChar"/>
    <w:uiPriority w:val="99"/>
    <w:unhideWhenUsed/>
    <w:rsid w:val="003B064B"/>
    <w:pPr>
      <w:tabs>
        <w:tab w:val="center" w:pos="4680"/>
        <w:tab w:val="right" w:pos="9360"/>
      </w:tabs>
    </w:pPr>
  </w:style>
  <w:style w:type="character" w:customStyle="1" w:styleId="FooterChar">
    <w:name w:val="Footer Char"/>
    <w:link w:val="Footer"/>
    <w:uiPriority w:val="99"/>
    <w:rsid w:val="003B064B"/>
    <w:rPr>
      <w:sz w:val="22"/>
      <w:szCs w:val="22"/>
    </w:rPr>
  </w:style>
  <w:style w:type="paragraph" w:styleId="ListParagraph">
    <w:name w:val="List Paragraph"/>
    <w:basedOn w:val="Normal"/>
    <w:uiPriority w:val="34"/>
    <w:qFormat/>
    <w:rsid w:val="00817F1E"/>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BEFEC8-A42C-4A53-91C8-A6EA3E856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3</Pages>
  <Words>899</Words>
  <Characters>5126</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Sedgwick County</Company>
  <LinksUpToDate>false</LinksUpToDate>
  <CharactersWithSpaces>6013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Biles</dc:creator>
  <cp:lastModifiedBy>Aaron Norton</cp:lastModifiedBy>
  <cp:revision>18</cp:revision>
  <dcterms:created xsi:type="dcterms:W3CDTF">2020-02-04T13:58:00Z</dcterms:created>
  <dcterms:modified xsi:type="dcterms:W3CDTF">2020-02-04T17:07:00Z</dcterms:modified>
</cp:coreProperties>
</file>