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AE" w:rsidRPr="00F521AE" w:rsidRDefault="00E13F1C" w:rsidP="00F521AE">
      <w:pPr>
        <w:spacing w:after="0" w:line="240" w:lineRule="auto"/>
        <w:jc w:val="center"/>
        <w:rPr>
          <w:rFonts w:ascii="Arial" w:eastAsia="Calibri" w:hAnsi="Arial" w:cs="Arial"/>
        </w:rPr>
      </w:pPr>
      <w:bookmarkStart w:id="0" w:name="_GoBack"/>
      <w:bookmarkEnd w:id="0"/>
      <w:r w:rsidRPr="00F521AE">
        <w:rPr>
          <w:rFonts w:ascii="Arial" w:eastAsia="Calibri" w:hAnsi="Arial" w:cs="Arial"/>
          <w:noProof/>
        </w:rPr>
        <w:drawing>
          <wp:anchor distT="0" distB="0" distL="114300" distR="114300" simplePos="0" relativeHeight="251658240" behindDoc="0" locked="0" layoutInCell="1" allowOverlap="1">
            <wp:simplePos x="0" y="0"/>
            <wp:positionH relativeFrom="margin">
              <wp:posOffset>1504950</wp:posOffset>
            </wp:positionH>
            <wp:positionV relativeFrom="page">
              <wp:posOffset>495300</wp:posOffset>
            </wp:positionV>
            <wp:extent cx="3228975" cy="9309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228975" cy="930910"/>
                    </a:xfrm>
                    <a:prstGeom prst="rect">
                      <a:avLst/>
                    </a:prstGeom>
                    <a:noFill/>
                  </pic:spPr>
                </pic:pic>
              </a:graphicData>
            </a:graphic>
            <wp14:sizeRelH relativeFrom="page">
              <wp14:pctWidth>0</wp14:pctWidth>
            </wp14:sizeRelH>
            <wp14:sizeRelV relativeFrom="page">
              <wp14:pctHeight>0</wp14:pctHeight>
            </wp14:sizeRelV>
          </wp:anchor>
        </w:drawing>
      </w:r>
    </w:p>
    <w:p w:rsidR="00F521AE" w:rsidRPr="00F521AE" w:rsidRDefault="00F521AE" w:rsidP="00F521AE">
      <w:pPr>
        <w:spacing w:after="0" w:line="240" w:lineRule="auto"/>
        <w:jc w:val="center"/>
        <w:rPr>
          <w:rFonts w:ascii="Arial" w:eastAsia="Calibri" w:hAnsi="Arial" w:cs="Arial"/>
        </w:rPr>
      </w:pPr>
    </w:p>
    <w:p w:rsidR="00F521AE" w:rsidRPr="00F521AE" w:rsidRDefault="00F521AE" w:rsidP="00F521AE">
      <w:pPr>
        <w:spacing w:after="0" w:line="240" w:lineRule="auto"/>
        <w:rPr>
          <w:rFonts w:ascii="Arial" w:eastAsia="Calibri" w:hAnsi="Arial" w:cs="Arial"/>
        </w:rPr>
      </w:pPr>
    </w:p>
    <w:p w:rsidR="00F521AE" w:rsidRDefault="00F521AE" w:rsidP="00F521AE">
      <w:pPr>
        <w:spacing w:after="0" w:line="240" w:lineRule="auto"/>
        <w:jc w:val="center"/>
        <w:rPr>
          <w:rFonts w:ascii="Arial" w:eastAsia="Calibri" w:hAnsi="Arial" w:cs="Arial"/>
          <w:sz w:val="23"/>
          <w:szCs w:val="23"/>
        </w:rPr>
      </w:pPr>
    </w:p>
    <w:p w:rsidR="00F521AE" w:rsidRPr="00F521AE" w:rsidRDefault="00E13F1C" w:rsidP="00F521AE">
      <w:pPr>
        <w:spacing w:after="0" w:line="240" w:lineRule="auto"/>
        <w:jc w:val="center"/>
        <w:rPr>
          <w:rFonts w:ascii="Arial" w:eastAsia="Calibri" w:hAnsi="Arial" w:cs="Arial"/>
          <w:sz w:val="23"/>
          <w:szCs w:val="23"/>
        </w:rPr>
      </w:pPr>
      <w:r w:rsidRPr="00F521AE">
        <w:rPr>
          <w:rFonts w:ascii="Arial" w:eastAsia="Calibri" w:hAnsi="Arial" w:cs="Arial"/>
          <w:sz w:val="23"/>
          <w:szCs w:val="23"/>
        </w:rPr>
        <w:t>District 3 Citizens Advisory Board Meeting</w:t>
      </w:r>
    </w:p>
    <w:p w:rsidR="00F521AE" w:rsidRPr="00F521AE" w:rsidRDefault="00E13F1C" w:rsidP="00F521AE">
      <w:pPr>
        <w:pBdr>
          <w:bottom w:val="single" w:sz="6" w:space="1" w:color="auto"/>
        </w:pBdr>
        <w:spacing w:after="0" w:line="240" w:lineRule="auto"/>
        <w:jc w:val="center"/>
        <w:rPr>
          <w:rFonts w:ascii="Arial" w:eastAsia="Calibri" w:hAnsi="Arial" w:cs="Arial"/>
          <w:sz w:val="23"/>
          <w:szCs w:val="23"/>
        </w:rPr>
      </w:pPr>
      <w:r w:rsidRPr="00F521AE">
        <w:rPr>
          <w:rFonts w:ascii="Arial" w:eastAsia="Calibri" w:hAnsi="Arial" w:cs="Arial"/>
          <w:sz w:val="23"/>
          <w:szCs w:val="23"/>
        </w:rPr>
        <w:t>Minutes</w:t>
      </w:r>
    </w:p>
    <w:p w:rsidR="00F521AE" w:rsidRPr="00F521AE" w:rsidRDefault="00E13F1C" w:rsidP="00F521AE">
      <w:pPr>
        <w:spacing w:after="0" w:line="240" w:lineRule="auto"/>
        <w:rPr>
          <w:rFonts w:ascii="Arial" w:eastAsia="Calibri" w:hAnsi="Arial" w:cs="Arial"/>
          <w:sz w:val="23"/>
          <w:szCs w:val="23"/>
        </w:rPr>
      </w:pPr>
      <w:r w:rsidRPr="00F521AE">
        <w:rPr>
          <w:rFonts w:ascii="Arial" w:eastAsia="Calibri" w:hAnsi="Arial" w:cs="Arial"/>
          <w:sz w:val="23"/>
          <w:szCs w:val="23"/>
        </w:rPr>
        <w:t xml:space="preserve">Monday, </w:t>
      </w:r>
      <w:r>
        <w:rPr>
          <w:rFonts w:ascii="Arial" w:eastAsia="Calibri" w:hAnsi="Arial" w:cs="Arial"/>
          <w:sz w:val="23"/>
          <w:szCs w:val="23"/>
        </w:rPr>
        <w:t>February 7</w:t>
      </w:r>
      <w:r w:rsidRPr="00F521AE">
        <w:rPr>
          <w:rFonts w:ascii="Arial" w:eastAsia="Calibri" w:hAnsi="Arial" w:cs="Arial"/>
          <w:sz w:val="23"/>
          <w:szCs w:val="23"/>
        </w:rPr>
        <w:t>, 2022</w:t>
      </w:r>
      <w:r w:rsidRPr="00F521AE">
        <w:rPr>
          <w:rFonts w:ascii="Arial" w:eastAsia="Calibri" w:hAnsi="Arial" w:cs="Arial"/>
          <w:sz w:val="23"/>
          <w:szCs w:val="23"/>
        </w:rPr>
        <w:tab/>
        <w:t xml:space="preserve">    </w:t>
      </w:r>
      <w:r w:rsidRPr="00F521AE">
        <w:rPr>
          <w:rFonts w:ascii="Arial" w:eastAsia="Calibri" w:hAnsi="Arial" w:cs="Arial"/>
          <w:sz w:val="23"/>
          <w:szCs w:val="23"/>
        </w:rPr>
        <w:tab/>
        <w:t xml:space="preserve"> </w:t>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t xml:space="preserve">       Goddard School Conf. Center</w:t>
      </w:r>
    </w:p>
    <w:p w:rsidR="00F521AE" w:rsidRPr="00F521AE" w:rsidRDefault="00E13F1C" w:rsidP="00F521AE">
      <w:pPr>
        <w:spacing w:after="0" w:line="240" w:lineRule="auto"/>
        <w:jc w:val="both"/>
        <w:rPr>
          <w:rFonts w:ascii="Arial" w:eastAsia="Calibri" w:hAnsi="Arial" w:cs="Arial"/>
          <w:sz w:val="23"/>
          <w:szCs w:val="23"/>
        </w:rPr>
      </w:pPr>
      <w:r w:rsidRPr="00F521AE">
        <w:rPr>
          <w:rFonts w:ascii="Arial" w:eastAsia="Calibri" w:hAnsi="Arial" w:cs="Arial"/>
          <w:sz w:val="23"/>
          <w:szCs w:val="23"/>
        </w:rPr>
        <w:t xml:space="preserve">7 p.m. </w:t>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r>
      <w:r w:rsidRPr="00F521AE">
        <w:rPr>
          <w:rFonts w:ascii="Arial" w:eastAsia="Calibri" w:hAnsi="Arial" w:cs="Arial"/>
          <w:sz w:val="23"/>
          <w:szCs w:val="23"/>
        </w:rPr>
        <w:tab/>
        <w:t xml:space="preserve">          </w:t>
      </w:r>
      <w:r w:rsidRPr="00F521AE">
        <w:rPr>
          <w:rFonts w:ascii="Arial" w:eastAsia="Calibri" w:hAnsi="Arial" w:cs="Arial"/>
          <w:sz w:val="23"/>
          <w:szCs w:val="23"/>
        </w:rPr>
        <w:tab/>
      </w:r>
      <w:r w:rsidRPr="00F521AE">
        <w:rPr>
          <w:rFonts w:ascii="Arial" w:eastAsia="Calibri" w:hAnsi="Arial" w:cs="Arial"/>
          <w:sz w:val="23"/>
          <w:szCs w:val="23"/>
        </w:rPr>
        <w:tab/>
        <w:t xml:space="preserve">        315 S. Main, Goddard</w:t>
      </w:r>
    </w:p>
    <w:p w:rsidR="00F521AE" w:rsidRPr="00F521AE" w:rsidRDefault="00F521AE" w:rsidP="00F521AE">
      <w:pPr>
        <w:spacing w:after="0" w:line="240" w:lineRule="auto"/>
        <w:rPr>
          <w:rFonts w:ascii="Arial" w:eastAsia="Calibri" w:hAnsi="Arial" w:cs="Arial"/>
          <w:sz w:val="23"/>
          <w:szCs w:val="23"/>
        </w:rPr>
      </w:pPr>
    </w:p>
    <w:p w:rsidR="00F521AE" w:rsidRPr="0010470F" w:rsidRDefault="00E13F1C" w:rsidP="00F521AE">
      <w:pPr>
        <w:tabs>
          <w:tab w:val="left" w:pos="1440"/>
        </w:tabs>
        <w:spacing w:after="200" w:line="276" w:lineRule="auto"/>
        <w:rPr>
          <w:rFonts w:ascii="Arial" w:eastAsia="Calibri" w:hAnsi="Arial" w:cs="Arial"/>
          <w:sz w:val="23"/>
          <w:szCs w:val="23"/>
        </w:rPr>
      </w:pPr>
      <w:r w:rsidRPr="00F521AE">
        <w:rPr>
          <w:rFonts w:ascii="Arial" w:eastAsia="Calibri" w:hAnsi="Arial" w:cs="Arial"/>
          <w:b/>
          <w:sz w:val="23"/>
          <w:szCs w:val="23"/>
        </w:rPr>
        <w:t>Board members:</w:t>
      </w:r>
      <w:r w:rsidRPr="00F521AE">
        <w:rPr>
          <w:rFonts w:ascii="Arial" w:eastAsia="Calibri" w:hAnsi="Arial" w:cs="Arial"/>
          <w:sz w:val="23"/>
          <w:szCs w:val="23"/>
        </w:rPr>
        <w:t xml:space="preserve"> Pat Gaughan, Kevin McWhorter, Sharon Ailslieger, Ashlyn Riggs, Nancy Hinten</w:t>
      </w:r>
      <w:r>
        <w:rPr>
          <w:rFonts w:ascii="Arial" w:eastAsia="Calibri" w:hAnsi="Arial" w:cs="Arial"/>
          <w:sz w:val="23"/>
          <w:szCs w:val="23"/>
        </w:rPr>
        <w:t>,</w:t>
      </w:r>
      <w:r w:rsidR="0010470F" w:rsidRPr="0010470F">
        <w:rPr>
          <w:rFonts w:ascii="Arial" w:eastAsia="Calibri" w:hAnsi="Arial" w:cs="Arial"/>
          <w:sz w:val="23"/>
          <w:szCs w:val="23"/>
        </w:rPr>
        <w:t xml:space="preserve"> Janice Manlove, David Wright, Luke Sponsel, Cameron Dawson  </w:t>
      </w:r>
    </w:p>
    <w:p w:rsidR="00F521AE" w:rsidRPr="00F521AE" w:rsidRDefault="00E13F1C" w:rsidP="00F521AE">
      <w:pPr>
        <w:pBdr>
          <w:bottom w:val="single" w:sz="6" w:space="1" w:color="auto"/>
        </w:pBdr>
        <w:spacing w:after="0" w:line="240" w:lineRule="auto"/>
        <w:rPr>
          <w:rFonts w:ascii="Arial" w:eastAsia="Calibri" w:hAnsi="Arial" w:cs="Arial"/>
          <w:sz w:val="23"/>
          <w:szCs w:val="23"/>
        </w:rPr>
      </w:pPr>
      <w:r w:rsidRPr="00F521AE">
        <w:rPr>
          <w:rFonts w:ascii="Arial" w:eastAsia="Calibri" w:hAnsi="Arial" w:cs="Arial"/>
          <w:b/>
          <w:sz w:val="23"/>
          <w:szCs w:val="23"/>
        </w:rPr>
        <w:t>County representatives:</w:t>
      </w:r>
      <w:r w:rsidRPr="00F521AE">
        <w:rPr>
          <w:rFonts w:ascii="Arial" w:eastAsia="Calibri" w:hAnsi="Arial" w:cs="Arial"/>
          <w:sz w:val="23"/>
          <w:szCs w:val="23"/>
        </w:rPr>
        <w:t xml:space="preserve"> Commissioner David Dennis, </w:t>
      </w:r>
      <w:r w:rsidR="0010470F">
        <w:rPr>
          <w:rFonts w:ascii="Arial" w:eastAsia="Calibri" w:hAnsi="Arial" w:cs="Arial"/>
          <w:sz w:val="23"/>
          <w:szCs w:val="23"/>
        </w:rPr>
        <w:t>Tom Stolz</w:t>
      </w:r>
      <w:r w:rsidRPr="00F521AE">
        <w:rPr>
          <w:rFonts w:ascii="Arial" w:eastAsia="Calibri" w:hAnsi="Arial" w:cs="Arial"/>
          <w:sz w:val="23"/>
          <w:szCs w:val="23"/>
        </w:rPr>
        <w:t xml:space="preserve">, </w:t>
      </w:r>
      <w:r w:rsidR="0010470F">
        <w:rPr>
          <w:rFonts w:ascii="Arial" w:eastAsia="Calibri" w:hAnsi="Arial" w:cs="Arial"/>
          <w:sz w:val="23"/>
          <w:szCs w:val="23"/>
        </w:rPr>
        <w:t xml:space="preserve">Karen Bailey, </w:t>
      </w:r>
      <w:r w:rsidRPr="00F521AE">
        <w:rPr>
          <w:rFonts w:ascii="Arial" w:eastAsia="Calibri" w:hAnsi="Arial" w:cs="Arial"/>
          <w:sz w:val="23"/>
          <w:szCs w:val="23"/>
        </w:rPr>
        <w:t>Corinthian Kelly</w:t>
      </w:r>
    </w:p>
    <w:p w:rsidR="00F521AE" w:rsidRPr="00F521AE" w:rsidRDefault="00E13F1C" w:rsidP="00F521AE">
      <w:pPr>
        <w:spacing w:after="0" w:line="240" w:lineRule="auto"/>
        <w:jc w:val="center"/>
        <w:rPr>
          <w:rFonts w:ascii="Arial" w:eastAsia="Calibri" w:hAnsi="Arial" w:cs="Arial"/>
          <w:b/>
          <w:sz w:val="23"/>
          <w:szCs w:val="23"/>
          <w:u w:val="single"/>
        </w:rPr>
      </w:pPr>
      <w:r w:rsidRPr="00F521AE">
        <w:rPr>
          <w:rFonts w:ascii="Arial" w:eastAsia="Calibri" w:hAnsi="Arial" w:cs="Arial"/>
          <w:b/>
          <w:sz w:val="23"/>
          <w:szCs w:val="23"/>
          <w:u w:val="single"/>
        </w:rPr>
        <w:t>ORDER OF BUSINESS</w:t>
      </w:r>
    </w:p>
    <w:p w:rsidR="00F521AE" w:rsidRPr="00F521AE" w:rsidRDefault="00E13F1C" w:rsidP="00F521AE">
      <w:pPr>
        <w:numPr>
          <w:ilvl w:val="0"/>
          <w:numId w:val="1"/>
        </w:numPr>
        <w:spacing w:after="0" w:line="240" w:lineRule="auto"/>
        <w:rPr>
          <w:rFonts w:ascii="Arial" w:eastAsia="Calibri" w:hAnsi="Arial" w:cs="Arial"/>
          <w:sz w:val="23"/>
          <w:szCs w:val="23"/>
        </w:rPr>
      </w:pPr>
      <w:r w:rsidRPr="00F521AE">
        <w:rPr>
          <w:rFonts w:ascii="Arial" w:eastAsia="Calibri" w:hAnsi="Arial" w:cs="Arial"/>
          <w:sz w:val="23"/>
          <w:szCs w:val="23"/>
        </w:rPr>
        <w:t xml:space="preserve">Call </w:t>
      </w:r>
      <w:r w:rsidRPr="00F521AE">
        <w:rPr>
          <w:rFonts w:ascii="Arial" w:eastAsia="Calibri" w:hAnsi="Arial" w:cs="Arial"/>
          <w:sz w:val="23"/>
          <w:szCs w:val="23"/>
        </w:rPr>
        <w:t>to Order   </w:t>
      </w:r>
    </w:p>
    <w:p w:rsidR="00F521AE" w:rsidRPr="00F521AE" w:rsidRDefault="00E13F1C" w:rsidP="00F521AE">
      <w:pPr>
        <w:spacing w:after="0" w:line="240" w:lineRule="auto"/>
        <w:ind w:left="720"/>
        <w:rPr>
          <w:rFonts w:ascii="Arial" w:eastAsia="Calibri" w:hAnsi="Arial" w:cs="Arial"/>
          <w:sz w:val="23"/>
          <w:szCs w:val="23"/>
        </w:rPr>
      </w:pPr>
      <w:r w:rsidRPr="00F521AE">
        <w:rPr>
          <w:rFonts w:ascii="Arial" w:eastAsia="Calibri" w:hAnsi="Arial" w:cs="Arial"/>
          <w:sz w:val="23"/>
          <w:szCs w:val="23"/>
        </w:rPr>
        <w:t xml:space="preserve">   Chair Kevin McWhorter called the meeting to order at 7:04 p.m. </w:t>
      </w:r>
    </w:p>
    <w:p w:rsidR="00F521AE" w:rsidRDefault="00E13F1C" w:rsidP="00F521AE">
      <w:pPr>
        <w:numPr>
          <w:ilvl w:val="0"/>
          <w:numId w:val="4"/>
        </w:numPr>
        <w:spacing w:after="0" w:line="240" w:lineRule="auto"/>
        <w:rPr>
          <w:rFonts w:ascii="Arial" w:eastAsia="Calibri" w:hAnsi="Arial" w:cs="Arial"/>
          <w:sz w:val="23"/>
          <w:szCs w:val="23"/>
        </w:rPr>
      </w:pPr>
      <w:r w:rsidRPr="00F521AE">
        <w:rPr>
          <w:rFonts w:ascii="Arial" w:eastAsia="Calibri" w:hAnsi="Arial" w:cs="Arial"/>
          <w:sz w:val="23"/>
          <w:szCs w:val="23"/>
        </w:rPr>
        <w:t xml:space="preserve">Unanimous Approval of Minutes – </w:t>
      </w:r>
      <w:r>
        <w:rPr>
          <w:rFonts w:ascii="Arial" w:eastAsia="Calibri" w:hAnsi="Arial" w:cs="Arial"/>
          <w:sz w:val="23"/>
          <w:szCs w:val="23"/>
        </w:rPr>
        <w:t>January 3, 2022</w:t>
      </w:r>
    </w:p>
    <w:p w:rsidR="00F521AE" w:rsidRPr="0010470F" w:rsidRDefault="00E13F1C" w:rsidP="0010470F">
      <w:pPr>
        <w:numPr>
          <w:ilvl w:val="0"/>
          <w:numId w:val="4"/>
        </w:numPr>
        <w:spacing w:after="0" w:line="240" w:lineRule="auto"/>
        <w:rPr>
          <w:rFonts w:ascii="Arial" w:eastAsia="Calibri" w:hAnsi="Arial" w:cs="Arial"/>
          <w:sz w:val="23"/>
          <w:szCs w:val="23"/>
        </w:rPr>
      </w:pPr>
      <w:r>
        <w:rPr>
          <w:rFonts w:ascii="Arial" w:eastAsia="Calibri" w:hAnsi="Arial" w:cs="Arial"/>
          <w:sz w:val="23"/>
          <w:szCs w:val="23"/>
        </w:rPr>
        <w:t xml:space="preserve">New CAB Member Cameron Dawson sworn in by </w:t>
      </w:r>
      <w:r w:rsidRPr="0010470F">
        <w:rPr>
          <w:rFonts w:ascii="Arial" w:eastAsia="Calibri" w:hAnsi="Arial" w:cs="Arial"/>
          <w:sz w:val="23"/>
          <w:szCs w:val="23"/>
        </w:rPr>
        <w:t>Chief Deputy County Clerk Karen Bailey</w:t>
      </w:r>
    </w:p>
    <w:p w:rsidR="00F521AE" w:rsidRPr="003618DB" w:rsidRDefault="00F521AE" w:rsidP="00F521AE">
      <w:pPr>
        <w:spacing w:after="0" w:line="240" w:lineRule="auto"/>
        <w:jc w:val="center"/>
        <w:rPr>
          <w:rFonts w:ascii="Arial" w:eastAsia="Calibri" w:hAnsi="Arial" w:cs="Arial"/>
          <w:sz w:val="23"/>
          <w:szCs w:val="23"/>
        </w:rPr>
      </w:pPr>
    </w:p>
    <w:p w:rsidR="00F521AE" w:rsidRPr="0010470F" w:rsidRDefault="00E13F1C" w:rsidP="00F521AE">
      <w:pPr>
        <w:spacing w:after="0" w:line="240" w:lineRule="auto"/>
        <w:jc w:val="center"/>
        <w:rPr>
          <w:rFonts w:ascii="Arial" w:eastAsia="Calibri" w:hAnsi="Arial" w:cs="Arial"/>
          <w:b/>
          <w:sz w:val="23"/>
          <w:szCs w:val="23"/>
          <w:u w:val="single"/>
        </w:rPr>
      </w:pPr>
      <w:r w:rsidRPr="0010470F">
        <w:rPr>
          <w:rFonts w:ascii="Arial" w:eastAsia="Calibri" w:hAnsi="Arial" w:cs="Arial"/>
          <w:b/>
          <w:sz w:val="23"/>
          <w:szCs w:val="23"/>
          <w:u w:val="single"/>
        </w:rPr>
        <w:t>PUBLIC AGENDA</w:t>
      </w:r>
    </w:p>
    <w:p w:rsidR="00F521AE" w:rsidRPr="003618DB" w:rsidRDefault="00E13F1C" w:rsidP="00F521AE">
      <w:pPr>
        <w:spacing w:after="0" w:line="240" w:lineRule="auto"/>
        <w:jc w:val="center"/>
        <w:rPr>
          <w:rFonts w:ascii="Arial" w:eastAsia="Calibri" w:hAnsi="Arial" w:cs="Arial"/>
          <w:i/>
          <w:sz w:val="23"/>
          <w:szCs w:val="23"/>
        </w:rPr>
      </w:pPr>
      <w:r w:rsidRPr="003618DB">
        <w:rPr>
          <w:rFonts w:ascii="Arial" w:eastAsia="Calibri" w:hAnsi="Arial" w:cs="Arial"/>
          <w:i/>
          <w:sz w:val="23"/>
          <w:szCs w:val="23"/>
        </w:rPr>
        <w:t xml:space="preserve">The public agenda allows members </w:t>
      </w:r>
      <w:r w:rsidRPr="003618DB">
        <w:rPr>
          <w:rFonts w:ascii="Arial" w:eastAsia="Calibri" w:hAnsi="Arial" w:cs="Arial"/>
          <w:i/>
          <w:sz w:val="23"/>
          <w:szCs w:val="23"/>
        </w:rPr>
        <w:t>of the public to present issues on the agenda to the Board.</w:t>
      </w:r>
    </w:p>
    <w:p w:rsidR="00F521AE" w:rsidRPr="003618DB" w:rsidRDefault="00F521AE" w:rsidP="00F521AE">
      <w:pPr>
        <w:spacing w:after="0" w:line="240" w:lineRule="auto"/>
        <w:jc w:val="center"/>
        <w:rPr>
          <w:rFonts w:ascii="Arial" w:eastAsia="Calibri" w:hAnsi="Arial" w:cs="Arial"/>
          <w:sz w:val="23"/>
          <w:szCs w:val="23"/>
        </w:rPr>
      </w:pPr>
    </w:p>
    <w:p w:rsidR="00F521AE" w:rsidRPr="0010470F" w:rsidRDefault="00E13F1C" w:rsidP="00F521AE">
      <w:pPr>
        <w:spacing w:after="0" w:line="240" w:lineRule="auto"/>
        <w:jc w:val="center"/>
        <w:rPr>
          <w:rFonts w:ascii="Arial" w:eastAsia="Calibri" w:hAnsi="Arial" w:cs="Arial"/>
          <w:b/>
          <w:sz w:val="23"/>
          <w:szCs w:val="23"/>
          <w:u w:val="single"/>
        </w:rPr>
      </w:pPr>
      <w:r w:rsidRPr="0010470F">
        <w:rPr>
          <w:rFonts w:ascii="Arial" w:eastAsia="Calibri" w:hAnsi="Arial" w:cs="Arial"/>
          <w:b/>
          <w:sz w:val="23"/>
          <w:szCs w:val="23"/>
          <w:u w:val="single"/>
        </w:rPr>
        <w:t>NEW BUSINESS</w:t>
      </w:r>
    </w:p>
    <w:p w:rsidR="00F521AE" w:rsidRPr="0010470F" w:rsidRDefault="00F521AE" w:rsidP="0010470F">
      <w:pPr>
        <w:spacing w:after="0" w:line="240" w:lineRule="auto"/>
        <w:rPr>
          <w:rFonts w:ascii="Arial" w:eastAsia="Calibri" w:hAnsi="Arial" w:cs="Arial"/>
          <w:sz w:val="23"/>
          <w:szCs w:val="23"/>
        </w:rPr>
      </w:pPr>
    </w:p>
    <w:p w:rsidR="00F521AE" w:rsidRDefault="00E13F1C" w:rsidP="00F521AE">
      <w:pPr>
        <w:numPr>
          <w:ilvl w:val="0"/>
          <w:numId w:val="3"/>
        </w:numPr>
        <w:spacing w:after="0" w:line="240" w:lineRule="auto"/>
        <w:contextualSpacing/>
        <w:rPr>
          <w:rFonts w:ascii="Arial" w:eastAsia="Calibri" w:hAnsi="Arial" w:cs="Arial"/>
          <w:sz w:val="23"/>
          <w:szCs w:val="23"/>
        </w:rPr>
      </w:pPr>
      <w:r w:rsidRPr="0010470F">
        <w:rPr>
          <w:rFonts w:ascii="Arial" w:eastAsia="Calibri" w:hAnsi="Arial" w:cs="Arial"/>
          <w:sz w:val="23"/>
          <w:szCs w:val="23"/>
        </w:rPr>
        <w:t>Review of 2022 Budget Calendar and Process – County Manager Tom Stolz</w:t>
      </w:r>
    </w:p>
    <w:p w:rsidR="00E9157C" w:rsidRDefault="00E9157C" w:rsidP="00E9157C">
      <w:pPr>
        <w:spacing w:after="0" w:line="240" w:lineRule="auto"/>
        <w:contextualSpacing/>
        <w:rPr>
          <w:rFonts w:ascii="Arial" w:eastAsia="Calibri" w:hAnsi="Arial" w:cs="Arial"/>
          <w:sz w:val="23"/>
          <w:szCs w:val="23"/>
        </w:rPr>
      </w:pPr>
    </w:p>
    <w:p w:rsidR="00E9157C" w:rsidRPr="00E9157C" w:rsidRDefault="00E13F1C" w:rsidP="00E9157C">
      <w:pPr>
        <w:spacing w:after="0" w:line="240" w:lineRule="auto"/>
        <w:contextualSpacing/>
        <w:rPr>
          <w:rFonts w:ascii="Arial" w:eastAsia="Calibri" w:hAnsi="Arial" w:cs="Arial"/>
          <w:sz w:val="23"/>
          <w:szCs w:val="23"/>
        </w:rPr>
      </w:pPr>
      <w:r>
        <w:rPr>
          <w:rFonts w:ascii="Arial" w:eastAsia="Calibri" w:hAnsi="Arial" w:cs="Arial"/>
          <w:sz w:val="23"/>
          <w:szCs w:val="23"/>
        </w:rPr>
        <w:t xml:space="preserve">County Manager Tom Stolz presents the </w:t>
      </w:r>
      <w:r w:rsidRPr="00E9157C">
        <w:rPr>
          <w:rFonts w:ascii="Arial" w:eastAsia="Calibri" w:hAnsi="Arial" w:cs="Arial"/>
          <w:sz w:val="23"/>
          <w:szCs w:val="23"/>
        </w:rPr>
        <w:t xml:space="preserve">2023 Budget Development Proposal </w:t>
      </w:r>
      <w:r>
        <w:rPr>
          <w:rFonts w:ascii="Arial" w:eastAsia="Calibri" w:hAnsi="Arial" w:cs="Arial"/>
          <w:sz w:val="23"/>
          <w:szCs w:val="23"/>
        </w:rPr>
        <w:t>as shares that the staff formally engag</w:t>
      </w:r>
      <w:r>
        <w:rPr>
          <w:rFonts w:ascii="Arial" w:eastAsia="Calibri" w:hAnsi="Arial" w:cs="Arial"/>
          <w:sz w:val="23"/>
          <w:szCs w:val="23"/>
        </w:rPr>
        <w:t>es the BoCC</w:t>
      </w:r>
      <w:r w:rsidR="00AE2CD3">
        <w:rPr>
          <w:rFonts w:ascii="Arial" w:eastAsia="Calibri" w:hAnsi="Arial" w:cs="Arial"/>
          <w:sz w:val="23"/>
          <w:szCs w:val="23"/>
        </w:rPr>
        <w:t xml:space="preserve"> in earnest on February 17</w:t>
      </w:r>
      <w:r w:rsidR="00AE2CD3" w:rsidRPr="00AE2CD3">
        <w:rPr>
          <w:rFonts w:ascii="Arial" w:eastAsia="Calibri" w:hAnsi="Arial" w:cs="Arial"/>
          <w:sz w:val="23"/>
          <w:szCs w:val="23"/>
          <w:vertAlign w:val="superscript"/>
        </w:rPr>
        <w:t>th</w:t>
      </w:r>
      <w:r w:rsidR="00AE2CD3">
        <w:rPr>
          <w:rFonts w:ascii="Arial" w:eastAsia="Calibri" w:hAnsi="Arial" w:cs="Arial"/>
          <w:sz w:val="23"/>
          <w:szCs w:val="23"/>
        </w:rPr>
        <w:t xml:space="preserve"> for a Budget workshop</w:t>
      </w:r>
    </w:p>
    <w:p w:rsidR="00AE2CD3" w:rsidRPr="002E73EE" w:rsidRDefault="00E13F1C" w:rsidP="00D06DE1">
      <w:pPr>
        <w:spacing w:after="0" w:line="240" w:lineRule="auto"/>
        <w:contextualSpacing/>
        <w:jc w:val="center"/>
        <w:rPr>
          <w:rFonts w:ascii="Arial" w:eastAsia="Calibri" w:hAnsi="Arial" w:cs="Arial"/>
          <w:b/>
          <w:sz w:val="23"/>
          <w:szCs w:val="23"/>
        </w:rPr>
      </w:pPr>
      <w:r w:rsidRPr="002E73EE">
        <w:rPr>
          <w:rFonts w:ascii="Arial" w:eastAsia="Calibri" w:hAnsi="Arial" w:cs="Arial"/>
          <w:b/>
          <w:sz w:val="23"/>
          <w:szCs w:val="23"/>
        </w:rPr>
        <w:t>Budget Development Guidelines</w:t>
      </w:r>
    </w:p>
    <w:p w:rsidR="00E9157C" w:rsidRPr="002E73EE" w:rsidRDefault="00E13F1C" w:rsidP="002E73EE">
      <w:pPr>
        <w:spacing w:after="0" w:line="240" w:lineRule="auto"/>
        <w:rPr>
          <w:rFonts w:ascii="Arial" w:eastAsia="Calibri" w:hAnsi="Arial" w:cs="Arial"/>
          <w:sz w:val="23"/>
          <w:szCs w:val="23"/>
        </w:rPr>
      </w:pPr>
      <w:r>
        <w:rPr>
          <w:rFonts w:ascii="Arial" w:eastAsia="Calibri" w:hAnsi="Arial" w:cs="Arial"/>
          <w:sz w:val="23"/>
          <w:szCs w:val="23"/>
        </w:rPr>
        <w:t>1.</w:t>
      </w:r>
      <w:r w:rsidRPr="002E73EE">
        <w:rPr>
          <w:rFonts w:ascii="Arial" w:eastAsia="Calibri" w:hAnsi="Arial" w:cs="Arial"/>
          <w:sz w:val="23"/>
          <w:szCs w:val="23"/>
        </w:rPr>
        <w:t xml:space="preserve"> Develop a budget that is consistent with the economic impact of COVID</w:t>
      </w:r>
      <w:r w:rsidRPr="002E73EE">
        <w:rPr>
          <w:rFonts w:ascii="Cambria Math" w:eastAsia="Calibri" w:hAnsi="Cambria Math" w:cs="Cambria Math"/>
          <w:sz w:val="23"/>
          <w:szCs w:val="23"/>
        </w:rPr>
        <w:t>‐</w:t>
      </w:r>
      <w:r w:rsidRPr="002E73EE">
        <w:rPr>
          <w:rFonts w:ascii="Arial" w:eastAsia="Calibri" w:hAnsi="Arial" w:cs="Arial"/>
          <w:sz w:val="23"/>
          <w:szCs w:val="23"/>
        </w:rPr>
        <w:t xml:space="preserve">19 </w:t>
      </w:r>
    </w:p>
    <w:p w:rsidR="002E73EE" w:rsidRPr="002E73EE" w:rsidRDefault="00E13F1C" w:rsidP="002E73EE">
      <w:pPr>
        <w:spacing w:after="0" w:line="240" w:lineRule="auto"/>
        <w:rPr>
          <w:rFonts w:ascii="Arial" w:eastAsia="Calibri" w:hAnsi="Arial" w:cs="Arial"/>
          <w:sz w:val="23"/>
          <w:szCs w:val="23"/>
        </w:rPr>
      </w:pPr>
      <w:r w:rsidRPr="002E73EE">
        <w:rPr>
          <w:rFonts w:ascii="Arial" w:eastAsia="Calibri" w:hAnsi="Arial" w:cs="Arial"/>
          <w:sz w:val="23"/>
          <w:szCs w:val="23"/>
        </w:rPr>
        <w:t>-Budget Development Guidelines are the same year-end year out</w:t>
      </w:r>
    </w:p>
    <w:p w:rsid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2. As possible, focus on compensation and deferred needs </w:t>
      </w:r>
    </w:p>
    <w:p w:rsidR="002E73EE" w:rsidRPr="00E9157C" w:rsidRDefault="00E13F1C" w:rsidP="002E73EE">
      <w:pPr>
        <w:spacing w:after="0" w:line="240" w:lineRule="auto"/>
        <w:contextualSpacing/>
        <w:rPr>
          <w:rFonts w:ascii="Arial" w:eastAsia="Calibri" w:hAnsi="Arial" w:cs="Arial"/>
          <w:sz w:val="23"/>
          <w:szCs w:val="23"/>
        </w:rPr>
      </w:pPr>
      <w:r>
        <w:rPr>
          <w:rFonts w:ascii="Arial" w:eastAsia="Calibri" w:hAnsi="Arial" w:cs="Arial"/>
          <w:sz w:val="23"/>
          <w:szCs w:val="23"/>
        </w:rPr>
        <w:t xml:space="preserve">- </w:t>
      </w:r>
      <w:r w:rsidRPr="002E73EE">
        <w:rPr>
          <w:rFonts w:ascii="Arial" w:eastAsia="Calibri" w:hAnsi="Arial" w:cs="Arial"/>
          <w:sz w:val="23"/>
          <w:szCs w:val="23"/>
        </w:rPr>
        <w:t>Struggling for Workforce within the C</w:t>
      </w:r>
      <w:r>
        <w:rPr>
          <w:rFonts w:ascii="Arial" w:eastAsia="Calibri" w:hAnsi="Arial" w:cs="Arial"/>
          <w:sz w:val="23"/>
          <w:szCs w:val="23"/>
        </w:rPr>
        <w:t>ounty, Hospitals, Nursing Homes</w:t>
      </w:r>
    </w:p>
    <w:p w:rsid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3. Communicate  updates  on  process  and  options  to  Commissi</w:t>
      </w:r>
      <w:r w:rsidR="002E73EE">
        <w:rPr>
          <w:rFonts w:ascii="Arial" w:eastAsia="Calibri" w:hAnsi="Arial" w:cs="Arial"/>
          <w:sz w:val="23"/>
          <w:szCs w:val="23"/>
        </w:rPr>
        <w:t xml:space="preserve">oners  and  be  responsive  to </w:t>
      </w:r>
      <w:r w:rsidRPr="00E9157C">
        <w:rPr>
          <w:rFonts w:ascii="Arial" w:eastAsia="Calibri" w:hAnsi="Arial" w:cs="Arial"/>
          <w:sz w:val="23"/>
          <w:szCs w:val="23"/>
        </w:rPr>
        <w:t xml:space="preserve">feedback </w:t>
      </w:r>
    </w:p>
    <w:p w:rsidR="002E73EE" w:rsidRDefault="00E13F1C" w:rsidP="00E9157C">
      <w:pPr>
        <w:spacing w:after="0" w:line="240" w:lineRule="auto"/>
        <w:contextualSpacing/>
        <w:rPr>
          <w:rFonts w:ascii="Arial" w:eastAsia="Calibri" w:hAnsi="Arial" w:cs="Arial"/>
          <w:sz w:val="23"/>
          <w:szCs w:val="23"/>
        </w:rPr>
      </w:pPr>
      <w:r w:rsidRPr="002E73EE">
        <w:rPr>
          <w:rFonts w:ascii="Arial" w:eastAsia="Calibri" w:hAnsi="Arial" w:cs="Arial"/>
          <w:sz w:val="23"/>
          <w:szCs w:val="23"/>
        </w:rPr>
        <w:t xml:space="preserve">- </w:t>
      </w:r>
      <w:r w:rsidR="00E423B4">
        <w:rPr>
          <w:rFonts w:ascii="Arial" w:eastAsia="Calibri" w:hAnsi="Arial" w:cs="Arial"/>
          <w:sz w:val="23"/>
          <w:szCs w:val="23"/>
        </w:rPr>
        <w:t>Use as an o</w:t>
      </w:r>
      <w:r w:rsidRPr="002E73EE">
        <w:rPr>
          <w:rFonts w:ascii="Arial" w:eastAsia="Calibri" w:hAnsi="Arial" w:cs="Arial"/>
          <w:sz w:val="23"/>
          <w:szCs w:val="23"/>
        </w:rPr>
        <w:t>pportunity to discuss mergers, partnerships, collapsing of departments, privatization during budget season looking for efficiencies to check tax burden down on citizens while</w:t>
      </w:r>
      <w:r>
        <w:rPr>
          <w:rFonts w:ascii="Arial" w:eastAsia="Calibri" w:hAnsi="Arial" w:cs="Arial"/>
          <w:sz w:val="23"/>
          <w:szCs w:val="23"/>
        </w:rPr>
        <w:t xml:space="preserve"> keeping essential services    </w:t>
      </w:r>
    </w:p>
    <w:p w:rsidR="002E73EE" w:rsidRPr="00E9157C" w:rsidRDefault="00E13F1C" w:rsidP="00E9157C">
      <w:pPr>
        <w:spacing w:after="0" w:line="240" w:lineRule="auto"/>
        <w:contextualSpacing/>
        <w:rPr>
          <w:rFonts w:ascii="Arial" w:eastAsia="Calibri" w:hAnsi="Arial" w:cs="Arial"/>
          <w:sz w:val="23"/>
          <w:szCs w:val="23"/>
        </w:rPr>
      </w:pPr>
      <w:r>
        <w:rPr>
          <w:rFonts w:ascii="Arial" w:eastAsia="Calibri" w:hAnsi="Arial" w:cs="Arial"/>
          <w:sz w:val="23"/>
          <w:szCs w:val="23"/>
        </w:rPr>
        <w:t xml:space="preserve">- </w:t>
      </w:r>
      <w:r w:rsidRPr="002E73EE">
        <w:rPr>
          <w:rFonts w:ascii="Arial" w:eastAsia="Calibri" w:hAnsi="Arial" w:cs="Arial"/>
          <w:sz w:val="23"/>
          <w:szCs w:val="23"/>
        </w:rPr>
        <w:t>County differs from Municipal/State government i</w:t>
      </w:r>
      <w:r w:rsidRPr="002E73EE">
        <w:rPr>
          <w:rFonts w:ascii="Arial" w:eastAsia="Calibri" w:hAnsi="Arial" w:cs="Arial"/>
          <w:sz w:val="23"/>
          <w:szCs w:val="23"/>
        </w:rPr>
        <w:t>n that it is 100% service-oriented/service-driven – balances taxation with service provision</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4. Conform to statutory budget deadlines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BOCC workshop and base budget development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7"/>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2"/>
      </w:r>
      <w:r w:rsidRPr="00E9157C">
        <w:rPr>
          <w:rFonts w:ascii="Arial" w:eastAsia="Calibri" w:hAnsi="Arial" w:cs="Arial"/>
          <w:sz w:val="23"/>
          <w:szCs w:val="23"/>
        </w:rPr>
        <w:sym w:font="Arial" w:char="004F"/>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7"/>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B"/>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20"/>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2"/>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7"/>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F"/>
      </w:r>
      <w:r w:rsidRPr="00E9157C">
        <w:rPr>
          <w:rFonts w:ascii="Arial" w:eastAsia="Calibri" w:hAnsi="Arial" w:cs="Arial"/>
          <w:sz w:val="23"/>
          <w:szCs w:val="23"/>
        </w:rPr>
        <w:sym w:font="Arial" w:char="0066"/>
      </w:r>
      <w:r w:rsidRPr="00E9157C">
        <w:rPr>
          <w:rFonts w:ascii="Arial" w:eastAsia="Calibri" w:hAnsi="Arial" w:cs="Arial"/>
          <w:sz w:val="23"/>
          <w:szCs w:val="23"/>
        </w:rPr>
        <w:sym w:font="Arial" w:char="0066"/>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p>
    <w:p w:rsidR="002E73EE" w:rsidRPr="002E73EE" w:rsidRDefault="00E13F1C" w:rsidP="00D06DE1">
      <w:pPr>
        <w:spacing w:after="0" w:line="240" w:lineRule="auto"/>
        <w:contextualSpacing/>
        <w:jc w:val="center"/>
        <w:rPr>
          <w:rFonts w:ascii="Arial" w:eastAsia="Calibri" w:hAnsi="Arial" w:cs="Arial"/>
          <w:b/>
          <w:sz w:val="23"/>
          <w:szCs w:val="23"/>
        </w:rPr>
      </w:pPr>
      <w:r w:rsidRPr="002E73EE">
        <w:rPr>
          <w:rFonts w:ascii="Arial" w:eastAsia="Calibri" w:hAnsi="Arial" w:cs="Arial"/>
          <w:b/>
          <w:sz w:val="23"/>
          <w:szCs w:val="23"/>
        </w:rPr>
        <w:t>Base budget target development design option</w:t>
      </w:r>
    </w:p>
    <w:p w:rsidR="002E73EE" w:rsidRDefault="00E13F1C" w:rsidP="002E73EE">
      <w:pPr>
        <w:pStyle w:val="ListParagraph"/>
        <w:numPr>
          <w:ilvl w:val="1"/>
          <w:numId w:val="1"/>
        </w:numPr>
        <w:spacing w:after="0" w:line="240" w:lineRule="auto"/>
        <w:rPr>
          <w:rFonts w:ascii="Arial" w:eastAsia="Calibri" w:hAnsi="Arial" w:cs="Arial"/>
          <w:sz w:val="23"/>
          <w:szCs w:val="23"/>
        </w:rPr>
      </w:pPr>
      <w:r w:rsidRPr="002E73EE">
        <w:rPr>
          <w:rFonts w:ascii="Arial" w:eastAsia="Calibri" w:hAnsi="Arial" w:cs="Arial"/>
          <w:sz w:val="23"/>
          <w:szCs w:val="23"/>
        </w:rPr>
        <w:lastRenderedPageBreak/>
        <w:t xml:space="preserve">Personnel budget – All existing positions exclude compensation adjustment and  anticipated benefit increases for health insurance; include increased retirement rates  </w:t>
      </w:r>
    </w:p>
    <w:p w:rsidR="002E73EE" w:rsidRDefault="00E13F1C" w:rsidP="002E73EE">
      <w:pPr>
        <w:pStyle w:val="ListParagraph"/>
        <w:numPr>
          <w:ilvl w:val="1"/>
          <w:numId w:val="1"/>
        </w:numPr>
        <w:spacing w:after="0" w:line="240" w:lineRule="auto"/>
        <w:rPr>
          <w:rFonts w:ascii="Arial" w:eastAsia="Calibri" w:hAnsi="Arial" w:cs="Arial"/>
          <w:sz w:val="23"/>
          <w:szCs w:val="23"/>
        </w:rPr>
      </w:pPr>
      <w:r w:rsidRPr="002E73EE">
        <w:rPr>
          <w:rFonts w:ascii="Arial" w:eastAsia="Calibri" w:hAnsi="Arial" w:cs="Arial"/>
          <w:sz w:val="23"/>
          <w:szCs w:val="23"/>
        </w:rPr>
        <w:t>Contractual/commodities/equipment – No increase from the previous year. Same budget</w:t>
      </w:r>
      <w:r w:rsidR="00D06DE1" w:rsidRPr="002E73EE">
        <w:rPr>
          <w:rFonts w:ascii="Arial" w:eastAsia="Calibri" w:hAnsi="Arial" w:cs="Arial"/>
          <w:sz w:val="23"/>
          <w:szCs w:val="23"/>
        </w:rPr>
        <w:t> as</w:t>
      </w:r>
      <w:r w:rsidRPr="002E73EE">
        <w:rPr>
          <w:rFonts w:ascii="Arial" w:eastAsia="Calibri" w:hAnsi="Arial" w:cs="Arial"/>
          <w:sz w:val="23"/>
          <w:szCs w:val="23"/>
        </w:rPr>
        <w:t xml:space="preserve"> 2022.  </w:t>
      </w:r>
    </w:p>
    <w:p w:rsidR="002E73EE" w:rsidRDefault="00E13F1C" w:rsidP="002E73EE">
      <w:pPr>
        <w:pStyle w:val="ListParagraph"/>
        <w:numPr>
          <w:ilvl w:val="1"/>
          <w:numId w:val="1"/>
        </w:numPr>
        <w:spacing w:after="0" w:line="240" w:lineRule="auto"/>
        <w:rPr>
          <w:rFonts w:ascii="Arial" w:eastAsia="Calibri" w:hAnsi="Arial" w:cs="Arial"/>
          <w:sz w:val="23"/>
          <w:szCs w:val="23"/>
        </w:rPr>
      </w:pPr>
      <w:r w:rsidRPr="002E73EE">
        <w:rPr>
          <w:rFonts w:ascii="Arial" w:eastAsia="Calibri" w:hAnsi="Arial" w:cs="Arial"/>
          <w:sz w:val="23"/>
          <w:szCs w:val="23"/>
        </w:rPr>
        <w:t xml:space="preserve">Transfers out – No increase from the previous year. Same budget as 2022.  </w:t>
      </w:r>
    </w:p>
    <w:p w:rsidR="002E73EE" w:rsidRPr="002E73EE" w:rsidRDefault="00E13F1C" w:rsidP="002E73EE">
      <w:pPr>
        <w:pStyle w:val="ListParagraph"/>
        <w:numPr>
          <w:ilvl w:val="1"/>
          <w:numId w:val="1"/>
        </w:numPr>
        <w:spacing w:after="0" w:line="240" w:lineRule="auto"/>
        <w:rPr>
          <w:rFonts w:ascii="Arial" w:eastAsia="Calibri" w:hAnsi="Arial" w:cs="Arial"/>
          <w:sz w:val="23"/>
          <w:szCs w:val="23"/>
        </w:rPr>
      </w:pPr>
      <w:r w:rsidRPr="002E73EE">
        <w:rPr>
          <w:rFonts w:ascii="Arial" w:eastAsia="Calibri" w:hAnsi="Arial" w:cs="Arial"/>
          <w:sz w:val="23"/>
          <w:szCs w:val="23"/>
        </w:rPr>
        <w:t>Division directors may allocate targets to resolve issues and create solutions</w:t>
      </w:r>
    </w:p>
    <w:p w:rsidR="00E9157C" w:rsidRPr="002E73EE" w:rsidRDefault="00E13F1C" w:rsidP="00D06DE1">
      <w:pPr>
        <w:spacing w:after="0" w:line="240" w:lineRule="auto"/>
        <w:contextualSpacing/>
        <w:jc w:val="center"/>
        <w:rPr>
          <w:rFonts w:ascii="Arial" w:eastAsia="Calibri" w:hAnsi="Arial" w:cs="Arial"/>
          <w:b/>
          <w:sz w:val="23"/>
          <w:szCs w:val="23"/>
        </w:rPr>
      </w:pPr>
      <w:r w:rsidRPr="002E73EE">
        <w:rPr>
          <w:rFonts w:ascii="Arial" w:eastAsia="Calibri" w:hAnsi="Arial" w:cs="Arial"/>
          <w:b/>
          <w:sz w:val="23"/>
          <w:szCs w:val="23"/>
        </w:rPr>
        <w:t>Key Mil</w:t>
      </w:r>
      <w:r w:rsidRPr="002E73EE">
        <w:rPr>
          <w:rFonts w:ascii="Arial" w:eastAsia="Calibri" w:hAnsi="Arial" w:cs="Arial"/>
          <w:b/>
          <w:sz w:val="23"/>
          <w:szCs w:val="23"/>
        </w:rPr>
        <w:t>estone: Department budget development</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8"/>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5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0"/>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0"/>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1"/>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7"/>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B"/>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p>
    <w:p w:rsid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B"/>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009713E9">
        <w:rPr>
          <w:rFonts w:ascii="Arial" w:eastAsia="Calibri" w:hAnsi="Arial" w:cs="Arial"/>
          <w:sz w:val="23"/>
          <w:szCs w:val="23"/>
        </w:rPr>
        <w:t>– whenever you want something more or different (ex. Add staff, car, etc.) you have to submit a decision package form</w:t>
      </w:r>
    </w:p>
    <w:p w:rsidR="009713E9" w:rsidRPr="009713E9" w:rsidRDefault="00E13F1C" w:rsidP="009713E9">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The manager likes decision packages submitted with an equitable reduction package as well</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8"/>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B"/>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1"/>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4"/>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7"/>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County Manager budget reviews w/ electeds and departments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1"/>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8"/>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41"/>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2"/>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F"/>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8"/>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C"/>
      </w:r>
      <w:r w:rsidR="009713E9">
        <w:rPr>
          <w:rFonts w:ascii="Arial" w:eastAsia="Calibri" w:hAnsi="Arial" w:cs="Arial"/>
          <w:sz w:val="23"/>
          <w:szCs w:val="23"/>
        </w:rPr>
        <w:t xml:space="preserve"> and electeds provide high</w:t>
      </w:r>
      <w:r w:rsidRPr="00E9157C">
        <w:rPr>
          <w:rFonts w:ascii="Arial" w:eastAsia="Calibri" w:hAnsi="Arial" w:cs="Arial"/>
          <w:sz w:val="23"/>
          <w:szCs w:val="23"/>
        </w:rPr>
        <w:t>-level review of budget submission for the</w:t>
      </w:r>
      <w:r w:rsidRPr="00E9157C">
        <w:rPr>
          <w:rFonts w:ascii="Arial" w:eastAsia="Calibri" w:hAnsi="Arial" w:cs="Arial"/>
          <w:sz w:val="23"/>
          <w:szCs w:val="23"/>
        </w:rPr>
        <w:t xml:space="preserve"> upcoming budget year.</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BOCC budget hearings with elected and division directors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9"/>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4"/>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9"/>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3"/>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2"/>
      </w:r>
      <w:r w:rsidRPr="00E9157C">
        <w:rPr>
          <w:rFonts w:ascii="Arial" w:eastAsia="Calibri" w:hAnsi="Arial" w:cs="Arial"/>
          <w:sz w:val="23"/>
          <w:szCs w:val="23"/>
        </w:rPr>
        <w:sym w:font="Arial" w:char="004F"/>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8"/>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49"/>
      </w:r>
      <w:r w:rsidRPr="00E9157C">
        <w:rPr>
          <w:rFonts w:ascii="Arial" w:eastAsia="Calibri" w:hAnsi="Arial" w:cs="Arial"/>
          <w:sz w:val="23"/>
          <w:szCs w:val="23"/>
        </w:rPr>
        <w:sym w:font="Arial" w:char="005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009713E9">
        <w:rPr>
          <w:rFonts w:ascii="Arial" w:eastAsia="Calibri" w:hAnsi="Arial" w:cs="Arial"/>
          <w:sz w:val="23"/>
          <w:szCs w:val="23"/>
        </w:rPr>
        <w:t xml:space="preserve">nd  a  TRB </w:t>
      </w:r>
      <w:r w:rsidRPr="00E9157C">
        <w:rPr>
          <w:rFonts w:ascii="Arial" w:eastAsia="Calibri" w:hAnsi="Arial" w:cs="Arial"/>
          <w:sz w:val="23"/>
          <w:szCs w:val="23"/>
        </w:rPr>
        <w:t xml:space="preserve">presentation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BOCC budget workshops (optional)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9"/>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4"/>
      </w:r>
      <w:r w:rsidRPr="00E9157C">
        <w:rPr>
          <w:rFonts w:ascii="Cambria Math" w:eastAsia="Calibri" w:hAnsi="Cambria Math" w:cs="Cambria Math"/>
          <w:sz w:val="23"/>
          <w:szCs w:val="23"/>
        </w:rPr>
        <w:t>‐</w:t>
      </w:r>
      <w:r w:rsidRPr="00E9157C">
        <w:rPr>
          <w:rFonts w:ascii="Arial" w:eastAsia="Calibri" w:hAnsi="Arial" w:cs="Arial"/>
          <w:sz w:val="23"/>
          <w:szCs w:val="23"/>
        </w:rPr>
        <w:t>June 14: Routine BOCC budget workshops to discuss bu</w:t>
      </w:r>
      <w:r w:rsidR="009713E9">
        <w:rPr>
          <w:rFonts w:ascii="Arial" w:eastAsia="Calibri" w:hAnsi="Arial" w:cs="Arial"/>
          <w:sz w:val="23"/>
          <w:szCs w:val="23"/>
        </w:rPr>
        <w:t xml:space="preserve">dget issues, like compensation </w:t>
      </w:r>
      <w:r w:rsidRPr="00E9157C">
        <w:rPr>
          <w:rFonts w:ascii="Arial" w:eastAsia="Calibri" w:hAnsi="Arial" w:cs="Arial"/>
          <w:sz w:val="23"/>
          <w:szCs w:val="23"/>
        </w:rPr>
        <w:t xml:space="preserve">or benefits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Base budget target development design option</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1. Personnel budget – All existing positions, exclude compensation adjustment and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anticipated benefit increases for health insurance; include increased retirement rates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2. Contractual/commodities/equipment – No increase from previous year. Same budget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a</w:t>
      </w:r>
      <w:r w:rsidRPr="00E9157C">
        <w:rPr>
          <w:rFonts w:ascii="Arial" w:eastAsia="Calibri" w:hAnsi="Arial" w:cs="Arial"/>
          <w:sz w:val="23"/>
          <w:szCs w:val="23"/>
        </w:rPr>
        <w:t xml:space="preserve">s 2022.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3. Transfers out – No increase from previous year. Same budget as 2022.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4. Division directors may allocate targets to resolve issues and create solutions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Finalize Manager’s Recommended Budget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9"/>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4"/>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4A"/>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4"/>
      </w:r>
      <w:r w:rsidRPr="00E9157C">
        <w:rPr>
          <w:rFonts w:ascii="Arial" w:eastAsia="Calibri" w:hAnsi="Arial" w:cs="Arial"/>
          <w:sz w:val="23"/>
          <w:szCs w:val="23"/>
        </w:rPr>
        <w:sym w:font="Arial" w:char="003A"/>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6"/>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7A"/>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3"/>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2"/>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67"/>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20"/>
      </w:r>
      <w:r w:rsidR="009713E9" w:rsidRPr="009713E9">
        <w:rPr>
          <w:rFonts w:ascii="Arial" w:eastAsia="Calibri" w:hAnsi="Arial" w:cs="Arial"/>
          <w:sz w:val="23"/>
          <w:szCs w:val="23"/>
        </w:rPr>
        <w:t>– 98% Budget</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sym w:font="Arial" w:char="F0B7"/>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A"/>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31"/>
      </w:r>
      <w:r w:rsidRPr="00E9157C">
        <w:rPr>
          <w:rFonts w:ascii="Arial" w:eastAsia="Calibri" w:hAnsi="Arial" w:cs="Arial"/>
          <w:sz w:val="23"/>
          <w:szCs w:val="23"/>
        </w:rPr>
        <w:sym w:font="Arial" w:char="0035"/>
      </w:r>
      <w:r w:rsidRPr="00E9157C">
        <w:rPr>
          <w:rFonts w:ascii="Arial" w:eastAsia="Calibri" w:hAnsi="Arial" w:cs="Arial"/>
          <w:sz w:val="23"/>
          <w:szCs w:val="23"/>
        </w:rPr>
        <w:sym w:font="Arial" w:char="0020"/>
      </w:r>
      <w:r w:rsidRPr="00E9157C">
        <w:rPr>
          <w:rFonts w:ascii="Arial" w:eastAsia="Calibri" w:hAnsi="Arial" w:cs="Arial"/>
          <w:sz w:val="23"/>
          <w:szCs w:val="23"/>
        </w:rPr>
        <w:sym w:font="Arial" w:char="2013"/>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73"/>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76"/>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66"/>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61"/>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69"/>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4"/>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66"/>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6D"/>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6F"/>
      </w:r>
      <w:r w:rsidRPr="00E9157C">
        <w:rPr>
          <w:rFonts w:ascii="Arial" w:eastAsia="Calibri" w:hAnsi="Arial" w:cs="Arial"/>
          <w:sz w:val="23"/>
          <w:szCs w:val="23"/>
        </w:rPr>
        <w:sym w:font="Arial" w:char="0075"/>
      </w:r>
      <w:r w:rsidRPr="00E9157C">
        <w:rPr>
          <w:rFonts w:ascii="Arial" w:eastAsia="Calibri" w:hAnsi="Arial" w:cs="Arial"/>
          <w:sz w:val="23"/>
          <w:szCs w:val="23"/>
        </w:rPr>
        <w:sym w:font="Arial" w:char="006E"/>
      </w:r>
      <w:r w:rsidRPr="00E9157C">
        <w:rPr>
          <w:rFonts w:ascii="Arial" w:eastAsia="Calibri" w:hAnsi="Arial" w:cs="Arial"/>
          <w:sz w:val="23"/>
          <w:szCs w:val="23"/>
        </w:rPr>
        <w:sym w:font="Arial" w:char="0074"/>
      </w:r>
      <w:r w:rsidRPr="00E9157C">
        <w:rPr>
          <w:rFonts w:ascii="Arial" w:eastAsia="Calibri" w:hAnsi="Arial" w:cs="Arial"/>
          <w:sz w:val="23"/>
          <w:szCs w:val="23"/>
        </w:rPr>
        <w:sym w:font="Arial" w:char="0079"/>
      </w:r>
      <w:r w:rsidRPr="00E9157C">
        <w:rPr>
          <w:rFonts w:ascii="Arial" w:eastAsia="Calibri" w:hAnsi="Arial" w:cs="Arial"/>
          <w:sz w:val="23"/>
          <w:szCs w:val="23"/>
        </w:rPr>
        <w:sym w:font="Arial" w:char="0020"/>
      </w:r>
      <w:r w:rsidRPr="00E9157C">
        <w:rPr>
          <w:rFonts w:ascii="Arial" w:eastAsia="Calibri" w:hAnsi="Arial" w:cs="Arial"/>
          <w:sz w:val="23"/>
          <w:szCs w:val="23"/>
        </w:rPr>
        <w:sym w:font="Arial" w:char="0043"/>
      </w:r>
      <w:r w:rsidRPr="00E9157C">
        <w:rPr>
          <w:rFonts w:ascii="Arial" w:eastAsia="Calibri" w:hAnsi="Arial" w:cs="Arial"/>
          <w:sz w:val="23"/>
          <w:szCs w:val="23"/>
        </w:rPr>
        <w:sym w:font="Arial" w:char="006C"/>
      </w:r>
      <w:r w:rsidRPr="00E9157C">
        <w:rPr>
          <w:rFonts w:ascii="Arial" w:eastAsia="Calibri" w:hAnsi="Arial" w:cs="Arial"/>
          <w:sz w:val="23"/>
          <w:szCs w:val="23"/>
        </w:rPr>
        <w:sym w:font="Arial" w:char="0065"/>
      </w:r>
      <w:r w:rsidRPr="00E9157C">
        <w:rPr>
          <w:rFonts w:ascii="Arial" w:eastAsia="Calibri" w:hAnsi="Arial" w:cs="Arial"/>
          <w:sz w:val="23"/>
          <w:szCs w:val="23"/>
        </w:rPr>
        <w:sym w:font="Arial" w:char="0072"/>
      </w:r>
      <w:r w:rsidRPr="00E9157C">
        <w:rPr>
          <w:rFonts w:ascii="Arial" w:eastAsia="Calibri" w:hAnsi="Arial" w:cs="Arial"/>
          <w:sz w:val="23"/>
          <w:szCs w:val="23"/>
        </w:rPr>
        <w:sym w:font="Arial" w:char="006B"/>
      </w:r>
      <w:r w:rsidRPr="00E9157C">
        <w:rPr>
          <w:rFonts w:ascii="Arial" w:eastAsia="Calibri" w:hAnsi="Arial" w:cs="Arial"/>
          <w:sz w:val="23"/>
          <w:szCs w:val="23"/>
        </w:rPr>
        <w:sym w:font="Arial" w:char="0020"/>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o JUNE 15: COUNTY MANAGER’S DROP DEAD DAY FOR CHANGES.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Manager’s Recommended Budget presented July 13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“Last Up Day” presented July 13 </w:t>
      </w:r>
    </w:p>
    <w:p w:rsidR="00E9157C" w:rsidRP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 xml:space="preserve">Key Milestone: Public budget hearings August 4 and August 24 </w:t>
      </w:r>
    </w:p>
    <w:p w:rsidR="00E9157C" w:rsidRDefault="00E13F1C" w:rsidP="00E9157C">
      <w:pPr>
        <w:spacing w:after="0" w:line="240" w:lineRule="auto"/>
        <w:contextualSpacing/>
        <w:rPr>
          <w:rFonts w:ascii="Arial" w:eastAsia="Calibri" w:hAnsi="Arial" w:cs="Arial"/>
          <w:sz w:val="23"/>
          <w:szCs w:val="23"/>
        </w:rPr>
      </w:pPr>
      <w:r w:rsidRPr="00E9157C">
        <w:rPr>
          <w:rFonts w:ascii="Arial" w:eastAsia="Calibri" w:hAnsi="Arial" w:cs="Arial"/>
          <w:sz w:val="23"/>
          <w:szCs w:val="23"/>
        </w:rPr>
        <w:t>Key Milestone: Budget adoption August 24</w:t>
      </w:r>
    </w:p>
    <w:p w:rsidR="0010470F" w:rsidRDefault="0010470F" w:rsidP="0010470F">
      <w:pPr>
        <w:spacing w:after="0" w:line="240" w:lineRule="auto"/>
        <w:contextualSpacing/>
        <w:rPr>
          <w:rFonts w:ascii="Arial" w:eastAsia="Calibri" w:hAnsi="Arial" w:cs="Arial"/>
          <w:sz w:val="23"/>
          <w:szCs w:val="23"/>
        </w:rPr>
      </w:pPr>
    </w:p>
    <w:p w:rsidR="00360F6E" w:rsidRDefault="00E13F1C" w:rsidP="0010470F">
      <w:pPr>
        <w:spacing w:after="0" w:line="240" w:lineRule="auto"/>
        <w:contextualSpacing/>
        <w:rPr>
          <w:rFonts w:ascii="Arial" w:eastAsia="Calibri" w:hAnsi="Arial" w:cs="Arial"/>
          <w:sz w:val="23"/>
          <w:szCs w:val="23"/>
        </w:rPr>
      </w:pPr>
      <w:r>
        <w:rPr>
          <w:rFonts w:ascii="Arial" w:eastAsia="Calibri" w:hAnsi="Arial" w:cs="Arial"/>
          <w:sz w:val="23"/>
          <w:szCs w:val="23"/>
        </w:rPr>
        <w:t>Manager Stolz states that the budget priorities this year are similar to last year’s:</w:t>
      </w:r>
    </w:p>
    <w:p w:rsidR="00360F6E" w:rsidRPr="00E423B4" w:rsidRDefault="00E13F1C" w:rsidP="00E423B4">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Regarding the w</w:t>
      </w:r>
      <w:r>
        <w:rPr>
          <w:rFonts w:ascii="Arial" w:eastAsia="Calibri" w:hAnsi="Arial" w:cs="Arial"/>
          <w:sz w:val="23"/>
          <w:szCs w:val="23"/>
        </w:rPr>
        <w:t>orkforce, c</w:t>
      </w:r>
      <w:r w:rsidRPr="00E423B4">
        <w:rPr>
          <w:rFonts w:ascii="Arial" w:eastAsia="Calibri" w:hAnsi="Arial" w:cs="Arial"/>
          <w:sz w:val="23"/>
          <w:szCs w:val="23"/>
        </w:rPr>
        <w:t>ounty is vigilant on expenditures/</w:t>
      </w:r>
      <w:r>
        <w:rPr>
          <w:rFonts w:ascii="Arial" w:eastAsia="Calibri" w:hAnsi="Arial" w:cs="Arial"/>
          <w:sz w:val="23"/>
          <w:szCs w:val="23"/>
        </w:rPr>
        <w:t>the c</w:t>
      </w:r>
      <w:r w:rsidRPr="00E423B4">
        <w:rPr>
          <w:rFonts w:ascii="Arial" w:eastAsia="Calibri" w:hAnsi="Arial" w:cs="Arial"/>
          <w:sz w:val="23"/>
          <w:szCs w:val="23"/>
        </w:rPr>
        <w:t>ity of Wichita pays more than the County</w:t>
      </w:r>
    </w:p>
    <w:p w:rsidR="00360F6E"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Have to keep an eye on compensation to the City, Butler Co., State of Kansas, and people who hire similar service people to whom we employ</w:t>
      </w:r>
    </w:p>
    <w:p w:rsidR="0096461D" w:rsidRPr="00E423B4" w:rsidRDefault="00E13F1C" w:rsidP="00E423B4">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lastRenderedPageBreak/>
        <w:t>Manager shared that before</w:t>
      </w:r>
      <w:r>
        <w:rPr>
          <w:rFonts w:ascii="Arial" w:eastAsia="Calibri" w:hAnsi="Arial" w:cs="Arial"/>
          <w:sz w:val="23"/>
          <w:szCs w:val="23"/>
        </w:rPr>
        <w:t xml:space="preserve"> Comm. Dennis’s time on BoCC Sedgwick Co. had s</w:t>
      </w:r>
      <w:r w:rsidR="00360F6E">
        <w:rPr>
          <w:rFonts w:ascii="Arial" w:eastAsia="Calibri" w:hAnsi="Arial" w:cs="Arial"/>
          <w:sz w:val="23"/>
          <w:szCs w:val="23"/>
        </w:rPr>
        <w:t xml:space="preserve">everal years of </w:t>
      </w:r>
      <w:r>
        <w:rPr>
          <w:rFonts w:ascii="Arial" w:eastAsia="Calibri" w:hAnsi="Arial" w:cs="Arial"/>
          <w:sz w:val="23"/>
          <w:szCs w:val="23"/>
        </w:rPr>
        <w:t>zero pay raises for employees and we are now seeing the conse</w:t>
      </w:r>
      <w:r w:rsidR="00E423B4">
        <w:rPr>
          <w:rFonts w:ascii="Arial" w:eastAsia="Calibri" w:hAnsi="Arial" w:cs="Arial"/>
          <w:sz w:val="23"/>
          <w:szCs w:val="23"/>
        </w:rPr>
        <w:t xml:space="preserve">quences, especially in </w:t>
      </w:r>
      <w:r w:rsidRPr="00E423B4">
        <w:rPr>
          <w:rFonts w:ascii="Arial" w:eastAsia="Calibri" w:hAnsi="Arial" w:cs="Arial"/>
          <w:sz w:val="23"/>
          <w:szCs w:val="23"/>
        </w:rPr>
        <w:t xml:space="preserve">a 6-7% inflationary market </w:t>
      </w:r>
    </w:p>
    <w:p w:rsidR="0096461D"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 xml:space="preserve">Commission’s main challenge this year: #1. How do we retain </w:t>
      </w:r>
      <w:r w:rsidRPr="0096461D">
        <w:rPr>
          <w:rFonts w:ascii="Arial" w:eastAsia="Calibri" w:hAnsi="Arial" w:cs="Arial"/>
          <w:sz w:val="23"/>
          <w:szCs w:val="23"/>
        </w:rPr>
        <w:t xml:space="preserve">and attract </w:t>
      </w:r>
      <w:r>
        <w:rPr>
          <w:rFonts w:ascii="Arial" w:eastAsia="Calibri" w:hAnsi="Arial" w:cs="Arial"/>
          <w:sz w:val="23"/>
          <w:szCs w:val="23"/>
        </w:rPr>
        <w:t>staff?</w:t>
      </w:r>
      <w:r w:rsidR="00360F6E">
        <w:rPr>
          <w:rFonts w:ascii="Arial" w:eastAsia="Calibri" w:hAnsi="Arial" w:cs="Arial"/>
          <w:sz w:val="23"/>
          <w:szCs w:val="23"/>
        </w:rPr>
        <w:t xml:space="preserve">  </w:t>
      </w:r>
    </w:p>
    <w:p w:rsidR="00360F6E"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-compensation discussion</w:t>
      </w:r>
    </w:p>
    <w:p w:rsidR="0096461D"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What do we do regarding core services? Do we want to look at privatization opportunities or continue the status quo?</w:t>
      </w:r>
    </w:p>
    <w:p w:rsidR="0096461D"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Cedric Lofton Community Taskforce biggest thing being done in the county right now</w:t>
      </w:r>
    </w:p>
    <w:p w:rsidR="00F86FFD" w:rsidRDefault="00E13F1C" w:rsidP="00360F6E">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Questions being posed about the</w:t>
      </w:r>
      <w:r>
        <w:rPr>
          <w:rFonts w:ascii="Arial" w:eastAsia="Calibri" w:hAnsi="Arial" w:cs="Arial"/>
          <w:sz w:val="23"/>
          <w:szCs w:val="23"/>
        </w:rPr>
        <w:t xml:space="preserve"> 12-year-old camera system, blind spots, no audio, being short-staffed?</w:t>
      </w:r>
    </w:p>
    <w:p w:rsidR="00E423B4" w:rsidRPr="00D06DE1" w:rsidRDefault="00E13F1C" w:rsidP="00D06DE1">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Manager states there will be fallout</w:t>
      </w:r>
      <w:r w:rsidRPr="00F86FFD">
        <w:rPr>
          <w:rFonts w:ascii="Arial" w:eastAsia="Calibri" w:hAnsi="Arial" w:cs="Arial"/>
          <w:sz w:val="23"/>
          <w:szCs w:val="23"/>
        </w:rPr>
        <w:t xml:space="preserve"> </w:t>
      </w:r>
      <w:r>
        <w:rPr>
          <w:rFonts w:ascii="Arial" w:eastAsia="Calibri" w:hAnsi="Arial" w:cs="Arial"/>
          <w:sz w:val="23"/>
          <w:szCs w:val="23"/>
        </w:rPr>
        <w:t xml:space="preserve">and the </w:t>
      </w:r>
      <w:r w:rsidRPr="00F86FFD">
        <w:rPr>
          <w:rFonts w:ascii="Arial" w:eastAsia="Calibri" w:hAnsi="Arial" w:cs="Arial"/>
          <w:sz w:val="23"/>
          <w:szCs w:val="23"/>
        </w:rPr>
        <w:t>Commission and City will have to react to recommendations from the Task</w:t>
      </w:r>
      <w:r w:rsidR="00D06DE1">
        <w:rPr>
          <w:rFonts w:ascii="Arial" w:eastAsia="Calibri" w:hAnsi="Arial" w:cs="Arial"/>
          <w:sz w:val="23"/>
          <w:szCs w:val="23"/>
        </w:rPr>
        <w:t>force and this will cost money, a</w:t>
      </w:r>
      <w:r w:rsidRPr="00D06DE1">
        <w:rPr>
          <w:rFonts w:ascii="Arial" w:eastAsia="Calibri" w:hAnsi="Arial" w:cs="Arial"/>
          <w:sz w:val="23"/>
          <w:szCs w:val="23"/>
        </w:rPr>
        <w:t>side from any potential lawsuit the</w:t>
      </w:r>
      <w:r w:rsidRPr="00D06DE1">
        <w:rPr>
          <w:rFonts w:ascii="Arial" w:eastAsia="Calibri" w:hAnsi="Arial" w:cs="Arial"/>
          <w:sz w:val="23"/>
          <w:szCs w:val="23"/>
        </w:rPr>
        <w:t xml:space="preserve"> family files against the City, County, and/or State</w:t>
      </w:r>
    </w:p>
    <w:p w:rsidR="00F86FFD"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County going to take a hard look at the whole juvenile system from foster care forward</w:t>
      </w:r>
    </w:p>
    <w:p w:rsidR="00E423B4"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Manager will come back in 2-3 months and update us on where we are in the process</w:t>
      </w:r>
    </w:p>
    <w:p w:rsidR="0019601A"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 xml:space="preserve"> Finally received final guidance f</w:t>
      </w:r>
      <w:r>
        <w:rPr>
          <w:rFonts w:ascii="Arial" w:eastAsia="Calibri" w:hAnsi="Arial" w:cs="Arial"/>
          <w:sz w:val="23"/>
          <w:szCs w:val="23"/>
        </w:rPr>
        <w:t>rom federal Treasury a month ago: $50-60 million ARPA dollars yet to designate</w:t>
      </w:r>
    </w:p>
    <w:p w:rsidR="00E423B4"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Transportation</w:t>
      </w:r>
      <w:r w:rsidR="00D06DE1">
        <w:rPr>
          <w:rFonts w:ascii="Arial" w:eastAsia="Calibri" w:hAnsi="Arial" w:cs="Arial"/>
          <w:sz w:val="23"/>
          <w:szCs w:val="23"/>
        </w:rPr>
        <w:t xml:space="preserve"> and i</w:t>
      </w:r>
      <w:r>
        <w:rPr>
          <w:rFonts w:ascii="Arial" w:eastAsia="Calibri" w:hAnsi="Arial" w:cs="Arial"/>
          <w:sz w:val="23"/>
          <w:szCs w:val="23"/>
        </w:rPr>
        <w:t xml:space="preserve">nfrastructure dollars out there at state and federal level – a designated team looking at grants   </w:t>
      </w:r>
    </w:p>
    <w:p w:rsidR="0019601A"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County and the mental health coalition is trying to not o</w:t>
      </w:r>
      <w:r>
        <w:rPr>
          <w:rFonts w:ascii="Arial" w:eastAsia="Calibri" w:hAnsi="Arial" w:cs="Arial"/>
          <w:sz w:val="23"/>
          <w:szCs w:val="23"/>
        </w:rPr>
        <w:t xml:space="preserve">nly set up a mental health building but an entire process so that people can be taking care of from the moment of crisis to the time of rehabilitation </w:t>
      </w:r>
    </w:p>
    <w:p w:rsidR="005A0083" w:rsidRPr="005A0083" w:rsidRDefault="00E13F1C" w:rsidP="005A0083">
      <w:pPr>
        <w:pStyle w:val="ListParagraph"/>
        <w:numPr>
          <w:ilvl w:val="0"/>
          <w:numId w:val="4"/>
        </w:numPr>
        <w:rPr>
          <w:rFonts w:ascii="Arial" w:eastAsia="Calibri" w:hAnsi="Arial" w:cs="Arial"/>
          <w:sz w:val="23"/>
          <w:szCs w:val="23"/>
        </w:rPr>
      </w:pPr>
      <w:r w:rsidRPr="005A0083">
        <w:rPr>
          <w:rFonts w:ascii="Arial" w:eastAsia="Calibri" w:hAnsi="Arial" w:cs="Arial"/>
          <w:sz w:val="23"/>
          <w:szCs w:val="23"/>
        </w:rPr>
        <w:t>Manager Stolz states regarding position openings at the peak of workforce shortages:</w:t>
      </w:r>
    </w:p>
    <w:p w:rsidR="005A0083" w:rsidRPr="005A0083" w:rsidRDefault="00E13F1C" w:rsidP="00D06DE1">
      <w:pPr>
        <w:pStyle w:val="ListParagraph"/>
        <w:numPr>
          <w:ilvl w:val="1"/>
          <w:numId w:val="4"/>
        </w:numPr>
        <w:rPr>
          <w:rFonts w:ascii="Arial" w:eastAsia="Calibri" w:hAnsi="Arial" w:cs="Arial"/>
          <w:sz w:val="23"/>
          <w:szCs w:val="23"/>
        </w:rPr>
      </w:pPr>
      <w:r w:rsidRPr="005A0083">
        <w:rPr>
          <w:rFonts w:ascii="Arial" w:eastAsia="Calibri" w:hAnsi="Arial" w:cs="Arial"/>
          <w:sz w:val="23"/>
          <w:szCs w:val="23"/>
        </w:rPr>
        <w:t xml:space="preserve">Sheriff/Detention: </w:t>
      </w:r>
      <w:r w:rsidRPr="005A0083">
        <w:rPr>
          <w:rFonts w:ascii="Arial" w:eastAsia="Calibri" w:hAnsi="Arial" w:cs="Arial"/>
          <w:sz w:val="23"/>
          <w:szCs w:val="23"/>
        </w:rPr>
        <w:t xml:space="preserve">had 105 openings – now: 75 openings </w:t>
      </w:r>
    </w:p>
    <w:p w:rsidR="005A0083" w:rsidRPr="005A0083" w:rsidRDefault="00E13F1C" w:rsidP="00D06DE1">
      <w:pPr>
        <w:pStyle w:val="ListParagraph"/>
        <w:numPr>
          <w:ilvl w:val="1"/>
          <w:numId w:val="4"/>
        </w:numPr>
        <w:spacing w:after="0" w:line="240" w:lineRule="auto"/>
        <w:rPr>
          <w:rFonts w:ascii="Arial" w:eastAsia="Calibri" w:hAnsi="Arial" w:cs="Arial"/>
          <w:sz w:val="23"/>
          <w:szCs w:val="23"/>
        </w:rPr>
      </w:pPr>
      <w:r w:rsidRPr="005A0083">
        <w:rPr>
          <w:rFonts w:ascii="Arial" w:eastAsia="Calibri" w:hAnsi="Arial" w:cs="Arial"/>
          <w:sz w:val="23"/>
          <w:szCs w:val="23"/>
        </w:rPr>
        <w:t>911: had 25/26 dispatchers short – now: 18 down</w:t>
      </w:r>
    </w:p>
    <w:p w:rsidR="005A0083" w:rsidRPr="005A0083" w:rsidRDefault="00E13F1C" w:rsidP="00D06DE1">
      <w:pPr>
        <w:pStyle w:val="ListParagraph"/>
        <w:numPr>
          <w:ilvl w:val="1"/>
          <w:numId w:val="4"/>
        </w:numPr>
        <w:spacing w:after="0" w:line="240" w:lineRule="auto"/>
        <w:rPr>
          <w:rFonts w:ascii="Arial" w:eastAsia="Calibri" w:hAnsi="Arial" w:cs="Arial"/>
          <w:sz w:val="23"/>
          <w:szCs w:val="23"/>
        </w:rPr>
      </w:pPr>
      <w:r w:rsidRPr="005A0083">
        <w:rPr>
          <w:rFonts w:ascii="Arial" w:eastAsia="Calibri" w:hAnsi="Arial" w:cs="Arial"/>
          <w:sz w:val="23"/>
          <w:szCs w:val="23"/>
        </w:rPr>
        <w:t>EMS: down 22/23 got better for a while – now back down 22/23</w:t>
      </w:r>
    </w:p>
    <w:p w:rsidR="005A0083" w:rsidRDefault="00E13F1C" w:rsidP="00D06DE1">
      <w:pPr>
        <w:pStyle w:val="ListParagraph"/>
        <w:numPr>
          <w:ilvl w:val="1"/>
          <w:numId w:val="4"/>
        </w:numPr>
        <w:spacing w:after="0" w:line="240" w:lineRule="auto"/>
        <w:rPr>
          <w:rFonts w:ascii="Arial" w:eastAsia="Calibri" w:hAnsi="Arial" w:cs="Arial"/>
          <w:sz w:val="23"/>
          <w:szCs w:val="23"/>
        </w:rPr>
      </w:pPr>
      <w:r w:rsidRPr="005A0083">
        <w:rPr>
          <w:rFonts w:ascii="Arial" w:eastAsia="Calibri" w:hAnsi="Arial" w:cs="Arial"/>
          <w:sz w:val="23"/>
          <w:szCs w:val="23"/>
        </w:rPr>
        <w:t>COMCARE: probably 300 all positions down – now probably a couple hundred down today – gotten a little better w</w:t>
      </w:r>
      <w:r w:rsidRPr="005A0083">
        <w:rPr>
          <w:rFonts w:ascii="Arial" w:eastAsia="Calibri" w:hAnsi="Arial" w:cs="Arial"/>
          <w:sz w:val="23"/>
          <w:szCs w:val="23"/>
        </w:rPr>
        <w:t xml:space="preserve">ith signing bonus and critical pay initiatives implemented – 10% bump in wages </w:t>
      </w:r>
    </w:p>
    <w:p w:rsidR="005A0083"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 xml:space="preserve">Regarding Benefits County pays 90+% of premium for health insurance </w:t>
      </w:r>
    </w:p>
    <w:p w:rsidR="005A0083"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2/3 years ago created three different health plans and Health Savings Plan</w:t>
      </w:r>
    </w:p>
    <w:p w:rsidR="00D16F87"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80% of the time when we ask an e</w:t>
      </w:r>
      <w:r>
        <w:rPr>
          <w:rFonts w:ascii="Arial" w:eastAsia="Calibri" w:hAnsi="Arial" w:cs="Arial"/>
          <w:sz w:val="23"/>
          <w:szCs w:val="23"/>
        </w:rPr>
        <w:t xml:space="preserve">mployee why they leave SC the answer is pay </w:t>
      </w:r>
    </w:p>
    <w:p w:rsidR="00D16F87"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The good news is that the County Budget is AAA+</w:t>
      </w:r>
    </w:p>
    <w:p w:rsidR="00D16F87"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If we cut 1 cent food tax we stand to lose $4 million a year</w:t>
      </w:r>
    </w:p>
    <w:p w:rsidR="001001DF"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County Manager thinks that D3 is the fastest growing district in the county</w:t>
      </w:r>
    </w:p>
    <w:p w:rsidR="001001DF" w:rsidRDefault="00E13F1C" w:rsidP="005A0083">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 xml:space="preserve">Administration is moving in May/June from 525 N. Main to rent a temporary facility to free up court space for things like specialty types of courts like Drug Court, Mental Health Court, and </w:t>
      </w:r>
      <w:r w:rsidRPr="001001DF">
        <w:rPr>
          <w:rFonts w:ascii="Arial" w:eastAsia="Calibri" w:hAnsi="Arial" w:cs="Arial"/>
          <w:sz w:val="23"/>
          <w:szCs w:val="23"/>
        </w:rPr>
        <w:t xml:space="preserve">Veterans </w:t>
      </w:r>
    </w:p>
    <w:p w:rsidR="005A0083" w:rsidRPr="00D06DE1" w:rsidRDefault="005A0083" w:rsidP="00D06DE1">
      <w:pPr>
        <w:spacing w:after="0" w:line="240" w:lineRule="auto"/>
        <w:ind w:left="360"/>
        <w:rPr>
          <w:rFonts w:ascii="Arial" w:eastAsia="Calibri" w:hAnsi="Arial" w:cs="Arial"/>
          <w:sz w:val="23"/>
          <w:szCs w:val="23"/>
        </w:rPr>
      </w:pPr>
    </w:p>
    <w:p w:rsidR="00CB249F" w:rsidRDefault="00E13F1C" w:rsidP="00F86FFD">
      <w:pPr>
        <w:pStyle w:val="ListParagraph"/>
        <w:numPr>
          <w:ilvl w:val="0"/>
          <w:numId w:val="4"/>
        </w:numPr>
        <w:spacing w:after="0" w:line="240" w:lineRule="auto"/>
        <w:rPr>
          <w:rFonts w:ascii="Arial" w:eastAsia="Calibri" w:hAnsi="Arial" w:cs="Arial"/>
          <w:sz w:val="23"/>
          <w:szCs w:val="23"/>
        </w:rPr>
      </w:pPr>
      <w:r>
        <w:rPr>
          <w:rFonts w:ascii="Arial" w:eastAsia="Calibri" w:hAnsi="Arial" w:cs="Arial"/>
          <w:sz w:val="23"/>
          <w:szCs w:val="23"/>
        </w:rPr>
        <w:t>Chairman Dennis states that it is a good time because o</w:t>
      </w:r>
      <w:r>
        <w:rPr>
          <w:rFonts w:ascii="Arial" w:eastAsia="Calibri" w:hAnsi="Arial" w:cs="Arial"/>
          <w:sz w:val="23"/>
          <w:szCs w:val="23"/>
        </w:rPr>
        <w:t>f ARPA money, and surplus in the budget at the state level (3 billion dollar excess, highest in KS state history) time is right to get projects we need in Sedgwick Co.</w:t>
      </w:r>
    </w:p>
    <w:p w:rsidR="0019601A" w:rsidRPr="00CB249F" w:rsidRDefault="00E13F1C" w:rsidP="00CB249F">
      <w:pPr>
        <w:pStyle w:val="ListParagraph"/>
        <w:numPr>
          <w:ilvl w:val="0"/>
          <w:numId w:val="11"/>
        </w:numPr>
        <w:spacing w:after="0" w:line="240" w:lineRule="auto"/>
        <w:rPr>
          <w:rFonts w:ascii="Arial" w:eastAsia="Calibri" w:hAnsi="Arial" w:cs="Arial"/>
          <w:sz w:val="23"/>
          <w:szCs w:val="23"/>
        </w:rPr>
      </w:pPr>
      <w:r w:rsidRPr="00CB249F">
        <w:rPr>
          <w:rFonts w:ascii="Arial" w:eastAsia="Calibri" w:hAnsi="Arial" w:cs="Arial"/>
          <w:sz w:val="23"/>
          <w:szCs w:val="23"/>
        </w:rPr>
        <w:t>Need Regional Mental Health Facility approx. 50-beds</w:t>
      </w:r>
    </w:p>
    <w:p w:rsidR="00CB249F" w:rsidRDefault="00E13F1C" w:rsidP="00CB249F">
      <w:pPr>
        <w:pStyle w:val="ListParagraph"/>
        <w:numPr>
          <w:ilvl w:val="0"/>
          <w:numId w:val="11"/>
        </w:numPr>
        <w:spacing w:after="0" w:line="240" w:lineRule="auto"/>
        <w:rPr>
          <w:rFonts w:ascii="Arial" w:eastAsia="Calibri" w:hAnsi="Arial" w:cs="Arial"/>
          <w:sz w:val="23"/>
          <w:szCs w:val="23"/>
        </w:rPr>
      </w:pPr>
      <w:r w:rsidRPr="00CB249F">
        <w:rPr>
          <w:rFonts w:ascii="Arial" w:eastAsia="Calibri" w:hAnsi="Arial" w:cs="Arial"/>
          <w:sz w:val="23"/>
          <w:szCs w:val="23"/>
        </w:rPr>
        <w:t>Having discussions with lobbyists a</w:t>
      </w:r>
      <w:r w:rsidRPr="00CB249F">
        <w:rPr>
          <w:rFonts w:ascii="Arial" w:eastAsia="Calibri" w:hAnsi="Arial" w:cs="Arial"/>
          <w:sz w:val="23"/>
          <w:szCs w:val="23"/>
        </w:rPr>
        <w:t>bout how much does 50-beds cost?</w:t>
      </w:r>
    </w:p>
    <w:p w:rsidR="00CB249F" w:rsidRDefault="00E13F1C" w:rsidP="00CB249F">
      <w:pPr>
        <w:pStyle w:val="ListParagraph"/>
        <w:numPr>
          <w:ilvl w:val="0"/>
          <w:numId w:val="11"/>
        </w:numPr>
        <w:spacing w:after="0" w:line="240" w:lineRule="auto"/>
        <w:rPr>
          <w:rFonts w:ascii="Arial" w:eastAsia="Calibri" w:hAnsi="Arial" w:cs="Arial"/>
          <w:sz w:val="23"/>
          <w:szCs w:val="23"/>
        </w:rPr>
      </w:pPr>
      <w:r>
        <w:rPr>
          <w:rFonts w:ascii="Arial" w:eastAsia="Calibri" w:hAnsi="Arial" w:cs="Arial"/>
          <w:sz w:val="23"/>
          <w:szCs w:val="23"/>
        </w:rPr>
        <w:t>Staff putting together one-pagers to clarify messaging around the platform</w:t>
      </w:r>
    </w:p>
    <w:p w:rsidR="00CB249F" w:rsidRDefault="00E13F1C" w:rsidP="00CB249F">
      <w:pPr>
        <w:pStyle w:val="ListParagraph"/>
        <w:numPr>
          <w:ilvl w:val="0"/>
          <w:numId w:val="11"/>
        </w:numPr>
        <w:spacing w:after="0" w:line="240" w:lineRule="auto"/>
        <w:rPr>
          <w:rFonts w:ascii="Arial" w:eastAsia="Calibri" w:hAnsi="Arial" w:cs="Arial"/>
          <w:sz w:val="23"/>
          <w:szCs w:val="23"/>
        </w:rPr>
      </w:pPr>
      <w:r>
        <w:rPr>
          <w:rFonts w:ascii="Arial" w:eastAsia="Calibri" w:hAnsi="Arial" w:cs="Arial"/>
          <w:sz w:val="23"/>
          <w:szCs w:val="23"/>
        </w:rPr>
        <w:lastRenderedPageBreak/>
        <w:t>Kansas Association</w:t>
      </w:r>
      <w:r w:rsidR="00F320FD">
        <w:rPr>
          <w:rFonts w:ascii="Arial" w:eastAsia="Calibri" w:hAnsi="Arial" w:cs="Arial"/>
          <w:sz w:val="23"/>
          <w:szCs w:val="23"/>
        </w:rPr>
        <w:t xml:space="preserve"> of C</w:t>
      </w:r>
      <w:r>
        <w:rPr>
          <w:rFonts w:ascii="Arial" w:eastAsia="Calibri" w:hAnsi="Arial" w:cs="Arial"/>
          <w:sz w:val="23"/>
          <w:szCs w:val="23"/>
        </w:rPr>
        <w:t xml:space="preserve">ounties next week </w:t>
      </w:r>
    </w:p>
    <w:p w:rsidR="005A0083" w:rsidRDefault="00E13F1C" w:rsidP="00CB249F">
      <w:pPr>
        <w:pStyle w:val="ListParagraph"/>
        <w:numPr>
          <w:ilvl w:val="0"/>
          <w:numId w:val="11"/>
        </w:numPr>
        <w:spacing w:after="0" w:line="240" w:lineRule="auto"/>
        <w:rPr>
          <w:rFonts w:ascii="Arial" w:eastAsia="Calibri" w:hAnsi="Arial" w:cs="Arial"/>
          <w:sz w:val="23"/>
          <w:szCs w:val="23"/>
        </w:rPr>
      </w:pPr>
      <w:r>
        <w:rPr>
          <w:rFonts w:ascii="Arial" w:eastAsia="Calibri" w:hAnsi="Arial" w:cs="Arial"/>
          <w:sz w:val="23"/>
          <w:szCs w:val="23"/>
        </w:rPr>
        <w:t>Got enough support to eliminate set locked in Mill Levy at 29.383</w:t>
      </w:r>
    </w:p>
    <w:p w:rsidR="00F521AE" w:rsidRPr="00D06DE1" w:rsidRDefault="00E13F1C" w:rsidP="00D06DE1">
      <w:pPr>
        <w:pStyle w:val="ListParagraph"/>
        <w:numPr>
          <w:ilvl w:val="0"/>
          <w:numId w:val="11"/>
        </w:numPr>
        <w:spacing w:after="0" w:line="240" w:lineRule="auto"/>
        <w:rPr>
          <w:rFonts w:ascii="Arial" w:eastAsia="Calibri" w:hAnsi="Arial" w:cs="Arial"/>
          <w:sz w:val="23"/>
          <w:szCs w:val="23"/>
        </w:rPr>
      </w:pPr>
      <w:r>
        <w:rPr>
          <w:rFonts w:ascii="Arial" w:eastAsia="Calibri" w:hAnsi="Arial" w:cs="Arial"/>
          <w:sz w:val="23"/>
          <w:szCs w:val="23"/>
        </w:rPr>
        <w:t>Can use ARPA money to move</w:t>
      </w:r>
      <w:r w:rsidR="00D06DE1">
        <w:rPr>
          <w:rFonts w:ascii="Arial" w:eastAsia="Calibri" w:hAnsi="Arial" w:cs="Arial"/>
          <w:sz w:val="23"/>
          <w:szCs w:val="23"/>
        </w:rPr>
        <w:t>/rent/renovate and must look</w:t>
      </w:r>
      <w:r>
        <w:rPr>
          <w:rFonts w:ascii="Arial" w:eastAsia="Calibri" w:hAnsi="Arial" w:cs="Arial"/>
          <w:sz w:val="23"/>
          <w:szCs w:val="23"/>
        </w:rPr>
        <w:t xml:space="preserve"> at lifecycle cost</w:t>
      </w:r>
      <w:r w:rsidR="00D06DE1">
        <w:rPr>
          <w:rFonts w:ascii="Arial" w:eastAsia="Calibri" w:hAnsi="Arial" w:cs="Arial"/>
          <w:sz w:val="23"/>
          <w:szCs w:val="23"/>
        </w:rPr>
        <w:t xml:space="preserve">s – ideal to build a new building that will meet our needs for the next 50+ years </w:t>
      </w:r>
      <w:r>
        <w:rPr>
          <w:rFonts w:ascii="Arial" w:eastAsia="Calibri" w:hAnsi="Arial" w:cs="Arial"/>
          <w:sz w:val="23"/>
          <w:szCs w:val="23"/>
        </w:rPr>
        <w:t xml:space="preserve"> </w:t>
      </w:r>
    </w:p>
    <w:p w:rsidR="00F521AE" w:rsidRPr="00F521AE" w:rsidRDefault="00F521AE" w:rsidP="00F521AE">
      <w:pPr>
        <w:spacing w:after="0" w:line="240" w:lineRule="auto"/>
        <w:rPr>
          <w:rFonts w:ascii="Arial" w:eastAsia="Calibri" w:hAnsi="Arial" w:cs="Arial"/>
          <w:sz w:val="23"/>
          <w:szCs w:val="23"/>
        </w:rPr>
      </w:pPr>
    </w:p>
    <w:p w:rsidR="00F521AE" w:rsidRPr="00F521AE" w:rsidRDefault="00E13F1C" w:rsidP="00F521AE">
      <w:pPr>
        <w:spacing w:after="0" w:line="240" w:lineRule="auto"/>
        <w:ind w:left="1080"/>
        <w:jc w:val="center"/>
        <w:rPr>
          <w:rFonts w:ascii="Arial" w:eastAsia="Calibri" w:hAnsi="Arial" w:cs="Arial"/>
          <w:b/>
          <w:sz w:val="23"/>
          <w:szCs w:val="23"/>
          <w:u w:val="single"/>
        </w:rPr>
      </w:pPr>
      <w:r w:rsidRPr="00F521AE">
        <w:rPr>
          <w:rFonts w:ascii="Arial" w:eastAsia="Calibri" w:hAnsi="Arial" w:cs="Arial"/>
          <w:b/>
          <w:sz w:val="23"/>
          <w:szCs w:val="23"/>
          <w:u w:val="single"/>
        </w:rPr>
        <w:t>BOARD AGENDA</w:t>
      </w:r>
    </w:p>
    <w:p w:rsidR="00F521AE" w:rsidRPr="00F521AE" w:rsidRDefault="00E13F1C" w:rsidP="00F521AE">
      <w:pPr>
        <w:spacing w:after="0" w:line="240" w:lineRule="auto"/>
        <w:jc w:val="center"/>
        <w:rPr>
          <w:rFonts w:ascii="Arial" w:eastAsia="Calibri" w:hAnsi="Arial" w:cs="Arial"/>
          <w:i/>
          <w:sz w:val="23"/>
          <w:szCs w:val="23"/>
        </w:rPr>
      </w:pPr>
      <w:r w:rsidRPr="00F521AE">
        <w:rPr>
          <w:rFonts w:ascii="Arial" w:eastAsia="Calibri" w:hAnsi="Arial" w:cs="Arial"/>
          <w:i/>
          <w:sz w:val="23"/>
          <w:szCs w:val="23"/>
        </w:rPr>
        <w:t>This is an opportunity for the Commissioner and Citizens Advisory Board members</w:t>
      </w:r>
    </w:p>
    <w:p w:rsidR="00F521AE" w:rsidRPr="00F521AE" w:rsidRDefault="00E13F1C" w:rsidP="00F521AE">
      <w:pPr>
        <w:spacing w:after="0" w:line="240" w:lineRule="auto"/>
        <w:jc w:val="center"/>
        <w:rPr>
          <w:rFonts w:ascii="Arial" w:eastAsia="Calibri" w:hAnsi="Arial" w:cs="Arial"/>
          <w:i/>
          <w:sz w:val="23"/>
          <w:szCs w:val="23"/>
        </w:rPr>
      </w:pPr>
      <w:r w:rsidRPr="00F521AE">
        <w:rPr>
          <w:rFonts w:ascii="Arial" w:eastAsia="Calibri" w:hAnsi="Arial" w:cs="Arial"/>
          <w:i/>
          <w:sz w:val="23"/>
          <w:szCs w:val="23"/>
        </w:rPr>
        <w:t xml:space="preserve">to report activities, events, or concerns </w:t>
      </w:r>
      <w:r w:rsidRPr="00F521AE">
        <w:rPr>
          <w:rFonts w:ascii="Arial" w:eastAsia="Calibri" w:hAnsi="Arial" w:cs="Arial"/>
          <w:i/>
          <w:sz w:val="23"/>
          <w:szCs w:val="23"/>
        </w:rPr>
        <w:t>throughout their neighborhood.</w:t>
      </w:r>
    </w:p>
    <w:p w:rsidR="00F521AE" w:rsidRPr="00F521AE" w:rsidRDefault="00F521AE" w:rsidP="00F521AE">
      <w:pPr>
        <w:spacing w:after="0" w:line="240" w:lineRule="auto"/>
        <w:rPr>
          <w:rFonts w:ascii="Arial" w:eastAsia="Calibri" w:hAnsi="Arial" w:cs="Arial"/>
          <w:sz w:val="23"/>
          <w:szCs w:val="23"/>
        </w:rPr>
      </w:pPr>
    </w:p>
    <w:p w:rsidR="00E9157C" w:rsidRPr="006449E4" w:rsidRDefault="00E13F1C" w:rsidP="006449E4">
      <w:pPr>
        <w:spacing w:after="0" w:line="240" w:lineRule="auto"/>
        <w:rPr>
          <w:rFonts w:ascii="Arial" w:eastAsia="Calibri" w:hAnsi="Arial" w:cs="Arial"/>
          <w:sz w:val="23"/>
          <w:szCs w:val="23"/>
        </w:rPr>
      </w:pPr>
      <w:r>
        <w:rPr>
          <w:rFonts w:ascii="Arial" w:eastAsia="Calibri" w:hAnsi="Arial" w:cs="Arial"/>
          <w:sz w:val="23"/>
          <w:szCs w:val="23"/>
        </w:rPr>
        <w:t>Chairman Dennis</w:t>
      </w:r>
      <w:r w:rsidR="006449E4">
        <w:rPr>
          <w:rFonts w:ascii="Arial" w:eastAsia="Calibri" w:hAnsi="Arial" w:cs="Arial"/>
          <w:sz w:val="23"/>
          <w:szCs w:val="23"/>
        </w:rPr>
        <w:t xml:space="preserve"> shared that he was re-e</w:t>
      </w:r>
      <w:r w:rsidRPr="006449E4">
        <w:rPr>
          <w:rFonts w:ascii="Arial" w:eastAsia="Calibri" w:hAnsi="Arial" w:cs="Arial"/>
          <w:sz w:val="23"/>
          <w:szCs w:val="23"/>
        </w:rPr>
        <w:t>lected as Chairman</w:t>
      </w:r>
      <w:r w:rsidR="006449E4">
        <w:rPr>
          <w:rFonts w:ascii="Arial" w:eastAsia="Calibri" w:hAnsi="Arial" w:cs="Arial"/>
          <w:sz w:val="23"/>
          <w:szCs w:val="23"/>
        </w:rPr>
        <w:t>,</w:t>
      </w:r>
      <w:r w:rsidR="00D06DE1" w:rsidRPr="006449E4">
        <w:rPr>
          <w:rFonts w:ascii="Arial" w:eastAsia="Calibri" w:hAnsi="Arial" w:cs="Arial"/>
          <w:sz w:val="23"/>
          <w:szCs w:val="23"/>
        </w:rPr>
        <w:t xml:space="preserve"> </w:t>
      </w:r>
      <w:r w:rsidR="006449E4" w:rsidRPr="006449E4">
        <w:rPr>
          <w:rFonts w:ascii="Arial" w:eastAsia="Calibri" w:hAnsi="Arial" w:cs="Arial"/>
          <w:sz w:val="23"/>
          <w:szCs w:val="23"/>
        </w:rPr>
        <w:t>3</w:t>
      </w:r>
      <w:r w:rsidR="006449E4" w:rsidRPr="006449E4">
        <w:rPr>
          <w:rFonts w:ascii="Arial" w:eastAsia="Calibri" w:hAnsi="Arial" w:cs="Arial"/>
          <w:sz w:val="23"/>
          <w:szCs w:val="23"/>
          <w:vertAlign w:val="superscript"/>
        </w:rPr>
        <w:t>rd</w:t>
      </w:r>
      <w:r w:rsidR="006449E4" w:rsidRPr="006449E4">
        <w:rPr>
          <w:rFonts w:ascii="Arial" w:eastAsia="Calibri" w:hAnsi="Arial" w:cs="Arial"/>
          <w:sz w:val="23"/>
          <w:szCs w:val="23"/>
        </w:rPr>
        <w:t xml:space="preserve"> time serving as Chair</w:t>
      </w:r>
      <w:r w:rsidR="006449E4">
        <w:rPr>
          <w:rFonts w:ascii="Arial" w:eastAsia="Calibri" w:hAnsi="Arial" w:cs="Arial"/>
          <w:sz w:val="23"/>
          <w:szCs w:val="23"/>
        </w:rPr>
        <w:t xml:space="preserve"> of BoCC, as well as re-elected as the Chair of WAMPO Wichita Area Metropolitan Planning Organization; </w:t>
      </w:r>
      <w:r w:rsidR="006449E4" w:rsidRPr="006449E4">
        <w:rPr>
          <w:rFonts w:ascii="Arial" w:eastAsia="Calibri" w:hAnsi="Arial" w:cs="Arial"/>
          <w:sz w:val="23"/>
          <w:szCs w:val="23"/>
        </w:rPr>
        <w:t>Commissioner</w:t>
      </w:r>
      <w:r w:rsidR="006449E4">
        <w:rPr>
          <w:rFonts w:ascii="Arial" w:eastAsia="Calibri" w:hAnsi="Arial" w:cs="Arial"/>
          <w:sz w:val="23"/>
          <w:szCs w:val="23"/>
        </w:rPr>
        <w:t xml:space="preserve"> Lopez elected as Pro-Tem </w:t>
      </w:r>
    </w:p>
    <w:p w:rsidR="00CE3E35" w:rsidRDefault="00CE3E35" w:rsidP="00CE3E35">
      <w:pPr>
        <w:spacing w:after="0" w:line="240" w:lineRule="auto"/>
        <w:rPr>
          <w:rFonts w:ascii="Arial" w:eastAsia="Calibri" w:hAnsi="Arial" w:cs="Arial"/>
          <w:sz w:val="23"/>
          <w:szCs w:val="23"/>
        </w:rPr>
      </w:pPr>
    </w:p>
    <w:p w:rsidR="006449E4" w:rsidRPr="00CE3E35" w:rsidRDefault="00E13F1C" w:rsidP="00CE3E35">
      <w:pPr>
        <w:spacing w:after="0" w:line="240" w:lineRule="auto"/>
        <w:rPr>
          <w:rFonts w:ascii="Arial" w:eastAsia="Calibri" w:hAnsi="Arial" w:cs="Arial"/>
          <w:sz w:val="23"/>
          <w:szCs w:val="23"/>
        </w:rPr>
      </w:pPr>
      <w:r>
        <w:rPr>
          <w:rFonts w:ascii="Arial" w:eastAsia="Calibri" w:hAnsi="Arial" w:cs="Arial"/>
          <w:sz w:val="23"/>
          <w:szCs w:val="23"/>
        </w:rPr>
        <w:t xml:space="preserve">Comm. Dennis: </w:t>
      </w:r>
      <w:r w:rsidR="0018345F">
        <w:rPr>
          <w:rFonts w:ascii="Arial" w:eastAsia="Calibri" w:hAnsi="Arial" w:cs="Arial"/>
          <w:sz w:val="23"/>
          <w:szCs w:val="23"/>
        </w:rPr>
        <w:t>Hospital call</w:t>
      </w:r>
      <w:r w:rsidRPr="00CE3E35">
        <w:rPr>
          <w:rFonts w:ascii="Arial" w:eastAsia="Calibri" w:hAnsi="Arial" w:cs="Arial"/>
          <w:sz w:val="23"/>
          <w:szCs w:val="23"/>
        </w:rPr>
        <w:t xml:space="preserve"> every Monday</w:t>
      </w:r>
      <w:r>
        <w:rPr>
          <w:rFonts w:ascii="Arial" w:eastAsia="Calibri" w:hAnsi="Arial" w:cs="Arial"/>
          <w:sz w:val="23"/>
          <w:szCs w:val="23"/>
        </w:rPr>
        <w:t xml:space="preserve"> morning, states </w:t>
      </w:r>
      <w:r w:rsidRPr="00CE3E35">
        <w:rPr>
          <w:rFonts w:ascii="Arial" w:eastAsia="Calibri" w:hAnsi="Arial" w:cs="Arial"/>
          <w:sz w:val="23"/>
          <w:szCs w:val="23"/>
        </w:rPr>
        <w:t>things turning around a bit – 16% positivity rate now, down from 20%</w:t>
      </w:r>
      <w:r>
        <w:rPr>
          <w:rFonts w:ascii="Arial" w:eastAsia="Calibri" w:hAnsi="Arial" w:cs="Arial"/>
          <w:sz w:val="23"/>
          <w:szCs w:val="23"/>
        </w:rPr>
        <w:t xml:space="preserve"> - </w:t>
      </w:r>
      <w:r w:rsidRPr="00CE3E35">
        <w:rPr>
          <w:rFonts w:ascii="Arial" w:eastAsia="Calibri" w:hAnsi="Arial" w:cs="Arial"/>
          <w:sz w:val="23"/>
          <w:szCs w:val="23"/>
        </w:rPr>
        <w:t xml:space="preserve">80% of those hospitalized are unvaccinated </w:t>
      </w:r>
    </w:p>
    <w:p w:rsidR="00CE3E35" w:rsidRDefault="00CE3E35" w:rsidP="00CE3E35">
      <w:pPr>
        <w:spacing w:after="0" w:line="240" w:lineRule="auto"/>
        <w:rPr>
          <w:rFonts w:ascii="Arial" w:eastAsia="Calibri" w:hAnsi="Arial" w:cs="Arial"/>
          <w:sz w:val="23"/>
          <w:szCs w:val="23"/>
        </w:rPr>
      </w:pPr>
    </w:p>
    <w:p w:rsidR="00CE3E35" w:rsidRDefault="00E13F1C" w:rsidP="00CE3E35">
      <w:pPr>
        <w:spacing w:after="0" w:line="240" w:lineRule="auto"/>
        <w:rPr>
          <w:rFonts w:ascii="Arial" w:eastAsia="Calibri" w:hAnsi="Arial" w:cs="Arial"/>
          <w:sz w:val="23"/>
          <w:szCs w:val="23"/>
        </w:rPr>
      </w:pPr>
      <w:r w:rsidRPr="00CE3E35">
        <w:rPr>
          <w:rFonts w:ascii="Arial" w:eastAsia="Calibri" w:hAnsi="Arial" w:cs="Arial"/>
          <w:sz w:val="23"/>
          <w:szCs w:val="23"/>
        </w:rPr>
        <w:t>Join</w:t>
      </w:r>
      <w:r>
        <w:rPr>
          <w:rFonts w:ascii="Arial" w:eastAsia="Calibri" w:hAnsi="Arial" w:cs="Arial"/>
          <w:sz w:val="23"/>
          <w:szCs w:val="23"/>
        </w:rPr>
        <w:t xml:space="preserve">t meeting with the City of Wichita - En Banc on </w:t>
      </w:r>
      <w:r>
        <w:rPr>
          <w:rFonts w:ascii="Arial" w:eastAsia="Calibri" w:hAnsi="Arial" w:cs="Arial"/>
          <w:sz w:val="23"/>
          <w:szCs w:val="23"/>
        </w:rPr>
        <w:t>February 24</w:t>
      </w:r>
      <w:r w:rsidRPr="00CE3E35">
        <w:rPr>
          <w:rFonts w:ascii="Arial" w:eastAsia="Calibri" w:hAnsi="Arial" w:cs="Arial"/>
          <w:sz w:val="23"/>
          <w:szCs w:val="23"/>
          <w:vertAlign w:val="superscript"/>
        </w:rPr>
        <w:t>th</w:t>
      </w:r>
      <w:r>
        <w:rPr>
          <w:rFonts w:ascii="Arial" w:eastAsia="Calibri" w:hAnsi="Arial" w:cs="Arial"/>
          <w:sz w:val="23"/>
          <w:szCs w:val="23"/>
        </w:rPr>
        <w:t xml:space="preserve"> to discuss behavioral health and how to move forward.  Briefing from Mental Health and Substance Abuse Coalition</w:t>
      </w:r>
    </w:p>
    <w:p w:rsidR="00E9157C" w:rsidRPr="00CE3E35" w:rsidRDefault="00E13F1C" w:rsidP="00CE3E35">
      <w:pPr>
        <w:spacing w:after="0" w:line="240" w:lineRule="auto"/>
        <w:rPr>
          <w:rFonts w:ascii="Arial" w:eastAsia="Calibri" w:hAnsi="Arial" w:cs="Arial"/>
          <w:sz w:val="23"/>
          <w:szCs w:val="23"/>
        </w:rPr>
      </w:pPr>
      <w:r>
        <w:rPr>
          <w:rFonts w:ascii="Arial" w:eastAsia="Calibri" w:hAnsi="Arial" w:cs="Arial"/>
          <w:sz w:val="23"/>
          <w:szCs w:val="23"/>
        </w:rPr>
        <w:t xml:space="preserve"> </w:t>
      </w:r>
    </w:p>
    <w:p w:rsidR="00E9157C" w:rsidRDefault="00E13F1C" w:rsidP="00CE3E35">
      <w:pPr>
        <w:spacing w:after="0" w:line="240" w:lineRule="auto"/>
        <w:rPr>
          <w:rFonts w:ascii="Arial" w:eastAsia="Calibri" w:hAnsi="Arial" w:cs="Arial"/>
          <w:sz w:val="23"/>
          <w:szCs w:val="23"/>
        </w:rPr>
      </w:pPr>
      <w:r w:rsidRPr="00CE3E35">
        <w:rPr>
          <w:rFonts w:ascii="Arial" w:eastAsia="Calibri" w:hAnsi="Arial" w:cs="Arial"/>
          <w:sz w:val="23"/>
          <w:szCs w:val="23"/>
        </w:rPr>
        <w:t>ARPA Funds</w:t>
      </w:r>
      <w:r w:rsidR="00CE3E35">
        <w:rPr>
          <w:rFonts w:ascii="Arial" w:eastAsia="Calibri" w:hAnsi="Arial" w:cs="Arial"/>
          <w:sz w:val="23"/>
          <w:szCs w:val="23"/>
        </w:rPr>
        <w:t xml:space="preserve"> – $101 million - allocated $25 million, have an idea about another $25 million – leaves around $50 million to spend.  Asked community to put in letters of interest to see what the community thought we should spend money on.  Received back 114 different ideas </w:t>
      </w:r>
      <w:r w:rsidR="00784107">
        <w:rPr>
          <w:rFonts w:ascii="Arial" w:eastAsia="Calibri" w:hAnsi="Arial" w:cs="Arial"/>
          <w:sz w:val="23"/>
          <w:szCs w:val="23"/>
        </w:rPr>
        <w:t xml:space="preserve">all </w:t>
      </w:r>
      <w:r w:rsidR="00CE3E35">
        <w:rPr>
          <w:rFonts w:ascii="Arial" w:eastAsia="Calibri" w:hAnsi="Arial" w:cs="Arial"/>
          <w:sz w:val="23"/>
          <w:szCs w:val="23"/>
        </w:rPr>
        <w:t>totaling about $106</w:t>
      </w:r>
      <w:r w:rsidR="00784107">
        <w:rPr>
          <w:rFonts w:ascii="Arial" w:eastAsia="Calibri" w:hAnsi="Arial" w:cs="Arial"/>
          <w:sz w:val="23"/>
          <w:szCs w:val="23"/>
        </w:rPr>
        <w:t xml:space="preserve"> million, and cannot support all of those ideas</w:t>
      </w:r>
    </w:p>
    <w:p w:rsidR="00784107" w:rsidRDefault="00784107" w:rsidP="00CE3E35">
      <w:pPr>
        <w:spacing w:after="0" w:line="240" w:lineRule="auto"/>
        <w:rPr>
          <w:rFonts w:ascii="Arial" w:eastAsia="Calibri" w:hAnsi="Arial" w:cs="Arial"/>
          <w:sz w:val="23"/>
          <w:szCs w:val="23"/>
        </w:rPr>
      </w:pPr>
    </w:p>
    <w:p w:rsidR="00784107" w:rsidRDefault="00E13F1C" w:rsidP="00CE3E35">
      <w:pPr>
        <w:spacing w:after="0" w:line="240" w:lineRule="auto"/>
        <w:rPr>
          <w:rFonts w:ascii="Arial" w:eastAsia="Calibri" w:hAnsi="Arial" w:cs="Arial"/>
          <w:sz w:val="23"/>
          <w:szCs w:val="23"/>
        </w:rPr>
      </w:pPr>
      <w:r>
        <w:rPr>
          <w:rFonts w:ascii="Arial" w:eastAsia="Calibri" w:hAnsi="Arial" w:cs="Arial"/>
          <w:sz w:val="23"/>
          <w:szCs w:val="23"/>
        </w:rPr>
        <w:t>Can use ARPA funds to support big tickets</w:t>
      </w:r>
      <w:r>
        <w:rPr>
          <w:rFonts w:ascii="Arial" w:eastAsia="Calibri" w:hAnsi="Arial" w:cs="Arial"/>
          <w:sz w:val="23"/>
          <w:szCs w:val="23"/>
        </w:rPr>
        <w:t xml:space="preserve"> items like:</w:t>
      </w:r>
    </w:p>
    <w:p w:rsidR="00784107" w:rsidRDefault="00E13F1C" w:rsidP="00784107">
      <w:pPr>
        <w:pStyle w:val="ListParagraph"/>
        <w:numPr>
          <w:ilvl w:val="0"/>
          <w:numId w:val="5"/>
        </w:numPr>
        <w:spacing w:after="0" w:line="240" w:lineRule="auto"/>
        <w:rPr>
          <w:rFonts w:ascii="Arial" w:eastAsia="Calibri" w:hAnsi="Arial" w:cs="Arial"/>
          <w:sz w:val="23"/>
          <w:szCs w:val="23"/>
        </w:rPr>
      </w:pPr>
      <w:r>
        <w:rPr>
          <w:rFonts w:ascii="Arial" w:eastAsia="Calibri" w:hAnsi="Arial" w:cs="Arial"/>
          <w:sz w:val="23"/>
          <w:szCs w:val="23"/>
        </w:rPr>
        <w:t>Admin Building</w:t>
      </w:r>
    </w:p>
    <w:p w:rsidR="00784107" w:rsidRDefault="00E13F1C" w:rsidP="00784107">
      <w:pPr>
        <w:pStyle w:val="ListParagraph"/>
        <w:numPr>
          <w:ilvl w:val="0"/>
          <w:numId w:val="5"/>
        </w:numPr>
        <w:spacing w:after="0" w:line="240" w:lineRule="auto"/>
        <w:rPr>
          <w:rFonts w:ascii="Arial" w:eastAsia="Calibri" w:hAnsi="Arial" w:cs="Arial"/>
          <w:sz w:val="23"/>
          <w:szCs w:val="23"/>
        </w:rPr>
      </w:pPr>
      <w:r>
        <w:rPr>
          <w:rFonts w:ascii="Arial" w:eastAsia="Calibri" w:hAnsi="Arial" w:cs="Arial"/>
          <w:sz w:val="23"/>
          <w:szCs w:val="23"/>
        </w:rPr>
        <w:t>COMCARE Facility</w:t>
      </w:r>
    </w:p>
    <w:p w:rsidR="00784107" w:rsidRDefault="00E13F1C" w:rsidP="00784107">
      <w:pPr>
        <w:pStyle w:val="ListParagraph"/>
        <w:numPr>
          <w:ilvl w:val="0"/>
          <w:numId w:val="5"/>
        </w:numPr>
        <w:spacing w:after="0" w:line="240" w:lineRule="auto"/>
        <w:rPr>
          <w:rFonts w:ascii="Arial" w:eastAsia="Calibri" w:hAnsi="Arial" w:cs="Arial"/>
          <w:sz w:val="23"/>
          <w:szCs w:val="23"/>
        </w:rPr>
      </w:pPr>
      <w:r>
        <w:rPr>
          <w:rFonts w:ascii="Arial" w:eastAsia="Calibri" w:hAnsi="Arial" w:cs="Arial"/>
          <w:sz w:val="23"/>
          <w:szCs w:val="23"/>
        </w:rPr>
        <w:t>Like a campus</w:t>
      </w:r>
    </w:p>
    <w:p w:rsidR="00784107" w:rsidRDefault="00E13F1C" w:rsidP="00784107">
      <w:pPr>
        <w:pStyle w:val="ListParagraph"/>
        <w:numPr>
          <w:ilvl w:val="0"/>
          <w:numId w:val="5"/>
        </w:numPr>
        <w:spacing w:after="0" w:line="240" w:lineRule="auto"/>
        <w:rPr>
          <w:rFonts w:ascii="Arial" w:eastAsia="Calibri" w:hAnsi="Arial" w:cs="Arial"/>
          <w:sz w:val="23"/>
          <w:szCs w:val="23"/>
        </w:rPr>
      </w:pPr>
      <w:r>
        <w:rPr>
          <w:rFonts w:ascii="Arial" w:eastAsia="Calibri" w:hAnsi="Arial" w:cs="Arial"/>
          <w:sz w:val="23"/>
          <w:szCs w:val="23"/>
        </w:rPr>
        <w:t>Election Office</w:t>
      </w:r>
      <w:r w:rsidRPr="00784107">
        <w:rPr>
          <w:rFonts w:ascii="Arial" w:eastAsia="Calibri" w:hAnsi="Arial" w:cs="Arial"/>
          <w:sz w:val="23"/>
          <w:szCs w:val="23"/>
        </w:rPr>
        <w:t xml:space="preserve"> </w:t>
      </w:r>
    </w:p>
    <w:p w:rsidR="00784107" w:rsidRDefault="00E13F1C" w:rsidP="00784107">
      <w:pPr>
        <w:spacing w:after="0" w:line="240" w:lineRule="auto"/>
        <w:rPr>
          <w:rFonts w:ascii="Arial" w:eastAsia="Calibri" w:hAnsi="Arial" w:cs="Arial"/>
          <w:sz w:val="23"/>
          <w:szCs w:val="23"/>
        </w:rPr>
      </w:pPr>
      <w:r>
        <w:rPr>
          <w:rFonts w:ascii="Arial" w:eastAsia="Calibri" w:hAnsi="Arial" w:cs="Arial"/>
          <w:sz w:val="23"/>
          <w:szCs w:val="23"/>
        </w:rPr>
        <w:t>ARPA</w:t>
      </w:r>
      <w:r w:rsidRPr="00784107">
        <w:rPr>
          <w:rFonts w:ascii="Arial" w:eastAsia="Calibri" w:hAnsi="Arial" w:cs="Arial"/>
          <w:sz w:val="23"/>
          <w:szCs w:val="23"/>
        </w:rPr>
        <w:t xml:space="preserve"> money does</w:t>
      </w:r>
      <w:r>
        <w:rPr>
          <w:rFonts w:ascii="Arial" w:eastAsia="Calibri" w:hAnsi="Arial" w:cs="Arial"/>
          <w:sz w:val="23"/>
          <w:szCs w:val="23"/>
        </w:rPr>
        <w:t xml:space="preserve"> not </w:t>
      </w:r>
      <w:r w:rsidRPr="00784107">
        <w:rPr>
          <w:rFonts w:ascii="Arial" w:eastAsia="Calibri" w:hAnsi="Arial" w:cs="Arial"/>
          <w:sz w:val="23"/>
          <w:szCs w:val="23"/>
        </w:rPr>
        <w:t>come out of the general fund</w:t>
      </w:r>
    </w:p>
    <w:p w:rsidR="00784107" w:rsidRPr="00CE3E35" w:rsidRDefault="00784107" w:rsidP="00CE3E35">
      <w:pPr>
        <w:spacing w:after="0" w:line="240" w:lineRule="auto"/>
        <w:rPr>
          <w:rFonts w:ascii="Arial" w:eastAsia="Calibri" w:hAnsi="Arial" w:cs="Arial"/>
          <w:sz w:val="23"/>
          <w:szCs w:val="23"/>
        </w:rPr>
      </w:pPr>
    </w:p>
    <w:p w:rsidR="00784107" w:rsidRPr="00784107" w:rsidRDefault="00E13F1C" w:rsidP="00784107">
      <w:pPr>
        <w:spacing w:after="0" w:line="240" w:lineRule="auto"/>
        <w:rPr>
          <w:rFonts w:ascii="Arial" w:eastAsia="Calibri" w:hAnsi="Arial" w:cs="Arial"/>
          <w:sz w:val="23"/>
          <w:szCs w:val="23"/>
        </w:rPr>
      </w:pPr>
      <w:r>
        <w:rPr>
          <w:rFonts w:ascii="Arial" w:eastAsia="Calibri" w:hAnsi="Arial" w:cs="Arial"/>
          <w:sz w:val="23"/>
          <w:szCs w:val="23"/>
        </w:rPr>
        <w:t>A</w:t>
      </w:r>
      <w:r w:rsidR="00E9157C" w:rsidRPr="00784107">
        <w:rPr>
          <w:rFonts w:ascii="Arial" w:eastAsia="Calibri" w:hAnsi="Arial" w:cs="Arial"/>
          <w:sz w:val="23"/>
          <w:szCs w:val="23"/>
        </w:rPr>
        <w:t>dmin Building and Move</w:t>
      </w:r>
      <w:r w:rsidRPr="00784107">
        <w:rPr>
          <w:rFonts w:ascii="Arial" w:eastAsia="Calibri" w:hAnsi="Arial" w:cs="Arial"/>
          <w:sz w:val="23"/>
          <w:szCs w:val="23"/>
        </w:rPr>
        <w:t xml:space="preserve"> – by June onto Douglass temporarily</w:t>
      </w:r>
      <w:r>
        <w:rPr>
          <w:rFonts w:ascii="Arial" w:eastAsia="Calibri" w:hAnsi="Arial" w:cs="Arial"/>
          <w:sz w:val="23"/>
          <w:szCs w:val="23"/>
        </w:rPr>
        <w:t xml:space="preserve"> – have 36 months to commit the money and have a little leeway after sp</w:t>
      </w:r>
      <w:r>
        <w:rPr>
          <w:rFonts w:ascii="Arial" w:eastAsia="Calibri" w:hAnsi="Arial" w:cs="Arial"/>
          <w:sz w:val="23"/>
          <w:szCs w:val="23"/>
        </w:rPr>
        <w:t xml:space="preserve">ending it </w:t>
      </w:r>
    </w:p>
    <w:p w:rsidR="00784107" w:rsidRPr="00784107" w:rsidRDefault="00784107" w:rsidP="00784107">
      <w:pPr>
        <w:spacing w:after="0" w:line="240" w:lineRule="auto"/>
        <w:rPr>
          <w:rFonts w:ascii="Arial" w:eastAsia="Calibri" w:hAnsi="Arial" w:cs="Arial"/>
          <w:sz w:val="23"/>
          <w:szCs w:val="23"/>
        </w:rPr>
      </w:pPr>
    </w:p>
    <w:p w:rsidR="00E9157C" w:rsidRPr="0018345F" w:rsidRDefault="00E13F1C" w:rsidP="0018345F">
      <w:pPr>
        <w:spacing w:after="0" w:line="240" w:lineRule="auto"/>
        <w:rPr>
          <w:rFonts w:ascii="Arial" w:eastAsia="Calibri" w:hAnsi="Arial" w:cs="Arial"/>
          <w:sz w:val="23"/>
          <w:szCs w:val="23"/>
        </w:rPr>
      </w:pPr>
      <w:r w:rsidRPr="0018345F">
        <w:rPr>
          <w:rFonts w:ascii="Arial" w:eastAsia="Calibri" w:hAnsi="Arial" w:cs="Arial"/>
          <w:sz w:val="23"/>
          <w:szCs w:val="23"/>
        </w:rPr>
        <w:t>EMS Paramedics</w:t>
      </w:r>
      <w:r w:rsidR="00784107" w:rsidRPr="0018345F">
        <w:rPr>
          <w:rFonts w:ascii="Arial" w:eastAsia="Calibri" w:hAnsi="Arial" w:cs="Arial"/>
          <w:sz w:val="23"/>
          <w:szCs w:val="23"/>
        </w:rPr>
        <w:t xml:space="preserve">: had signing day for paramedics </w:t>
      </w:r>
      <w:r w:rsidR="0018345F">
        <w:rPr>
          <w:rFonts w:ascii="Arial" w:eastAsia="Calibri" w:hAnsi="Arial" w:cs="Arial"/>
          <w:sz w:val="23"/>
          <w:szCs w:val="23"/>
        </w:rPr>
        <w:t xml:space="preserve">– paid for 9 paramedics to go through one year of schooling.  Trying to increase pipeline </w:t>
      </w:r>
    </w:p>
    <w:p w:rsidR="0018345F" w:rsidRPr="0018345F" w:rsidRDefault="0018345F" w:rsidP="0018345F">
      <w:pPr>
        <w:spacing w:after="0" w:line="240" w:lineRule="auto"/>
        <w:rPr>
          <w:rFonts w:ascii="Arial" w:eastAsia="Calibri" w:hAnsi="Arial" w:cs="Arial"/>
          <w:sz w:val="23"/>
          <w:szCs w:val="23"/>
        </w:rPr>
      </w:pPr>
    </w:p>
    <w:p w:rsidR="00E9157C" w:rsidRPr="0018345F" w:rsidRDefault="00E13F1C" w:rsidP="0018345F">
      <w:pPr>
        <w:spacing w:after="0" w:line="240" w:lineRule="auto"/>
        <w:rPr>
          <w:rFonts w:ascii="Arial" w:eastAsia="Calibri" w:hAnsi="Arial" w:cs="Arial"/>
          <w:sz w:val="23"/>
          <w:szCs w:val="23"/>
        </w:rPr>
      </w:pPr>
      <w:r w:rsidRPr="0018345F">
        <w:rPr>
          <w:rFonts w:ascii="Arial" w:eastAsia="Calibri" w:hAnsi="Arial" w:cs="Arial"/>
          <w:sz w:val="23"/>
          <w:szCs w:val="23"/>
        </w:rPr>
        <w:t>Zoo Director</w:t>
      </w:r>
      <w:r w:rsidR="0018345F">
        <w:rPr>
          <w:rFonts w:ascii="Arial" w:eastAsia="Calibri" w:hAnsi="Arial" w:cs="Arial"/>
          <w:sz w:val="23"/>
          <w:szCs w:val="23"/>
        </w:rPr>
        <w:t xml:space="preserve"> Position Open.  Working through former director's 25-year master plan.  A new entrance, light show before Christmas, new train tracks will be put in soon.   </w:t>
      </w:r>
    </w:p>
    <w:p w:rsidR="00F521AE" w:rsidRPr="00F521AE" w:rsidRDefault="00F521AE" w:rsidP="00F521AE">
      <w:pPr>
        <w:spacing w:after="0" w:line="240" w:lineRule="auto"/>
        <w:rPr>
          <w:rFonts w:ascii="Arial" w:eastAsia="Calibri" w:hAnsi="Arial" w:cs="Arial"/>
          <w:sz w:val="23"/>
          <w:szCs w:val="23"/>
        </w:rPr>
      </w:pPr>
    </w:p>
    <w:p w:rsidR="00F521AE" w:rsidRPr="00F521AE" w:rsidRDefault="00F521AE" w:rsidP="00F521AE">
      <w:pPr>
        <w:spacing w:after="0" w:line="240" w:lineRule="auto"/>
        <w:rPr>
          <w:rFonts w:ascii="Arial" w:eastAsia="Calibri" w:hAnsi="Arial" w:cs="Arial"/>
          <w:b/>
          <w:sz w:val="23"/>
          <w:szCs w:val="23"/>
          <w:u w:val="single"/>
        </w:rPr>
      </w:pPr>
    </w:p>
    <w:p w:rsidR="00F521AE" w:rsidRPr="00F521AE" w:rsidRDefault="00E13F1C" w:rsidP="00F521AE">
      <w:pPr>
        <w:spacing w:after="0" w:line="240" w:lineRule="auto"/>
        <w:jc w:val="center"/>
        <w:rPr>
          <w:rFonts w:ascii="Arial" w:eastAsia="Calibri" w:hAnsi="Arial" w:cs="Arial"/>
          <w:b/>
          <w:sz w:val="23"/>
          <w:szCs w:val="23"/>
          <w:u w:val="single"/>
        </w:rPr>
      </w:pPr>
      <w:r w:rsidRPr="00F521AE">
        <w:rPr>
          <w:rFonts w:ascii="Arial" w:eastAsia="Calibri" w:hAnsi="Arial" w:cs="Arial"/>
          <w:b/>
          <w:sz w:val="23"/>
          <w:szCs w:val="23"/>
          <w:u w:val="single"/>
        </w:rPr>
        <w:t>ADJOURNMENT</w:t>
      </w:r>
    </w:p>
    <w:p w:rsidR="00F521AE" w:rsidRPr="00F521AE" w:rsidRDefault="00E13F1C" w:rsidP="00F521AE">
      <w:pPr>
        <w:spacing w:after="0" w:line="240" w:lineRule="auto"/>
        <w:jc w:val="center"/>
        <w:rPr>
          <w:rFonts w:ascii="Arial" w:eastAsia="Calibri" w:hAnsi="Arial" w:cs="Arial"/>
          <w:i/>
          <w:iCs/>
          <w:sz w:val="23"/>
          <w:szCs w:val="23"/>
        </w:rPr>
      </w:pPr>
      <w:r w:rsidRPr="00F521AE">
        <w:rPr>
          <w:rFonts w:ascii="Arial" w:eastAsia="Calibri" w:hAnsi="Arial" w:cs="Arial"/>
          <w:i/>
          <w:iCs/>
          <w:sz w:val="23"/>
          <w:szCs w:val="23"/>
        </w:rPr>
        <w:t xml:space="preserve">The next Citizens Advisory Board Meeting will be Monday, </w:t>
      </w:r>
      <w:r w:rsidR="00D06DE1">
        <w:rPr>
          <w:rFonts w:ascii="Arial" w:eastAsia="Calibri" w:hAnsi="Arial" w:cs="Arial"/>
          <w:i/>
          <w:iCs/>
          <w:sz w:val="23"/>
          <w:szCs w:val="23"/>
        </w:rPr>
        <w:t>March</w:t>
      </w:r>
      <w:r w:rsidRPr="00F521AE">
        <w:rPr>
          <w:rFonts w:ascii="Arial" w:eastAsia="Calibri" w:hAnsi="Arial" w:cs="Arial"/>
          <w:i/>
          <w:iCs/>
          <w:sz w:val="23"/>
          <w:szCs w:val="23"/>
        </w:rPr>
        <w:t xml:space="preserve"> 7th, 2022.</w:t>
      </w:r>
    </w:p>
    <w:p w:rsidR="00FE1BA4" w:rsidRDefault="00FE1BA4"/>
    <w:sectPr w:rsidR="00FE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097"/>
    <w:multiLevelType w:val="multilevel"/>
    <w:tmpl w:val="5FA00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6D6601"/>
    <w:multiLevelType w:val="hybridMultilevel"/>
    <w:tmpl w:val="4BA2E216"/>
    <w:lvl w:ilvl="0" w:tplc="9A2ACA50">
      <w:start w:val="1"/>
      <w:numFmt w:val="decimal"/>
      <w:lvlText w:val="%1."/>
      <w:lvlJc w:val="left"/>
      <w:pPr>
        <w:ind w:left="1080" w:hanging="360"/>
      </w:pPr>
      <w:rPr>
        <w:rFonts w:ascii="Arial" w:eastAsia="Calibri" w:hAnsi="Arial" w:cs="Arial"/>
      </w:rPr>
    </w:lvl>
    <w:lvl w:ilvl="1" w:tplc="FBC69F14" w:tentative="1">
      <w:start w:val="1"/>
      <w:numFmt w:val="bullet"/>
      <w:lvlText w:val="o"/>
      <w:lvlJc w:val="left"/>
      <w:pPr>
        <w:ind w:left="1800" w:hanging="360"/>
      </w:pPr>
      <w:rPr>
        <w:rFonts w:ascii="Courier New" w:hAnsi="Courier New" w:cs="Courier New" w:hint="default"/>
      </w:rPr>
    </w:lvl>
    <w:lvl w:ilvl="2" w:tplc="540843A8" w:tentative="1">
      <w:start w:val="1"/>
      <w:numFmt w:val="bullet"/>
      <w:lvlText w:val=""/>
      <w:lvlJc w:val="left"/>
      <w:pPr>
        <w:ind w:left="2520" w:hanging="360"/>
      </w:pPr>
      <w:rPr>
        <w:rFonts w:ascii="Wingdings" w:hAnsi="Wingdings" w:hint="default"/>
      </w:rPr>
    </w:lvl>
    <w:lvl w:ilvl="3" w:tplc="0B7E5B6C" w:tentative="1">
      <w:start w:val="1"/>
      <w:numFmt w:val="bullet"/>
      <w:lvlText w:val=""/>
      <w:lvlJc w:val="left"/>
      <w:pPr>
        <w:ind w:left="3240" w:hanging="360"/>
      </w:pPr>
      <w:rPr>
        <w:rFonts w:ascii="Symbol" w:hAnsi="Symbol" w:hint="default"/>
      </w:rPr>
    </w:lvl>
    <w:lvl w:ilvl="4" w:tplc="B22255A4" w:tentative="1">
      <w:start w:val="1"/>
      <w:numFmt w:val="bullet"/>
      <w:lvlText w:val="o"/>
      <w:lvlJc w:val="left"/>
      <w:pPr>
        <w:ind w:left="3960" w:hanging="360"/>
      </w:pPr>
      <w:rPr>
        <w:rFonts w:ascii="Courier New" w:hAnsi="Courier New" w:cs="Courier New" w:hint="default"/>
      </w:rPr>
    </w:lvl>
    <w:lvl w:ilvl="5" w:tplc="EF3A08B4" w:tentative="1">
      <w:start w:val="1"/>
      <w:numFmt w:val="bullet"/>
      <w:lvlText w:val=""/>
      <w:lvlJc w:val="left"/>
      <w:pPr>
        <w:ind w:left="4680" w:hanging="360"/>
      </w:pPr>
      <w:rPr>
        <w:rFonts w:ascii="Wingdings" w:hAnsi="Wingdings" w:hint="default"/>
      </w:rPr>
    </w:lvl>
    <w:lvl w:ilvl="6" w:tplc="4E36F46A" w:tentative="1">
      <w:start w:val="1"/>
      <w:numFmt w:val="bullet"/>
      <w:lvlText w:val=""/>
      <w:lvlJc w:val="left"/>
      <w:pPr>
        <w:ind w:left="5400" w:hanging="360"/>
      </w:pPr>
      <w:rPr>
        <w:rFonts w:ascii="Symbol" w:hAnsi="Symbol" w:hint="default"/>
      </w:rPr>
    </w:lvl>
    <w:lvl w:ilvl="7" w:tplc="2A08CF1C" w:tentative="1">
      <w:start w:val="1"/>
      <w:numFmt w:val="bullet"/>
      <w:lvlText w:val="o"/>
      <w:lvlJc w:val="left"/>
      <w:pPr>
        <w:ind w:left="6120" w:hanging="360"/>
      </w:pPr>
      <w:rPr>
        <w:rFonts w:ascii="Courier New" w:hAnsi="Courier New" w:cs="Courier New" w:hint="default"/>
      </w:rPr>
    </w:lvl>
    <w:lvl w:ilvl="8" w:tplc="225699B6" w:tentative="1">
      <w:start w:val="1"/>
      <w:numFmt w:val="bullet"/>
      <w:lvlText w:val=""/>
      <w:lvlJc w:val="left"/>
      <w:pPr>
        <w:ind w:left="6840" w:hanging="360"/>
      </w:pPr>
      <w:rPr>
        <w:rFonts w:ascii="Wingdings" w:hAnsi="Wingdings" w:hint="default"/>
      </w:rPr>
    </w:lvl>
  </w:abstractNum>
  <w:abstractNum w:abstractNumId="2" w15:restartNumberingAfterBreak="0">
    <w:nsid w:val="1C8554F8"/>
    <w:multiLevelType w:val="hybridMultilevel"/>
    <w:tmpl w:val="A6B26D66"/>
    <w:lvl w:ilvl="0" w:tplc="A0509EE4">
      <w:start w:val="17"/>
      <w:numFmt w:val="bullet"/>
      <w:lvlText w:val="-"/>
      <w:lvlJc w:val="left"/>
      <w:pPr>
        <w:ind w:left="720" w:hanging="360"/>
      </w:pPr>
      <w:rPr>
        <w:rFonts w:ascii="Calibri" w:eastAsia="Calibri" w:hAnsi="Calibri" w:cs="Calibri" w:hint="default"/>
      </w:rPr>
    </w:lvl>
    <w:lvl w:ilvl="1" w:tplc="1F7C3832">
      <w:start w:val="1"/>
      <w:numFmt w:val="bullet"/>
      <w:lvlText w:val="o"/>
      <w:lvlJc w:val="left"/>
      <w:pPr>
        <w:ind w:left="1440" w:hanging="360"/>
      </w:pPr>
      <w:rPr>
        <w:rFonts w:ascii="Courier New" w:hAnsi="Courier New" w:cs="Courier New" w:hint="default"/>
      </w:rPr>
    </w:lvl>
    <w:lvl w:ilvl="2" w:tplc="63566486" w:tentative="1">
      <w:start w:val="1"/>
      <w:numFmt w:val="bullet"/>
      <w:lvlText w:val=""/>
      <w:lvlJc w:val="left"/>
      <w:pPr>
        <w:ind w:left="2160" w:hanging="360"/>
      </w:pPr>
      <w:rPr>
        <w:rFonts w:ascii="Wingdings" w:hAnsi="Wingdings" w:hint="default"/>
      </w:rPr>
    </w:lvl>
    <w:lvl w:ilvl="3" w:tplc="E202E99C" w:tentative="1">
      <w:start w:val="1"/>
      <w:numFmt w:val="bullet"/>
      <w:lvlText w:val=""/>
      <w:lvlJc w:val="left"/>
      <w:pPr>
        <w:ind w:left="2880" w:hanging="360"/>
      </w:pPr>
      <w:rPr>
        <w:rFonts w:ascii="Symbol" w:hAnsi="Symbol" w:hint="default"/>
      </w:rPr>
    </w:lvl>
    <w:lvl w:ilvl="4" w:tplc="C77460FA" w:tentative="1">
      <w:start w:val="1"/>
      <w:numFmt w:val="bullet"/>
      <w:lvlText w:val="o"/>
      <w:lvlJc w:val="left"/>
      <w:pPr>
        <w:ind w:left="3600" w:hanging="360"/>
      </w:pPr>
      <w:rPr>
        <w:rFonts w:ascii="Courier New" w:hAnsi="Courier New" w:cs="Courier New" w:hint="default"/>
      </w:rPr>
    </w:lvl>
    <w:lvl w:ilvl="5" w:tplc="B08C6574" w:tentative="1">
      <w:start w:val="1"/>
      <w:numFmt w:val="bullet"/>
      <w:lvlText w:val=""/>
      <w:lvlJc w:val="left"/>
      <w:pPr>
        <w:ind w:left="4320" w:hanging="360"/>
      </w:pPr>
      <w:rPr>
        <w:rFonts w:ascii="Wingdings" w:hAnsi="Wingdings" w:hint="default"/>
      </w:rPr>
    </w:lvl>
    <w:lvl w:ilvl="6" w:tplc="68923412" w:tentative="1">
      <w:start w:val="1"/>
      <w:numFmt w:val="bullet"/>
      <w:lvlText w:val=""/>
      <w:lvlJc w:val="left"/>
      <w:pPr>
        <w:ind w:left="5040" w:hanging="360"/>
      </w:pPr>
      <w:rPr>
        <w:rFonts w:ascii="Symbol" w:hAnsi="Symbol" w:hint="default"/>
      </w:rPr>
    </w:lvl>
    <w:lvl w:ilvl="7" w:tplc="1FF6654E" w:tentative="1">
      <w:start w:val="1"/>
      <w:numFmt w:val="bullet"/>
      <w:lvlText w:val="o"/>
      <w:lvlJc w:val="left"/>
      <w:pPr>
        <w:ind w:left="5760" w:hanging="360"/>
      </w:pPr>
      <w:rPr>
        <w:rFonts w:ascii="Courier New" w:hAnsi="Courier New" w:cs="Courier New" w:hint="default"/>
      </w:rPr>
    </w:lvl>
    <w:lvl w:ilvl="8" w:tplc="DD8E0976" w:tentative="1">
      <w:start w:val="1"/>
      <w:numFmt w:val="bullet"/>
      <w:lvlText w:val=""/>
      <w:lvlJc w:val="left"/>
      <w:pPr>
        <w:ind w:left="6480" w:hanging="360"/>
      </w:pPr>
      <w:rPr>
        <w:rFonts w:ascii="Wingdings" w:hAnsi="Wingdings" w:hint="default"/>
      </w:rPr>
    </w:lvl>
  </w:abstractNum>
  <w:abstractNum w:abstractNumId="3" w15:restartNumberingAfterBreak="0">
    <w:nsid w:val="2C991AB1"/>
    <w:multiLevelType w:val="hybridMultilevel"/>
    <w:tmpl w:val="A16E6B92"/>
    <w:lvl w:ilvl="0" w:tplc="DF5ED06C">
      <w:start w:val="1"/>
      <w:numFmt w:val="upperLetter"/>
      <w:lvlText w:val="%1."/>
      <w:lvlJc w:val="left"/>
      <w:pPr>
        <w:ind w:left="720" w:hanging="360"/>
      </w:pPr>
      <w:rPr>
        <w:rFonts w:hint="default"/>
      </w:rPr>
    </w:lvl>
    <w:lvl w:ilvl="1" w:tplc="494ECAC8" w:tentative="1">
      <w:start w:val="1"/>
      <w:numFmt w:val="lowerLetter"/>
      <w:lvlText w:val="%2."/>
      <w:lvlJc w:val="left"/>
      <w:pPr>
        <w:ind w:left="1440" w:hanging="360"/>
      </w:pPr>
    </w:lvl>
    <w:lvl w:ilvl="2" w:tplc="018E0CD4" w:tentative="1">
      <w:start w:val="1"/>
      <w:numFmt w:val="lowerRoman"/>
      <w:lvlText w:val="%3."/>
      <w:lvlJc w:val="right"/>
      <w:pPr>
        <w:ind w:left="2160" w:hanging="180"/>
      </w:pPr>
    </w:lvl>
    <w:lvl w:ilvl="3" w:tplc="6F3E20E4" w:tentative="1">
      <w:start w:val="1"/>
      <w:numFmt w:val="decimal"/>
      <w:lvlText w:val="%4."/>
      <w:lvlJc w:val="left"/>
      <w:pPr>
        <w:ind w:left="2880" w:hanging="360"/>
      </w:pPr>
    </w:lvl>
    <w:lvl w:ilvl="4" w:tplc="2AD2306C" w:tentative="1">
      <w:start w:val="1"/>
      <w:numFmt w:val="lowerLetter"/>
      <w:lvlText w:val="%5."/>
      <w:lvlJc w:val="left"/>
      <w:pPr>
        <w:ind w:left="3600" w:hanging="360"/>
      </w:pPr>
    </w:lvl>
    <w:lvl w:ilvl="5" w:tplc="1944C4D6" w:tentative="1">
      <w:start w:val="1"/>
      <w:numFmt w:val="lowerRoman"/>
      <w:lvlText w:val="%6."/>
      <w:lvlJc w:val="right"/>
      <w:pPr>
        <w:ind w:left="4320" w:hanging="180"/>
      </w:pPr>
    </w:lvl>
    <w:lvl w:ilvl="6" w:tplc="FD881758" w:tentative="1">
      <w:start w:val="1"/>
      <w:numFmt w:val="decimal"/>
      <w:lvlText w:val="%7."/>
      <w:lvlJc w:val="left"/>
      <w:pPr>
        <w:ind w:left="5040" w:hanging="360"/>
      </w:pPr>
    </w:lvl>
    <w:lvl w:ilvl="7" w:tplc="F692D484" w:tentative="1">
      <w:start w:val="1"/>
      <w:numFmt w:val="lowerLetter"/>
      <w:lvlText w:val="%8."/>
      <w:lvlJc w:val="left"/>
      <w:pPr>
        <w:ind w:left="5760" w:hanging="360"/>
      </w:pPr>
    </w:lvl>
    <w:lvl w:ilvl="8" w:tplc="69BA5D9C" w:tentative="1">
      <w:start w:val="1"/>
      <w:numFmt w:val="lowerRoman"/>
      <w:lvlText w:val="%9."/>
      <w:lvlJc w:val="right"/>
      <w:pPr>
        <w:ind w:left="6480" w:hanging="180"/>
      </w:pPr>
    </w:lvl>
  </w:abstractNum>
  <w:abstractNum w:abstractNumId="4" w15:restartNumberingAfterBreak="0">
    <w:nsid w:val="33C95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91F6F91"/>
    <w:multiLevelType w:val="multilevel"/>
    <w:tmpl w:val="DF00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553DCA"/>
    <w:multiLevelType w:val="hybridMultilevel"/>
    <w:tmpl w:val="8DB03464"/>
    <w:lvl w:ilvl="0" w:tplc="54361ECA">
      <w:start w:val="7"/>
      <w:numFmt w:val="bullet"/>
      <w:lvlText w:val="-"/>
      <w:lvlJc w:val="left"/>
      <w:pPr>
        <w:ind w:left="720" w:hanging="360"/>
      </w:pPr>
      <w:rPr>
        <w:rFonts w:ascii="Calibri" w:eastAsia="Calibri" w:hAnsi="Calibri" w:cs="Calibri" w:hint="default"/>
        <w:i/>
      </w:rPr>
    </w:lvl>
    <w:lvl w:ilvl="1" w:tplc="A7EED526">
      <w:start w:val="1"/>
      <w:numFmt w:val="bullet"/>
      <w:lvlText w:val="o"/>
      <w:lvlJc w:val="left"/>
      <w:pPr>
        <w:ind w:left="1440" w:hanging="360"/>
      </w:pPr>
      <w:rPr>
        <w:rFonts w:ascii="Courier New" w:hAnsi="Courier New" w:cs="Courier New" w:hint="default"/>
      </w:rPr>
    </w:lvl>
    <w:lvl w:ilvl="2" w:tplc="C812EECA">
      <w:start w:val="1"/>
      <w:numFmt w:val="bullet"/>
      <w:lvlText w:val=""/>
      <w:lvlJc w:val="left"/>
      <w:pPr>
        <w:ind w:left="2160" w:hanging="360"/>
      </w:pPr>
      <w:rPr>
        <w:rFonts w:ascii="Wingdings" w:hAnsi="Wingdings" w:hint="default"/>
      </w:rPr>
    </w:lvl>
    <w:lvl w:ilvl="3" w:tplc="4F027BFA">
      <w:start w:val="1"/>
      <w:numFmt w:val="bullet"/>
      <w:lvlText w:val=""/>
      <w:lvlJc w:val="left"/>
      <w:pPr>
        <w:ind w:left="2880" w:hanging="360"/>
      </w:pPr>
      <w:rPr>
        <w:rFonts w:ascii="Symbol" w:hAnsi="Symbol" w:hint="default"/>
      </w:rPr>
    </w:lvl>
    <w:lvl w:ilvl="4" w:tplc="8D6A8E06">
      <w:start w:val="1"/>
      <w:numFmt w:val="bullet"/>
      <w:lvlText w:val="o"/>
      <w:lvlJc w:val="left"/>
      <w:pPr>
        <w:ind w:left="3600" w:hanging="360"/>
      </w:pPr>
      <w:rPr>
        <w:rFonts w:ascii="Courier New" w:hAnsi="Courier New" w:cs="Courier New" w:hint="default"/>
      </w:rPr>
    </w:lvl>
    <w:lvl w:ilvl="5" w:tplc="E7DC687A">
      <w:start w:val="1"/>
      <w:numFmt w:val="bullet"/>
      <w:lvlText w:val=""/>
      <w:lvlJc w:val="left"/>
      <w:pPr>
        <w:ind w:left="4320" w:hanging="360"/>
      </w:pPr>
      <w:rPr>
        <w:rFonts w:ascii="Wingdings" w:hAnsi="Wingdings" w:hint="default"/>
      </w:rPr>
    </w:lvl>
    <w:lvl w:ilvl="6" w:tplc="AC0854A0">
      <w:start w:val="1"/>
      <w:numFmt w:val="bullet"/>
      <w:lvlText w:val=""/>
      <w:lvlJc w:val="left"/>
      <w:pPr>
        <w:ind w:left="5040" w:hanging="360"/>
      </w:pPr>
      <w:rPr>
        <w:rFonts w:ascii="Symbol" w:hAnsi="Symbol" w:hint="default"/>
      </w:rPr>
    </w:lvl>
    <w:lvl w:ilvl="7" w:tplc="F21E15F2">
      <w:start w:val="1"/>
      <w:numFmt w:val="bullet"/>
      <w:lvlText w:val="o"/>
      <w:lvlJc w:val="left"/>
      <w:pPr>
        <w:ind w:left="5760" w:hanging="360"/>
      </w:pPr>
      <w:rPr>
        <w:rFonts w:ascii="Courier New" w:hAnsi="Courier New" w:cs="Courier New" w:hint="default"/>
      </w:rPr>
    </w:lvl>
    <w:lvl w:ilvl="8" w:tplc="36085B80">
      <w:start w:val="1"/>
      <w:numFmt w:val="bullet"/>
      <w:lvlText w:val=""/>
      <w:lvlJc w:val="left"/>
      <w:pPr>
        <w:ind w:left="6480" w:hanging="360"/>
      </w:pPr>
      <w:rPr>
        <w:rFonts w:ascii="Wingdings" w:hAnsi="Wingdings" w:hint="default"/>
      </w:rPr>
    </w:lvl>
  </w:abstractNum>
  <w:abstractNum w:abstractNumId="7" w15:restartNumberingAfterBreak="0">
    <w:nsid w:val="661C0CAA"/>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8" w15:restartNumberingAfterBreak="0">
    <w:nsid w:val="6DE530DB"/>
    <w:multiLevelType w:val="multilevel"/>
    <w:tmpl w:val="DF009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FD0263E"/>
    <w:multiLevelType w:val="multilevel"/>
    <w:tmpl w:val="B6D0C1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AE"/>
    <w:rsid w:val="001001DF"/>
    <w:rsid w:val="0010470F"/>
    <w:rsid w:val="0018345F"/>
    <w:rsid w:val="0019601A"/>
    <w:rsid w:val="002E73EE"/>
    <w:rsid w:val="00360F6E"/>
    <w:rsid w:val="003618DB"/>
    <w:rsid w:val="005A0083"/>
    <w:rsid w:val="006449E4"/>
    <w:rsid w:val="00784107"/>
    <w:rsid w:val="0096461D"/>
    <w:rsid w:val="009713E9"/>
    <w:rsid w:val="009F57C4"/>
    <w:rsid w:val="00AE2CD3"/>
    <w:rsid w:val="00CB249F"/>
    <w:rsid w:val="00CE3E35"/>
    <w:rsid w:val="00D00A86"/>
    <w:rsid w:val="00D06DE1"/>
    <w:rsid w:val="00D16F87"/>
    <w:rsid w:val="00E13F1C"/>
    <w:rsid w:val="00E423B4"/>
    <w:rsid w:val="00E9157C"/>
    <w:rsid w:val="00F320FD"/>
    <w:rsid w:val="00F521AE"/>
    <w:rsid w:val="00F86FFD"/>
    <w:rsid w:val="00FE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4F3BC-1B47-4AC6-AB8A-7CE6A479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Corinthian</dc:creator>
  <cp:lastModifiedBy>Kelly, Corinthian</cp:lastModifiedBy>
  <cp:revision>2</cp:revision>
  <dcterms:created xsi:type="dcterms:W3CDTF">2022-03-03T23:46:00Z</dcterms:created>
  <dcterms:modified xsi:type="dcterms:W3CDTF">2022-03-03T23:46:00Z</dcterms:modified>
</cp:coreProperties>
</file>