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E01D6" w14:textId="0CC862C9" w:rsidR="00B96018" w:rsidRDefault="00B96018"/>
    <w:p w14:paraId="49494B5A" w14:textId="77777777" w:rsidR="004F18B1" w:rsidRDefault="004F18B1">
      <w:r>
        <w:rPr>
          <w:noProof/>
        </w:rPr>
        <w:drawing>
          <wp:anchor distT="0" distB="0" distL="114300" distR="114300" simplePos="0" relativeHeight="251658240" behindDoc="0" locked="0" layoutInCell="1" allowOverlap="1" wp14:anchorId="66975FB7" wp14:editId="583FCD3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28975" cy="93091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CA905" w14:textId="77777777" w:rsidR="004F18B1" w:rsidRPr="004F18B1" w:rsidRDefault="004F18B1" w:rsidP="004F18B1"/>
    <w:p w14:paraId="7B4CD8D0" w14:textId="77777777" w:rsidR="004F18B1" w:rsidRPr="004F18B1" w:rsidRDefault="004F18B1" w:rsidP="004F18B1"/>
    <w:p w14:paraId="4E26A603" w14:textId="77777777" w:rsidR="009A6CA8" w:rsidRDefault="009A6CA8" w:rsidP="009A6CA8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District 4 Citizens Advisory Board Meeting</w:t>
      </w:r>
    </w:p>
    <w:p w14:paraId="3BBBA412" w14:textId="77777777" w:rsidR="009A6CA8" w:rsidRDefault="009A6CA8" w:rsidP="009A6CA8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</w:t>
      </w:r>
    </w:p>
    <w:p w14:paraId="28921E5B" w14:textId="77777777" w:rsidR="009A6CA8" w:rsidRDefault="009A6CA8" w:rsidP="009A6CA8">
      <w:pPr>
        <w:pStyle w:val="NoSpacing"/>
        <w:pBdr>
          <w:bottom w:val="single" w:sz="6" w:space="1" w:color="auto"/>
        </w:pBdr>
        <w:jc w:val="center"/>
        <w:rPr>
          <w:rFonts w:ascii="Arial" w:hAnsi="Arial" w:cs="Arial"/>
          <w:sz w:val="24"/>
        </w:rPr>
      </w:pPr>
    </w:p>
    <w:p w14:paraId="08A35E68" w14:textId="77F738D6" w:rsidR="004F18B1" w:rsidRPr="00B87B0B" w:rsidRDefault="004F18B1" w:rsidP="004F18B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 xml:space="preserve">Monday, </w:t>
      </w:r>
      <w:r w:rsidR="00D5591E">
        <w:rPr>
          <w:rFonts w:ascii="Arial" w:hAnsi="Arial" w:cs="Arial"/>
          <w:sz w:val="24"/>
          <w:szCs w:val="24"/>
        </w:rPr>
        <w:t>April</w:t>
      </w:r>
      <w:r w:rsidR="00937979">
        <w:rPr>
          <w:rFonts w:ascii="Arial" w:hAnsi="Arial" w:cs="Arial"/>
          <w:sz w:val="24"/>
          <w:szCs w:val="24"/>
        </w:rPr>
        <w:t xml:space="preserve"> </w:t>
      </w:r>
      <w:r w:rsidR="00D5591E">
        <w:rPr>
          <w:rFonts w:ascii="Arial" w:hAnsi="Arial" w:cs="Arial"/>
          <w:sz w:val="24"/>
          <w:szCs w:val="24"/>
        </w:rPr>
        <w:t>11</w:t>
      </w:r>
      <w:r w:rsidR="00515082" w:rsidRPr="00515082">
        <w:rPr>
          <w:rFonts w:ascii="Arial" w:hAnsi="Arial" w:cs="Arial"/>
          <w:sz w:val="24"/>
          <w:szCs w:val="24"/>
          <w:vertAlign w:val="superscript"/>
        </w:rPr>
        <w:t>th</w:t>
      </w:r>
      <w:r w:rsidRPr="00B87B0B">
        <w:rPr>
          <w:rFonts w:ascii="Arial" w:hAnsi="Arial" w:cs="Arial"/>
          <w:sz w:val="24"/>
          <w:szCs w:val="24"/>
        </w:rPr>
        <w:t>, 20</w:t>
      </w:r>
      <w:r w:rsidR="00D5591E">
        <w:rPr>
          <w:rFonts w:ascii="Arial" w:hAnsi="Arial" w:cs="Arial"/>
          <w:sz w:val="24"/>
          <w:szCs w:val="24"/>
        </w:rPr>
        <w:t>22</w:t>
      </w:r>
      <w:r w:rsidR="000835A5">
        <w:rPr>
          <w:rFonts w:ascii="Arial" w:hAnsi="Arial" w:cs="Arial"/>
          <w:sz w:val="24"/>
          <w:szCs w:val="24"/>
        </w:rPr>
        <w:tab/>
      </w:r>
      <w:r w:rsidR="000835A5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A04CB4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 xml:space="preserve">    </w:t>
      </w:r>
      <w:r w:rsidR="00345D70">
        <w:rPr>
          <w:rFonts w:ascii="Arial" w:hAnsi="Arial" w:cs="Arial"/>
          <w:sz w:val="24"/>
          <w:szCs w:val="24"/>
        </w:rPr>
        <w:t xml:space="preserve">   </w:t>
      </w:r>
      <w:r w:rsidR="00526093">
        <w:rPr>
          <w:rFonts w:ascii="Arial" w:hAnsi="Arial" w:cs="Arial"/>
          <w:sz w:val="24"/>
          <w:szCs w:val="24"/>
        </w:rPr>
        <w:t xml:space="preserve"> </w:t>
      </w:r>
      <w:r w:rsidR="00937979">
        <w:rPr>
          <w:rFonts w:ascii="Arial" w:hAnsi="Arial" w:cs="Arial"/>
          <w:sz w:val="24"/>
          <w:szCs w:val="24"/>
        </w:rPr>
        <w:t xml:space="preserve">           </w:t>
      </w:r>
      <w:r w:rsidR="00762719">
        <w:rPr>
          <w:rFonts w:ascii="Arial" w:hAnsi="Arial" w:cs="Arial"/>
          <w:color w:val="222222"/>
          <w:sz w:val="24"/>
          <w:szCs w:val="24"/>
          <w:shd w:val="clear" w:color="auto" w:fill="FFFFFF"/>
        </w:rPr>
        <w:t>Zoom</w:t>
      </w:r>
      <w:r w:rsidR="00345D7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87B0B">
        <w:rPr>
          <w:rFonts w:ascii="Arial" w:hAnsi="Arial" w:cs="Arial"/>
          <w:color w:val="222222"/>
          <w:sz w:val="24"/>
          <w:szCs w:val="24"/>
          <w:shd w:val="clear" w:color="auto" w:fill="FFFFFF"/>
        </w:rPr>
        <w:t>Online Meeting</w:t>
      </w:r>
    </w:p>
    <w:p w14:paraId="7E696AFC" w14:textId="77777777" w:rsidR="004F18B1" w:rsidRPr="00B87B0B" w:rsidRDefault="004F18B1" w:rsidP="004F18B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>6</w:t>
      </w:r>
      <w:r w:rsidR="009F6D35">
        <w:rPr>
          <w:rFonts w:ascii="Arial" w:hAnsi="Arial" w:cs="Arial"/>
          <w:sz w:val="24"/>
          <w:szCs w:val="24"/>
        </w:rPr>
        <w:t>:00</w:t>
      </w:r>
      <w:r w:rsidRPr="00B87B0B">
        <w:rPr>
          <w:rFonts w:ascii="Arial" w:hAnsi="Arial" w:cs="Arial"/>
          <w:sz w:val="24"/>
          <w:szCs w:val="24"/>
        </w:rPr>
        <w:t xml:space="preserve"> p.m. </w:t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Pr="00B87B0B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  <w:t xml:space="preserve">          </w:t>
      </w:r>
      <w:r w:rsidR="0012521F">
        <w:rPr>
          <w:rFonts w:ascii="Arial" w:hAnsi="Arial" w:cs="Arial"/>
          <w:sz w:val="24"/>
          <w:szCs w:val="24"/>
        </w:rPr>
        <w:tab/>
      </w:r>
      <w:r w:rsidR="0012521F">
        <w:rPr>
          <w:rFonts w:ascii="Arial" w:hAnsi="Arial" w:cs="Arial"/>
          <w:sz w:val="24"/>
          <w:szCs w:val="24"/>
        </w:rPr>
        <w:tab/>
        <w:t xml:space="preserve">         </w:t>
      </w:r>
      <w:r w:rsidR="00526093">
        <w:rPr>
          <w:rFonts w:ascii="Arial" w:hAnsi="Arial" w:cs="Arial"/>
          <w:sz w:val="24"/>
          <w:szCs w:val="24"/>
        </w:rPr>
        <w:t xml:space="preserve">          </w:t>
      </w:r>
      <w:r w:rsidR="0012521F">
        <w:rPr>
          <w:rFonts w:ascii="Arial" w:hAnsi="Arial" w:cs="Arial"/>
          <w:sz w:val="24"/>
          <w:szCs w:val="24"/>
        </w:rPr>
        <w:t>Virtually</w:t>
      </w:r>
    </w:p>
    <w:p w14:paraId="2D3A3005" w14:textId="77777777" w:rsidR="004F18B1" w:rsidRPr="00B87B0B" w:rsidRDefault="004F18B1" w:rsidP="004F18B1">
      <w:pPr>
        <w:pStyle w:val="NoSpacing"/>
        <w:rPr>
          <w:rFonts w:ascii="Arial" w:hAnsi="Arial" w:cs="Arial"/>
          <w:sz w:val="24"/>
          <w:szCs w:val="24"/>
        </w:rPr>
      </w:pPr>
    </w:p>
    <w:p w14:paraId="2C510E01" w14:textId="192EE241" w:rsidR="004F18B1" w:rsidRPr="005526E9" w:rsidRDefault="00937979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Board Members in A</w:t>
      </w:r>
      <w:r w:rsidR="004F18B1" w:rsidRPr="00B87B0B">
        <w:rPr>
          <w:rFonts w:ascii="Arial" w:hAnsi="Arial" w:cs="Arial"/>
          <w:b/>
          <w:sz w:val="24"/>
          <w:szCs w:val="24"/>
        </w:rPr>
        <w:t>ttendance:</w:t>
      </w:r>
      <w:r w:rsidR="00B05C81">
        <w:rPr>
          <w:rFonts w:ascii="Arial" w:hAnsi="Arial" w:cs="Arial"/>
          <w:sz w:val="24"/>
          <w:szCs w:val="24"/>
        </w:rPr>
        <w:t xml:space="preserve"> </w:t>
      </w:r>
      <w:r w:rsidR="00D5591E">
        <w:rPr>
          <w:rFonts w:ascii="Arial" w:hAnsi="Arial" w:cs="Arial"/>
          <w:sz w:val="24"/>
          <w:szCs w:val="24"/>
        </w:rPr>
        <w:t>Jamie Buster, Ronald L. Colbert Sr., Zach Day,</w:t>
      </w:r>
      <w:r w:rsidR="00B05C81">
        <w:rPr>
          <w:rFonts w:ascii="Arial" w:hAnsi="Arial" w:cs="Arial"/>
          <w:sz w:val="24"/>
        </w:rPr>
        <w:t xml:space="preserve"> Nalini Fraser, Philip Fraser, Deb Gruver, </w:t>
      </w:r>
      <w:r w:rsidR="00D5591E">
        <w:rPr>
          <w:rFonts w:ascii="Arial" w:hAnsi="Arial" w:cs="Arial"/>
          <w:sz w:val="24"/>
        </w:rPr>
        <w:t>Robert Simon</w:t>
      </w:r>
    </w:p>
    <w:p w14:paraId="3C92FC34" w14:textId="77777777" w:rsidR="00A367E7" w:rsidRDefault="00A367E7" w:rsidP="004F18B1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80FD7A5" w14:textId="11466180" w:rsidR="008734BB" w:rsidRPr="003F091A" w:rsidRDefault="00937979" w:rsidP="003F091A">
      <w:pPr>
        <w:pStyle w:val="NoSpacing"/>
        <w:pBdr>
          <w:bottom w:val="single" w:sz="6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County Representatives and S</w:t>
      </w:r>
      <w:r w:rsidR="00A367E7" w:rsidRPr="009E5A85">
        <w:rPr>
          <w:rFonts w:ascii="Arial" w:hAnsi="Arial" w:cs="Arial"/>
          <w:b/>
          <w:sz w:val="24"/>
        </w:rPr>
        <w:t>peakers:</w:t>
      </w:r>
      <w:r w:rsidR="00A367E7">
        <w:rPr>
          <w:rFonts w:ascii="Arial" w:hAnsi="Arial" w:cs="Arial"/>
          <w:sz w:val="24"/>
        </w:rPr>
        <w:t xml:space="preserve"> Commissioner Lacey Cruse, </w:t>
      </w:r>
      <w:r w:rsidR="00B05C81">
        <w:rPr>
          <w:rFonts w:ascii="Arial" w:hAnsi="Arial" w:cs="Arial"/>
          <w:sz w:val="24"/>
        </w:rPr>
        <w:t>Brent Clark</w:t>
      </w:r>
    </w:p>
    <w:p w14:paraId="32D09468" w14:textId="77777777" w:rsidR="004F18B1" w:rsidRPr="00B87B0B" w:rsidRDefault="00C13913" w:rsidP="003F091A">
      <w:pPr>
        <w:tabs>
          <w:tab w:val="left" w:pos="1657"/>
        </w:tabs>
        <w:spacing w:before="240"/>
        <w:rPr>
          <w:rFonts w:ascii="Arial" w:hAnsi="Arial" w:cs="Arial"/>
          <w:b/>
          <w:sz w:val="24"/>
          <w:szCs w:val="24"/>
          <w:u w:val="single"/>
        </w:rPr>
      </w:pPr>
      <w:r w:rsidRPr="00B87B0B">
        <w:rPr>
          <w:rFonts w:ascii="Arial" w:hAnsi="Arial" w:cs="Arial"/>
          <w:b/>
          <w:sz w:val="24"/>
          <w:szCs w:val="24"/>
          <w:u w:val="single"/>
        </w:rPr>
        <w:t>1. Call</w:t>
      </w:r>
      <w:r w:rsidR="004F18B1" w:rsidRPr="00B87B0B">
        <w:rPr>
          <w:rFonts w:ascii="Arial" w:hAnsi="Arial" w:cs="Arial"/>
          <w:b/>
          <w:sz w:val="24"/>
          <w:szCs w:val="24"/>
          <w:u w:val="single"/>
        </w:rPr>
        <w:t xml:space="preserve"> to Order</w:t>
      </w:r>
    </w:p>
    <w:p w14:paraId="022F7F30" w14:textId="5E918880" w:rsidR="00D36783" w:rsidRDefault="00DD7E3C" w:rsidP="00D3678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 w:rsidRPr="00B87B0B">
        <w:rPr>
          <w:rFonts w:ascii="Arial" w:hAnsi="Arial" w:cs="Arial"/>
          <w:sz w:val="24"/>
          <w:szCs w:val="24"/>
        </w:rPr>
        <w:t xml:space="preserve">Chairperson </w:t>
      </w:r>
      <w:r w:rsidR="00937979">
        <w:rPr>
          <w:rFonts w:ascii="Arial" w:hAnsi="Arial" w:cs="Arial"/>
          <w:sz w:val="24"/>
          <w:szCs w:val="24"/>
        </w:rPr>
        <w:t>Jamie Buster</w:t>
      </w:r>
      <w:r w:rsidRPr="00B87B0B">
        <w:rPr>
          <w:rFonts w:ascii="Arial" w:hAnsi="Arial" w:cs="Arial"/>
          <w:sz w:val="24"/>
          <w:szCs w:val="24"/>
        </w:rPr>
        <w:t xml:space="preserve"> cal</w:t>
      </w:r>
      <w:r w:rsidR="00404D1E">
        <w:rPr>
          <w:rFonts w:ascii="Arial" w:hAnsi="Arial" w:cs="Arial"/>
          <w:sz w:val="24"/>
          <w:szCs w:val="24"/>
        </w:rPr>
        <w:t>led the meeting to order at 6:0</w:t>
      </w:r>
      <w:r w:rsidR="005526E9">
        <w:rPr>
          <w:rFonts w:ascii="Arial" w:hAnsi="Arial" w:cs="Arial"/>
          <w:sz w:val="24"/>
          <w:szCs w:val="24"/>
        </w:rPr>
        <w:t>0</w:t>
      </w:r>
      <w:r w:rsidR="0012521F">
        <w:rPr>
          <w:rFonts w:ascii="Arial" w:hAnsi="Arial" w:cs="Arial"/>
          <w:sz w:val="24"/>
          <w:szCs w:val="24"/>
        </w:rPr>
        <w:t xml:space="preserve"> p.m. </w:t>
      </w:r>
      <w:r w:rsidR="004F18B1" w:rsidRPr="00B87B0B">
        <w:rPr>
          <w:rFonts w:ascii="Arial" w:hAnsi="Arial" w:cs="Arial"/>
          <w:sz w:val="24"/>
          <w:szCs w:val="24"/>
        </w:rPr>
        <w:tab/>
      </w:r>
    </w:p>
    <w:p w14:paraId="117B7819" w14:textId="6B6C82A8" w:rsidR="00664973" w:rsidRDefault="005D1AB9" w:rsidP="0066497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13913">
        <w:rPr>
          <w:rFonts w:ascii="Arial" w:hAnsi="Arial" w:cs="Arial"/>
          <w:sz w:val="24"/>
          <w:szCs w:val="24"/>
        </w:rPr>
        <w:t xml:space="preserve"> quorum</w:t>
      </w:r>
      <w:r w:rsidR="007C7410">
        <w:rPr>
          <w:rFonts w:ascii="Arial" w:hAnsi="Arial" w:cs="Arial"/>
          <w:sz w:val="24"/>
          <w:szCs w:val="24"/>
        </w:rPr>
        <w:t xml:space="preserve"> was</w:t>
      </w:r>
      <w:r w:rsidR="00C13913">
        <w:rPr>
          <w:rFonts w:ascii="Arial" w:hAnsi="Arial" w:cs="Arial"/>
          <w:sz w:val="24"/>
          <w:szCs w:val="24"/>
        </w:rPr>
        <w:t xml:space="preserve"> present</w:t>
      </w:r>
      <w:r>
        <w:rPr>
          <w:rFonts w:ascii="Arial" w:hAnsi="Arial" w:cs="Arial"/>
          <w:sz w:val="24"/>
          <w:szCs w:val="24"/>
        </w:rPr>
        <w:t>.</w:t>
      </w:r>
    </w:p>
    <w:p w14:paraId="3CDD50D5" w14:textId="77777777" w:rsidR="00664973" w:rsidRDefault="00664973" w:rsidP="00B017A4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</w:p>
    <w:p w14:paraId="72DD5617" w14:textId="67F4F975" w:rsidR="00B36553" w:rsidRPr="00B36553" w:rsidRDefault="00B36553" w:rsidP="00B3655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404D1E">
        <w:rPr>
          <w:rFonts w:ascii="Arial" w:hAnsi="Arial" w:cs="Arial"/>
          <w:b/>
          <w:sz w:val="24"/>
          <w:szCs w:val="24"/>
          <w:u w:val="single"/>
        </w:rPr>
        <w:t xml:space="preserve">. Meeting Minutes from </w:t>
      </w:r>
      <w:r w:rsidR="00B05C81">
        <w:rPr>
          <w:rFonts w:ascii="Arial" w:hAnsi="Arial" w:cs="Arial"/>
          <w:b/>
          <w:sz w:val="24"/>
          <w:szCs w:val="24"/>
          <w:u w:val="single"/>
        </w:rPr>
        <w:t xml:space="preserve">March </w:t>
      </w:r>
      <w:r w:rsidR="00937979">
        <w:rPr>
          <w:rFonts w:ascii="Arial" w:hAnsi="Arial" w:cs="Arial"/>
          <w:b/>
          <w:sz w:val="24"/>
          <w:szCs w:val="24"/>
          <w:u w:val="single"/>
        </w:rPr>
        <w:t>14</w:t>
      </w:r>
      <w:r w:rsidRPr="00B36553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DB32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B3C9E">
        <w:rPr>
          <w:rFonts w:ascii="Arial" w:hAnsi="Arial" w:cs="Arial"/>
          <w:b/>
          <w:sz w:val="24"/>
          <w:szCs w:val="24"/>
          <w:u w:val="single"/>
        </w:rPr>
        <w:t>(</w:t>
      </w:r>
      <w:r w:rsidR="00621EBA">
        <w:rPr>
          <w:rFonts w:ascii="Arial" w:hAnsi="Arial" w:cs="Arial"/>
          <w:b/>
          <w:sz w:val="24"/>
          <w:szCs w:val="24"/>
          <w:u w:val="single"/>
        </w:rPr>
        <w:t>1</w:t>
      </w:r>
      <w:r w:rsidR="005526E9">
        <w:rPr>
          <w:rFonts w:ascii="Arial" w:hAnsi="Arial" w:cs="Arial"/>
          <w:b/>
          <w:sz w:val="24"/>
          <w:szCs w:val="24"/>
          <w:u w:val="single"/>
        </w:rPr>
        <w:t xml:space="preserve"> minute</w:t>
      </w:r>
      <w:r w:rsidR="00BF44B9">
        <w:rPr>
          <w:rFonts w:ascii="Arial" w:hAnsi="Arial" w:cs="Arial"/>
          <w:b/>
          <w:sz w:val="24"/>
          <w:szCs w:val="24"/>
          <w:u w:val="single"/>
        </w:rPr>
        <w:t>)</w:t>
      </w:r>
    </w:p>
    <w:p w14:paraId="303CA518" w14:textId="20D470BC" w:rsidR="00B36553" w:rsidRDefault="00B05C81" w:rsidP="003F091A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 Day</w:t>
      </w:r>
      <w:r w:rsidR="00BE4A39">
        <w:rPr>
          <w:rFonts w:ascii="Arial" w:hAnsi="Arial" w:cs="Arial"/>
          <w:sz w:val="24"/>
          <w:szCs w:val="24"/>
        </w:rPr>
        <w:t xml:space="preserve"> </w:t>
      </w:r>
      <w:r w:rsidR="00C369F2">
        <w:rPr>
          <w:rFonts w:ascii="Arial" w:hAnsi="Arial" w:cs="Arial"/>
          <w:sz w:val="24"/>
          <w:szCs w:val="24"/>
        </w:rPr>
        <w:t xml:space="preserve">made a motion to approve the </w:t>
      </w:r>
      <w:r>
        <w:rPr>
          <w:rFonts w:ascii="Arial" w:hAnsi="Arial" w:cs="Arial"/>
          <w:sz w:val="24"/>
          <w:szCs w:val="24"/>
        </w:rPr>
        <w:t xml:space="preserve">March </w:t>
      </w:r>
      <w:r w:rsidR="00F076FE">
        <w:rPr>
          <w:rFonts w:ascii="Arial" w:hAnsi="Arial" w:cs="Arial"/>
          <w:sz w:val="24"/>
          <w:szCs w:val="24"/>
        </w:rPr>
        <w:t>14</w:t>
      </w:r>
      <w:r w:rsidR="00794CB0" w:rsidRPr="00794CB0">
        <w:rPr>
          <w:rFonts w:ascii="Arial" w:hAnsi="Arial" w:cs="Arial"/>
          <w:sz w:val="24"/>
          <w:szCs w:val="24"/>
          <w:vertAlign w:val="superscript"/>
        </w:rPr>
        <w:t>th</w:t>
      </w:r>
      <w:r w:rsidR="00794CB0">
        <w:rPr>
          <w:rFonts w:ascii="Arial" w:hAnsi="Arial" w:cs="Arial"/>
          <w:sz w:val="24"/>
          <w:szCs w:val="24"/>
        </w:rPr>
        <w:t xml:space="preserve"> </w:t>
      </w:r>
      <w:r w:rsidR="00C369F2">
        <w:rPr>
          <w:rFonts w:ascii="Arial" w:hAnsi="Arial" w:cs="Arial"/>
          <w:sz w:val="24"/>
          <w:szCs w:val="24"/>
        </w:rPr>
        <w:t>minutes</w:t>
      </w:r>
      <w:r w:rsidR="00BB3C9E">
        <w:rPr>
          <w:rFonts w:ascii="Arial" w:hAnsi="Arial" w:cs="Arial"/>
          <w:sz w:val="24"/>
          <w:szCs w:val="24"/>
        </w:rPr>
        <w:t xml:space="preserve"> with corrections</w:t>
      </w:r>
      <w:r w:rsidR="00C2358F">
        <w:rPr>
          <w:rFonts w:ascii="Arial" w:hAnsi="Arial" w:cs="Arial"/>
          <w:sz w:val="24"/>
          <w:szCs w:val="24"/>
        </w:rPr>
        <w:t>.</w:t>
      </w:r>
      <w:r w:rsidR="00C876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Robert Simon </w:t>
      </w:r>
      <w:r w:rsidR="00127395">
        <w:rPr>
          <w:rFonts w:ascii="Arial" w:hAnsi="Arial" w:cs="Arial"/>
          <w:sz w:val="24"/>
          <w:szCs w:val="24"/>
        </w:rPr>
        <w:t>seconded the motion</w:t>
      </w:r>
      <w:r w:rsidR="00C8764F">
        <w:rPr>
          <w:rFonts w:ascii="Arial" w:hAnsi="Arial" w:cs="Arial"/>
          <w:sz w:val="24"/>
          <w:szCs w:val="24"/>
        </w:rPr>
        <w:t xml:space="preserve">. </w:t>
      </w:r>
      <w:r w:rsidR="00C369F2">
        <w:rPr>
          <w:rFonts w:ascii="Arial" w:hAnsi="Arial" w:cs="Arial"/>
          <w:sz w:val="24"/>
          <w:szCs w:val="24"/>
        </w:rPr>
        <w:t>The motion passed unanimously</w:t>
      </w:r>
      <w:r w:rsidR="00BC64B7">
        <w:rPr>
          <w:rFonts w:ascii="Arial" w:hAnsi="Arial" w:cs="Arial"/>
          <w:sz w:val="24"/>
          <w:szCs w:val="24"/>
        </w:rPr>
        <w:t>.</w:t>
      </w:r>
      <w:r w:rsidR="00C2358F">
        <w:rPr>
          <w:rFonts w:ascii="Arial" w:hAnsi="Arial" w:cs="Arial"/>
          <w:sz w:val="24"/>
          <w:szCs w:val="24"/>
        </w:rPr>
        <w:t xml:space="preserve"> </w:t>
      </w:r>
    </w:p>
    <w:p w14:paraId="2196638F" w14:textId="77777777" w:rsidR="00A13AA4" w:rsidRPr="002A300D" w:rsidRDefault="00A13AA4" w:rsidP="002A300D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217636A0" w14:textId="3D09980B" w:rsidR="002968E1" w:rsidRPr="00B87B0B" w:rsidRDefault="00B36553" w:rsidP="002968E1">
      <w:pPr>
        <w:tabs>
          <w:tab w:val="left" w:pos="1657"/>
        </w:tabs>
        <w:rPr>
          <w:rFonts w:ascii="Arial" w:hAnsi="Arial" w:cs="Arial"/>
          <w:b/>
          <w:sz w:val="24"/>
          <w:szCs w:val="24"/>
        </w:rPr>
      </w:pPr>
      <w:r w:rsidRPr="00891581">
        <w:rPr>
          <w:rFonts w:ascii="Arial" w:hAnsi="Arial" w:cs="Arial"/>
          <w:b/>
          <w:sz w:val="24"/>
          <w:szCs w:val="24"/>
          <w:u w:val="single"/>
        </w:rPr>
        <w:t>3</w:t>
      </w:r>
      <w:r w:rsidR="002E57DD" w:rsidRPr="00891581">
        <w:rPr>
          <w:rFonts w:ascii="Arial" w:hAnsi="Arial" w:cs="Arial"/>
          <w:b/>
          <w:sz w:val="24"/>
          <w:szCs w:val="24"/>
          <w:u w:val="single"/>
        </w:rPr>
        <w:t>.</w:t>
      </w:r>
      <w:r w:rsidR="00786285" w:rsidRPr="008915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5C81">
        <w:rPr>
          <w:rFonts w:ascii="Arial" w:hAnsi="Arial" w:cs="Arial"/>
          <w:b/>
          <w:sz w:val="24"/>
          <w:szCs w:val="24"/>
          <w:u w:val="single"/>
        </w:rPr>
        <w:t>Valley Center Presentation</w:t>
      </w:r>
      <w:r w:rsidR="00F26D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71CC">
        <w:rPr>
          <w:rFonts w:ascii="Arial" w:hAnsi="Arial" w:cs="Arial"/>
          <w:b/>
          <w:sz w:val="24"/>
          <w:szCs w:val="24"/>
          <w:u w:val="single"/>
        </w:rPr>
        <w:t>(</w:t>
      </w:r>
      <w:r w:rsidR="00BB3C9E">
        <w:rPr>
          <w:rFonts w:ascii="Arial" w:hAnsi="Arial" w:cs="Arial"/>
          <w:b/>
          <w:sz w:val="24"/>
          <w:szCs w:val="24"/>
          <w:u w:val="single"/>
        </w:rPr>
        <w:t>61</w:t>
      </w:r>
      <w:r w:rsidR="005971CC">
        <w:rPr>
          <w:rFonts w:ascii="Arial" w:hAnsi="Arial" w:cs="Arial"/>
          <w:b/>
          <w:sz w:val="24"/>
          <w:szCs w:val="24"/>
          <w:u w:val="single"/>
        </w:rPr>
        <w:t xml:space="preserve"> minutes)</w:t>
      </w:r>
      <w:r w:rsidR="004C562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CD00D53" w14:textId="5974F0EE" w:rsidR="00D36783" w:rsidRDefault="00BB1CD2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Valley Center </w:t>
      </w:r>
      <w:r w:rsidR="00BB3C9E">
        <w:rPr>
          <w:rFonts w:ascii="Arial" w:hAnsi="Arial" w:cs="Arial"/>
          <w:sz w:val="24"/>
          <w:szCs w:val="24"/>
        </w:rPr>
        <w:t>City Administrator</w:t>
      </w:r>
      <w:r w:rsidR="00025A33">
        <w:rPr>
          <w:rFonts w:ascii="Arial" w:hAnsi="Arial" w:cs="Arial"/>
          <w:sz w:val="24"/>
          <w:szCs w:val="24"/>
        </w:rPr>
        <w:t xml:space="preserve"> </w:t>
      </w:r>
      <w:r w:rsidR="00BB3C9E">
        <w:rPr>
          <w:rFonts w:ascii="Arial" w:hAnsi="Arial" w:cs="Arial"/>
          <w:sz w:val="24"/>
          <w:szCs w:val="24"/>
        </w:rPr>
        <w:t>Brent Clark</w:t>
      </w:r>
      <w:r>
        <w:rPr>
          <w:rFonts w:ascii="Arial" w:hAnsi="Arial" w:cs="Arial"/>
          <w:sz w:val="24"/>
          <w:szCs w:val="24"/>
        </w:rPr>
        <w:t xml:space="preserve"> </w:t>
      </w:r>
      <w:r w:rsidR="00BB3C9E">
        <w:rPr>
          <w:rFonts w:ascii="Arial" w:hAnsi="Arial" w:cs="Arial"/>
          <w:sz w:val="24"/>
          <w:szCs w:val="24"/>
        </w:rPr>
        <w:t>gave a presentation on the City o</w:t>
      </w:r>
      <w:r w:rsidR="00656E40">
        <w:rPr>
          <w:rFonts w:ascii="Arial" w:hAnsi="Arial" w:cs="Arial"/>
          <w:sz w:val="24"/>
          <w:szCs w:val="24"/>
        </w:rPr>
        <w:t>f Valley Center. Valley Center M</w:t>
      </w:r>
      <w:r w:rsidR="00BB3C9E">
        <w:rPr>
          <w:rFonts w:ascii="Arial" w:hAnsi="Arial" w:cs="Arial"/>
          <w:sz w:val="24"/>
          <w:szCs w:val="24"/>
        </w:rPr>
        <w:t xml:space="preserve">ayor Lou </w:t>
      </w:r>
      <w:proofErr w:type="spellStart"/>
      <w:r w:rsidR="00BB3C9E">
        <w:rPr>
          <w:rFonts w:ascii="Arial" w:hAnsi="Arial" w:cs="Arial"/>
          <w:sz w:val="24"/>
          <w:szCs w:val="24"/>
        </w:rPr>
        <w:t>Cicirello</w:t>
      </w:r>
      <w:proofErr w:type="spellEnd"/>
      <w:r w:rsidR="00BB3C9E">
        <w:rPr>
          <w:rFonts w:ascii="Arial" w:hAnsi="Arial" w:cs="Arial"/>
          <w:sz w:val="24"/>
          <w:szCs w:val="24"/>
        </w:rPr>
        <w:t xml:space="preserve"> attended the presentation. </w:t>
      </w:r>
    </w:p>
    <w:p w14:paraId="293AB39D" w14:textId="3D74BB1E" w:rsidR="00BB3C9E" w:rsidRDefault="00BB3C9E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B1CD2">
        <w:rPr>
          <w:rFonts w:ascii="Arial" w:hAnsi="Arial" w:cs="Arial"/>
          <w:sz w:val="24"/>
          <w:szCs w:val="24"/>
        </w:rPr>
        <w:t>City’s population was 7,325 in 2019 and the population is anticipated to grow 35% in the next three to five years.</w:t>
      </w:r>
      <w:r w:rsidR="001053C7">
        <w:rPr>
          <w:rFonts w:ascii="Arial" w:hAnsi="Arial" w:cs="Arial"/>
          <w:sz w:val="24"/>
          <w:szCs w:val="24"/>
        </w:rPr>
        <w:t xml:space="preserve"> Valley Center ranked 1st</w:t>
      </w:r>
      <w:r w:rsidR="00BB1CD2">
        <w:rPr>
          <w:rFonts w:ascii="Arial" w:hAnsi="Arial" w:cs="Arial"/>
          <w:sz w:val="24"/>
          <w:szCs w:val="24"/>
        </w:rPr>
        <w:t xml:space="preserve"> in 2021 Safest Cities in Kansas.</w:t>
      </w:r>
    </w:p>
    <w:p w14:paraId="26E4BB2A" w14:textId="585288B0" w:rsidR="00BD1501" w:rsidRDefault="00BB1CD2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Clark explained the economic growth of Valley Center. </w:t>
      </w:r>
      <w:r w:rsidR="001053C7">
        <w:rPr>
          <w:rFonts w:ascii="Arial" w:hAnsi="Arial" w:cs="Arial"/>
          <w:sz w:val="24"/>
          <w:szCs w:val="24"/>
        </w:rPr>
        <w:t>There was c</w:t>
      </w:r>
      <w:r>
        <w:rPr>
          <w:rFonts w:ascii="Arial" w:hAnsi="Arial" w:cs="Arial"/>
          <w:sz w:val="24"/>
          <w:szCs w:val="24"/>
        </w:rPr>
        <w:t xml:space="preserve">ollaboration with Park City for an Amazon facility in Park City. A new coffee shop and building materials supplier </w:t>
      </w:r>
      <w:r w:rsidR="00BD1501">
        <w:rPr>
          <w:rFonts w:ascii="Arial" w:hAnsi="Arial" w:cs="Arial"/>
          <w:sz w:val="24"/>
          <w:szCs w:val="24"/>
        </w:rPr>
        <w:t xml:space="preserve">will be opened in Valley Center. </w:t>
      </w:r>
    </w:p>
    <w:p w14:paraId="3DF47DAB" w14:textId="550554F7" w:rsidR="00BB1CD2" w:rsidRDefault="00656E40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strategic plan was passed in</w:t>
      </w:r>
      <w:r w:rsidR="00BD1501">
        <w:rPr>
          <w:rFonts w:ascii="Arial" w:hAnsi="Arial" w:cs="Arial"/>
          <w:sz w:val="24"/>
          <w:szCs w:val="24"/>
        </w:rPr>
        <w:t xml:space="preserve"> 2021. Goals include Listen and Engage, Economic Diversity, Community Spaces, Efficient Public facilities, and Housing.</w:t>
      </w:r>
    </w:p>
    <w:p w14:paraId="28700C6B" w14:textId="4114544D" w:rsidR="00BD1501" w:rsidRDefault="00BD1501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street improvement projects are planned in Valley C</w:t>
      </w:r>
      <w:r w:rsidR="005F01C5">
        <w:rPr>
          <w:rFonts w:ascii="Arial" w:hAnsi="Arial" w:cs="Arial"/>
          <w:sz w:val="24"/>
          <w:szCs w:val="24"/>
        </w:rPr>
        <w:t xml:space="preserve">enter. Street improvement projects include </w:t>
      </w:r>
      <w:r>
        <w:rPr>
          <w:rFonts w:ascii="Arial" w:hAnsi="Arial" w:cs="Arial"/>
          <w:sz w:val="24"/>
          <w:szCs w:val="24"/>
        </w:rPr>
        <w:t>Ford Street (Flood Control to Broadway Avenue), Meridian Avenue (Main Street to 5</w:t>
      </w:r>
      <w:r w:rsidRPr="00BD150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Street), Meridian Avenue (Four Lane Concept), </w:t>
      </w:r>
      <w:r w:rsidR="005F01C5">
        <w:rPr>
          <w:rFonts w:ascii="Arial" w:hAnsi="Arial" w:cs="Arial"/>
          <w:sz w:val="24"/>
          <w:szCs w:val="24"/>
        </w:rPr>
        <w:t>and Seneca Street (Ford Street to 5</w:t>
      </w:r>
      <w:r w:rsidR="005F01C5" w:rsidRPr="005F01C5">
        <w:rPr>
          <w:rFonts w:ascii="Arial" w:hAnsi="Arial" w:cs="Arial"/>
          <w:sz w:val="24"/>
          <w:szCs w:val="24"/>
          <w:vertAlign w:val="superscript"/>
        </w:rPr>
        <w:t>th</w:t>
      </w:r>
      <w:r w:rsidR="005F01C5">
        <w:rPr>
          <w:rFonts w:ascii="Arial" w:hAnsi="Arial" w:cs="Arial"/>
          <w:sz w:val="24"/>
          <w:szCs w:val="24"/>
        </w:rPr>
        <w:t xml:space="preserve"> Street). </w:t>
      </w:r>
    </w:p>
    <w:p w14:paraId="6BFF2A71" w14:textId="3B5C8C0E" w:rsidR="00BD1501" w:rsidRDefault="005F01C5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Infrastructure improvements rank as a top priority in community surveys. The City is looking at a water treatment plant that will hopefully be online in 2027. </w:t>
      </w:r>
    </w:p>
    <w:p w14:paraId="72A605AE" w14:textId="3B8D6AE7" w:rsidR="005D0E5E" w:rsidRDefault="005F01C5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Brent Clark explained how the Valley Center City Council has decided to explore the option of owning and op</w:t>
      </w:r>
      <w:r w:rsidR="0036569B">
        <w:rPr>
          <w:rFonts w:ascii="Arial" w:hAnsi="Arial" w:cs="Arial"/>
          <w:sz w:val="24"/>
          <w:szCs w:val="24"/>
        </w:rPr>
        <w:t xml:space="preserve">erating a public power utility. </w:t>
      </w:r>
      <w:r w:rsidR="00B546F5">
        <w:rPr>
          <w:rFonts w:ascii="Arial" w:hAnsi="Arial" w:cs="Arial"/>
          <w:sz w:val="24"/>
          <w:szCs w:val="24"/>
        </w:rPr>
        <w:t xml:space="preserve">The City would separate from </w:t>
      </w:r>
      <w:proofErr w:type="spellStart"/>
      <w:r w:rsidR="00B546F5">
        <w:rPr>
          <w:rFonts w:ascii="Arial" w:hAnsi="Arial" w:cs="Arial"/>
          <w:sz w:val="24"/>
          <w:szCs w:val="24"/>
        </w:rPr>
        <w:t>Evergy</w:t>
      </w:r>
      <w:proofErr w:type="spellEnd"/>
      <w:r w:rsidR="00B546F5">
        <w:rPr>
          <w:rFonts w:ascii="Arial" w:hAnsi="Arial" w:cs="Arial"/>
          <w:sz w:val="24"/>
          <w:szCs w:val="24"/>
        </w:rPr>
        <w:t xml:space="preserve"> when the franchise agreement is up and purchase their own power on the </w:t>
      </w:r>
      <w:r w:rsidR="0036569B">
        <w:rPr>
          <w:rFonts w:ascii="Arial" w:hAnsi="Arial" w:cs="Arial"/>
          <w:sz w:val="24"/>
          <w:szCs w:val="24"/>
        </w:rPr>
        <w:t>open market.</w:t>
      </w:r>
      <w:r w:rsidR="00D808CC">
        <w:rPr>
          <w:rFonts w:ascii="Arial" w:hAnsi="Arial" w:cs="Arial"/>
          <w:sz w:val="24"/>
          <w:szCs w:val="24"/>
        </w:rPr>
        <w:t xml:space="preserve"> </w:t>
      </w:r>
      <w:r w:rsidR="0036569B">
        <w:rPr>
          <w:rFonts w:ascii="Arial" w:hAnsi="Arial" w:cs="Arial"/>
          <w:sz w:val="24"/>
          <w:szCs w:val="24"/>
        </w:rPr>
        <w:t xml:space="preserve">Public power can lead to lower </w:t>
      </w:r>
      <w:r w:rsidR="0076287E">
        <w:rPr>
          <w:rFonts w:ascii="Arial" w:hAnsi="Arial" w:cs="Arial"/>
          <w:sz w:val="24"/>
          <w:szCs w:val="24"/>
        </w:rPr>
        <w:t>electrical rates as</w:t>
      </w:r>
      <w:r w:rsidR="003C50DC">
        <w:rPr>
          <w:rFonts w:ascii="Arial" w:hAnsi="Arial" w:cs="Arial"/>
          <w:sz w:val="24"/>
          <w:szCs w:val="24"/>
        </w:rPr>
        <w:t xml:space="preserve"> local rates are voted on by the Mayor and Council. Public power options provide local benefits including higher reliability, local responses to calls and outages, and local employment opportunities.</w:t>
      </w:r>
    </w:p>
    <w:p w14:paraId="1D003D4A" w14:textId="1185E5B0" w:rsidR="00687D9B" w:rsidRDefault="005D0E5E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Clark explained the public power option will be determined by a public vote. Televised meetings will be recorded and available for viewing. </w:t>
      </w:r>
    </w:p>
    <w:p w14:paraId="7D26F919" w14:textId="57980951" w:rsidR="00D808CC" w:rsidRDefault="00767CFA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</w:t>
      </w:r>
      <w:r w:rsidR="00D808CC">
        <w:rPr>
          <w:rFonts w:ascii="Arial" w:hAnsi="Arial" w:cs="Arial"/>
          <w:sz w:val="24"/>
          <w:szCs w:val="24"/>
        </w:rPr>
        <w:t xml:space="preserve">Jamie Buster asked how the public power option came to fruition. </w:t>
      </w:r>
      <w:r w:rsidR="006E7A22">
        <w:rPr>
          <w:rFonts w:ascii="Arial" w:hAnsi="Arial" w:cs="Arial"/>
          <w:sz w:val="24"/>
          <w:szCs w:val="24"/>
        </w:rPr>
        <w:t xml:space="preserve">Valley Center Mayor Lou </w:t>
      </w:r>
      <w:proofErr w:type="spellStart"/>
      <w:r w:rsidR="006E7A22">
        <w:rPr>
          <w:rFonts w:ascii="Arial" w:hAnsi="Arial" w:cs="Arial"/>
          <w:sz w:val="24"/>
          <w:szCs w:val="24"/>
        </w:rPr>
        <w:t>Cicirello</w:t>
      </w:r>
      <w:proofErr w:type="spellEnd"/>
      <w:r w:rsidR="006E7A22">
        <w:rPr>
          <w:rFonts w:ascii="Arial" w:hAnsi="Arial" w:cs="Arial"/>
          <w:sz w:val="24"/>
          <w:szCs w:val="24"/>
        </w:rPr>
        <w:t xml:space="preserve"> answered that Brent Clark presented the idea. </w:t>
      </w:r>
    </w:p>
    <w:p w14:paraId="2BEF87D3" w14:textId="363FC266" w:rsidR="00D808CC" w:rsidRDefault="006E7A22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Nalini Fraser asked what the downsides of public power may be. Brent Clark explained downsides include hir</w:t>
      </w:r>
      <w:r w:rsidR="00F06C8A">
        <w:rPr>
          <w:rFonts w:ascii="Arial" w:hAnsi="Arial" w:cs="Arial"/>
          <w:sz w:val="24"/>
          <w:szCs w:val="24"/>
        </w:rPr>
        <w:t xml:space="preserve">ing during a workforce shortage, opposition from </w:t>
      </w:r>
      <w:proofErr w:type="spellStart"/>
      <w:r w:rsidR="00F06C8A">
        <w:rPr>
          <w:rFonts w:ascii="Arial" w:hAnsi="Arial" w:cs="Arial"/>
          <w:sz w:val="24"/>
          <w:szCs w:val="24"/>
        </w:rPr>
        <w:t>Evergy</w:t>
      </w:r>
      <w:proofErr w:type="spellEnd"/>
      <w:r w:rsidR="00F06C8A">
        <w:rPr>
          <w:rFonts w:ascii="Arial" w:hAnsi="Arial" w:cs="Arial"/>
          <w:sz w:val="24"/>
          <w:szCs w:val="24"/>
        </w:rPr>
        <w:t xml:space="preserve">, and the length of time it may take to enact this option. </w:t>
      </w:r>
    </w:p>
    <w:p w14:paraId="298D8BFA" w14:textId="277F72E5" w:rsidR="00F06C8A" w:rsidRDefault="00F06C8A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Clark explained a 1 % sales tax passed during the pandemic. The sales tax increase will pay for a new $10.5 million aquatic and recreation facility. </w:t>
      </w:r>
    </w:p>
    <w:p w14:paraId="5F677CAD" w14:textId="1F183D16" w:rsidR="00F06C8A" w:rsidRDefault="004F31D6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Clark explained the residential development of Valley Center. Cedar Ridge Estates, Hidden Valley, and a residential TIF district are examples of this development. </w:t>
      </w:r>
    </w:p>
    <w:p w14:paraId="07F6B8B2" w14:textId="2A38B74C" w:rsidR="004F31D6" w:rsidRDefault="00DA6DAA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Lou </w:t>
      </w:r>
      <w:proofErr w:type="spellStart"/>
      <w:r>
        <w:rPr>
          <w:rFonts w:ascii="Arial" w:hAnsi="Arial" w:cs="Arial"/>
          <w:sz w:val="24"/>
          <w:szCs w:val="24"/>
        </w:rPr>
        <w:t>Cicirello</w:t>
      </w:r>
      <w:proofErr w:type="spellEnd"/>
      <w:r>
        <w:rPr>
          <w:rFonts w:ascii="Arial" w:hAnsi="Arial" w:cs="Arial"/>
          <w:sz w:val="24"/>
          <w:szCs w:val="24"/>
        </w:rPr>
        <w:t xml:space="preserve"> mentioned Valley Center has been named a Main Street Community by the Governor. This will allow for more funds to improve their downtown. </w:t>
      </w:r>
    </w:p>
    <w:p w14:paraId="34C387CE" w14:textId="78A31F48" w:rsidR="0036569B" w:rsidRDefault="00F442B8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explained flooding issues along Cow Skin Creek. </w:t>
      </w:r>
      <w:r w:rsidR="00C12FF4">
        <w:rPr>
          <w:rFonts w:ascii="Arial" w:hAnsi="Arial" w:cs="Arial"/>
          <w:sz w:val="24"/>
          <w:szCs w:val="24"/>
        </w:rPr>
        <w:t xml:space="preserve">Brent Clark explained this issue has been going on for 30 years. </w:t>
      </w:r>
    </w:p>
    <w:p w14:paraId="40302580" w14:textId="145E4A86" w:rsidR="00C12FF4" w:rsidRDefault="00B017A4" w:rsidP="00B017A4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Lacey Cruse said</w:t>
      </w:r>
      <w:r w:rsidR="00767CFA">
        <w:rPr>
          <w:rFonts w:ascii="Arial" w:hAnsi="Arial" w:cs="Arial"/>
          <w:sz w:val="24"/>
          <w:szCs w:val="24"/>
        </w:rPr>
        <w:t xml:space="preserve"> how incredible Valley C</w:t>
      </w:r>
      <w:r>
        <w:rPr>
          <w:rFonts w:ascii="Arial" w:hAnsi="Arial" w:cs="Arial"/>
          <w:sz w:val="24"/>
          <w:szCs w:val="24"/>
        </w:rPr>
        <w:t xml:space="preserve">enter’s growth is. Valley Center has set a high bar for what other cities should strive for. </w:t>
      </w:r>
    </w:p>
    <w:p w14:paraId="47F5A80E" w14:textId="1C83E67E" w:rsidR="00B017A4" w:rsidRDefault="00B017A4" w:rsidP="00B017A4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 Fraser asked what the ra</w:t>
      </w:r>
      <w:r w:rsidR="00535535">
        <w:rPr>
          <w:rFonts w:ascii="Arial" w:hAnsi="Arial" w:cs="Arial"/>
          <w:sz w:val="24"/>
          <w:szCs w:val="24"/>
        </w:rPr>
        <w:t>cial and</w:t>
      </w:r>
      <w:r>
        <w:rPr>
          <w:rFonts w:ascii="Arial" w:hAnsi="Arial" w:cs="Arial"/>
          <w:sz w:val="24"/>
          <w:szCs w:val="24"/>
        </w:rPr>
        <w:t xml:space="preserve"> ethnic makeup of Valley Center is. Commissioner Lacey Cruse responded that it is </w:t>
      </w:r>
      <w:r w:rsidR="002608E2">
        <w:rPr>
          <w:rFonts w:ascii="Arial" w:hAnsi="Arial" w:cs="Arial"/>
          <w:sz w:val="24"/>
          <w:szCs w:val="24"/>
        </w:rPr>
        <w:t>about 94</w:t>
      </w:r>
      <w:r>
        <w:rPr>
          <w:rFonts w:ascii="Arial" w:hAnsi="Arial" w:cs="Arial"/>
          <w:sz w:val="24"/>
          <w:szCs w:val="24"/>
        </w:rPr>
        <w:t>% white.</w:t>
      </w:r>
    </w:p>
    <w:p w14:paraId="7EECA1C4" w14:textId="6D1234C5" w:rsidR="00B017A4" w:rsidRDefault="00B017A4" w:rsidP="00B017A4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Philip Fraser asked if the city has any initiatives to increase racial and ethnic diversity. Brent Clark responded that Valley Center </w:t>
      </w:r>
      <w:r w:rsidR="002608E2">
        <w:rPr>
          <w:rFonts w:ascii="Arial" w:hAnsi="Arial" w:cs="Arial"/>
          <w:sz w:val="24"/>
          <w:szCs w:val="24"/>
        </w:rPr>
        <w:t xml:space="preserve">did not have many housing options but is developing more residential opportunities. </w:t>
      </w:r>
    </w:p>
    <w:p w14:paraId="24C56B0C" w14:textId="0B2E2D5E" w:rsidR="00B017A4" w:rsidRDefault="002608E2" w:rsidP="00866A37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 Gruver explained what non owner-occupied properties should be referred </w:t>
      </w:r>
      <w:r w:rsidR="00535535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as. Commissioner Lacey Cruse responded that this ties into a larger discussion on how government describes certain things and a shift to inclusive language. Brent Clark thanked Deb Gruver for </w:t>
      </w:r>
      <w:r w:rsidR="00866A37">
        <w:rPr>
          <w:rFonts w:ascii="Arial" w:hAnsi="Arial" w:cs="Arial"/>
          <w:sz w:val="24"/>
          <w:szCs w:val="24"/>
        </w:rPr>
        <w:t xml:space="preserve">bringing this topic up as it is important to communicate properly. </w:t>
      </w:r>
    </w:p>
    <w:p w14:paraId="470344FF" w14:textId="6310CA80" w:rsidR="00866A37" w:rsidRDefault="00866A37" w:rsidP="00866A37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Brent Clark displayed 3D renderings of Valley Center’s new water tower. The water tower was voted on by the public and the Brick Mob will design its artwork. </w:t>
      </w:r>
    </w:p>
    <w:p w14:paraId="16358744" w14:textId="34DB0306" w:rsidR="00866A37" w:rsidRDefault="00866A37" w:rsidP="00866A37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Commissioner Lacey Cruse asked what Valley center does as a city for public art. Brent Clark responded that there is a grant program for art that business owners can apply for. There are multiple murals in downtown Valley Center. </w:t>
      </w:r>
    </w:p>
    <w:p w14:paraId="24F40352" w14:textId="4CBED273" w:rsidR="00C12FF4" w:rsidRDefault="00866A37" w:rsidP="00DD0BF7">
      <w:pPr>
        <w:tabs>
          <w:tab w:val="left" w:pos="165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explained </w:t>
      </w:r>
      <w:r w:rsidR="00DD0BF7">
        <w:rPr>
          <w:rFonts w:ascii="Arial" w:hAnsi="Arial" w:cs="Arial"/>
          <w:sz w:val="24"/>
          <w:szCs w:val="24"/>
        </w:rPr>
        <w:t>her idea</w:t>
      </w:r>
      <w:r>
        <w:rPr>
          <w:rFonts w:ascii="Arial" w:hAnsi="Arial" w:cs="Arial"/>
          <w:sz w:val="24"/>
          <w:szCs w:val="24"/>
        </w:rPr>
        <w:t xml:space="preserve"> to have budget discussions </w:t>
      </w:r>
      <w:r w:rsidR="00DD0BF7">
        <w:rPr>
          <w:rFonts w:ascii="Arial" w:hAnsi="Arial" w:cs="Arial"/>
          <w:sz w:val="24"/>
          <w:szCs w:val="24"/>
        </w:rPr>
        <w:t xml:space="preserve">partnered with municipalities. These budget discussions will coincide with District Four CAB meetings. There will be high level explanations of the budget and interactive discussion. </w:t>
      </w:r>
    </w:p>
    <w:p w14:paraId="510FBC0B" w14:textId="1FB9282A" w:rsidR="00866A37" w:rsidRPr="00C12FF4" w:rsidRDefault="00866A37" w:rsidP="00577143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112063EF" w14:textId="7DACD9B3" w:rsidR="00577143" w:rsidRDefault="001238F0" w:rsidP="0057714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577143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05C81">
        <w:rPr>
          <w:rFonts w:ascii="Arial" w:hAnsi="Arial" w:cs="Arial"/>
          <w:b/>
          <w:sz w:val="24"/>
          <w:szCs w:val="24"/>
          <w:u w:val="single"/>
        </w:rPr>
        <w:t xml:space="preserve">Joint CAB </w:t>
      </w:r>
      <w:r w:rsidR="00937979">
        <w:rPr>
          <w:rFonts w:ascii="Arial" w:hAnsi="Arial" w:cs="Arial"/>
          <w:b/>
          <w:sz w:val="24"/>
          <w:szCs w:val="24"/>
          <w:u w:val="single"/>
        </w:rPr>
        <w:t>Discussion</w:t>
      </w:r>
      <w:r w:rsidR="00BB3C9E">
        <w:rPr>
          <w:rFonts w:ascii="Arial" w:hAnsi="Arial" w:cs="Arial"/>
          <w:b/>
          <w:sz w:val="24"/>
          <w:szCs w:val="24"/>
          <w:u w:val="single"/>
        </w:rPr>
        <w:t xml:space="preserve"> (7</w:t>
      </w:r>
      <w:r w:rsidR="00937979">
        <w:rPr>
          <w:rFonts w:ascii="Arial" w:hAnsi="Arial" w:cs="Arial"/>
          <w:b/>
          <w:sz w:val="24"/>
          <w:szCs w:val="24"/>
          <w:u w:val="single"/>
        </w:rPr>
        <w:t xml:space="preserve"> minutes)</w:t>
      </w:r>
    </w:p>
    <w:p w14:paraId="289AAC1F" w14:textId="3E0A1E75" w:rsidR="005D72C6" w:rsidRDefault="005D1AB9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D6D76">
        <w:rPr>
          <w:rFonts w:ascii="Arial" w:hAnsi="Arial" w:cs="Arial"/>
          <w:sz w:val="24"/>
          <w:szCs w:val="24"/>
        </w:rPr>
        <w:t xml:space="preserve">hairperson </w:t>
      </w:r>
      <w:r w:rsidR="00F076FE">
        <w:rPr>
          <w:rFonts w:ascii="Arial" w:hAnsi="Arial" w:cs="Arial"/>
          <w:sz w:val="24"/>
          <w:szCs w:val="24"/>
        </w:rPr>
        <w:t>Jamie Buster</w:t>
      </w:r>
      <w:r w:rsidR="00ED6D76">
        <w:rPr>
          <w:rFonts w:ascii="Arial" w:hAnsi="Arial" w:cs="Arial"/>
          <w:sz w:val="24"/>
          <w:szCs w:val="24"/>
        </w:rPr>
        <w:t xml:space="preserve"> opened</w:t>
      </w:r>
      <w:r w:rsidR="005D72C6">
        <w:rPr>
          <w:rFonts w:ascii="Arial" w:hAnsi="Arial" w:cs="Arial"/>
          <w:sz w:val="24"/>
          <w:szCs w:val="24"/>
        </w:rPr>
        <w:t xml:space="preserve"> </w:t>
      </w:r>
      <w:r w:rsidR="008108B5">
        <w:rPr>
          <w:rFonts w:ascii="Arial" w:hAnsi="Arial" w:cs="Arial"/>
          <w:sz w:val="24"/>
          <w:szCs w:val="24"/>
        </w:rPr>
        <w:t xml:space="preserve">discussion </w:t>
      </w:r>
      <w:r w:rsidR="00DD0BF7">
        <w:rPr>
          <w:rFonts w:ascii="Arial" w:hAnsi="Arial" w:cs="Arial"/>
          <w:sz w:val="24"/>
          <w:szCs w:val="24"/>
        </w:rPr>
        <w:t xml:space="preserve">between the </w:t>
      </w:r>
      <w:r w:rsidR="009B57FE">
        <w:rPr>
          <w:rFonts w:ascii="Arial" w:hAnsi="Arial" w:cs="Arial"/>
          <w:sz w:val="24"/>
          <w:szCs w:val="24"/>
        </w:rPr>
        <w:t xml:space="preserve">District Four </w:t>
      </w:r>
      <w:r w:rsidR="00DD0BF7">
        <w:rPr>
          <w:rFonts w:ascii="Arial" w:hAnsi="Arial" w:cs="Arial"/>
          <w:sz w:val="24"/>
          <w:szCs w:val="24"/>
        </w:rPr>
        <w:t xml:space="preserve">CAB members. </w:t>
      </w:r>
      <w:r w:rsidR="00F076FE">
        <w:rPr>
          <w:rFonts w:ascii="Arial" w:hAnsi="Arial" w:cs="Arial"/>
          <w:sz w:val="24"/>
          <w:szCs w:val="24"/>
        </w:rPr>
        <w:t xml:space="preserve"> </w:t>
      </w:r>
      <w:r w:rsidR="005D72C6">
        <w:rPr>
          <w:rFonts w:ascii="Arial" w:hAnsi="Arial" w:cs="Arial"/>
          <w:sz w:val="24"/>
          <w:szCs w:val="24"/>
        </w:rPr>
        <w:t xml:space="preserve"> </w:t>
      </w:r>
    </w:p>
    <w:p w14:paraId="5CDCBA3F" w14:textId="147A0787" w:rsidR="00DA6DAA" w:rsidRDefault="00DD0BF7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Commissioner Lacey Cruse explained how she has found “You Matter” signs. She encouraged CAB members to grab a sign and surprise somebody </w:t>
      </w:r>
      <w:r w:rsidR="009B57FE">
        <w:rPr>
          <w:rFonts w:ascii="Arial" w:hAnsi="Arial" w:cs="Arial"/>
          <w:sz w:val="24"/>
          <w:szCs w:val="24"/>
        </w:rPr>
        <w:t>with one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87F8C2D" w14:textId="77777777" w:rsidR="009B57FE" w:rsidRDefault="009B57FE" w:rsidP="00526093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6B35FC63" w14:textId="09E2B6B9" w:rsidR="00577143" w:rsidRDefault="00937979" w:rsidP="00526093">
      <w:pPr>
        <w:tabs>
          <w:tab w:val="left" w:pos="16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ED6D76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51038">
        <w:rPr>
          <w:rFonts w:ascii="Arial" w:hAnsi="Arial" w:cs="Arial"/>
          <w:b/>
          <w:sz w:val="24"/>
          <w:szCs w:val="24"/>
          <w:u w:val="single"/>
        </w:rPr>
        <w:t>Other Business (</w:t>
      </w:r>
      <w:r w:rsidR="00BB3C9E">
        <w:rPr>
          <w:rFonts w:ascii="Arial" w:hAnsi="Arial" w:cs="Arial"/>
          <w:b/>
          <w:sz w:val="24"/>
          <w:szCs w:val="24"/>
          <w:u w:val="single"/>
        </w:rPr>
        <w:t xml:space="preserve">2 Minutes) </w:t>
      </w:r>
    </w:p>
    <w:p w14:paraId="72A95C1D" w14:textId="5893400E" w:rsidR="00DD0BF7" w:rsidRDefault="00DD0BF7" w:rsidP="00DD0BF7">
      <w:pPr>
        <w:pStyle w:val="Normal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Philip Fraser asked about the location of May’s b</w:t>
      </w:r>
      <w:r w:rsidR="00C73867">
        <w:rPr>
          <w:rFonts w:ascii="Arial" w:hAnsi="Arial" w:cs="Arial"/>
        </w:rPr>
        <w:t xml:space="preserve">udget discussion. Commissioner </w:t>
      </w:r>
      <w:bookmarkStart w:id="0" w:name="_GoBack"/>
      <w:bookmarkEnd w:id="0"/>
      <w:r>
        <w:rPr>
          <w:rFonts w:ascii="Arial" w:hAnsi="Arial" w:cs="Arial"/>
        </w:rPr>
        <w:t xml:space="preserve">Lacey Cruse answered </w:t>
      </w:r>
      <w:r w:rsidR="009B57FE">
        <w:rPr>
          <w:rFonts w:ascii="Arial" w:hAnsi="Arial" w:cs="Arial"/>
        </w:rPr>
        <w:t xml:space="preserve">it will be in the Park City </w:t>
      </w:r>
      <w:r>
        <w:rPr>
          <w:rFonts w:ascii="Arial" w:hAnsi="Arial" w:cs="Arial"/>
        </w:rPr>
        <w:t xml:space="preserve">Chambers. </w:t>
      </w:r>
    </w:p>
    <w:p w14:paraId="3CCD84CA" w14:textId="57F5D7D9" w:rsidR="00F076FE" w:rsidRDefault="00621EBA" w:rsidP="00B017A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Deb Gruver</w:t>
      </w:r>
      <w:r w:rsidR="00F076FE">
        <w:rPr>
          <w:rFonts w:ascii="Arial" w:hAnsi="Arial" w:cs="Arial"/>
        </w:rPr>
        <w:t xml:space="preserve"> made a motion to adjourn the meetin</w:t>
      </w:r>
      <w:r>
        <w:rPr>
          <w:rFonts w:ascii="Arial" w:hAnsi="Arial" w:cs="Arial"/>
        </w:rPr>
        <w:t>g at 7:18</w:t>
      </w:r>
      <w:r w:rsidR="00F076FE">
        <w:rPr>
          <w:rFonts w:ascii="Arial" w:hAnsi="Arial" w:cs="Arial"/>
        </w:rPr>
        <w:t xml:space="preserve"> p.m. </w:t>
      </w:r>
      <w:r w:rsidR="00DD0BF7">
        <w:rPr>
          <w:rFonts w:ascii="Arial" w:hAnsi="Arial" w:cs="Arial"/>
        </w:rPr>
        <w:t>Philip Fraser</w:t>
      </w:r>
      <w:r>
        <w:rPr>
          <w:rFonts w:ascii="Arial" w:hAnsi="Arial" w:cs="Arial"/>
        </w:rPr>
        <w:t xml:space="preserve"> </w:t>
      </w:r>
      <w:r w:rsidR="00F076FE">
        <w:rPr>
          <w:rFonts w:ascii="Arial" w:hAnsi="Arial" w:cs="Arial"/>
        </w:rPr>
        <w:t xml:space="preserve">seconded the motion. The motion passed unanimously. </w:t>
      </w:r>
    </w:p>
    <w:p w14:paraId="5A52FD3C" w14:textId="77777777" w:rsidR="00F076FE" w:rsidRPr="00937979" w:rsidRDefault="00F076FE" w:rsidP="00937979">
      <w:pPr>
        <w:tabs>
          <w:tab w:val="left" w:pos="1657"/>
        </w:tabs>
        <w:rPr>
          <w:rFonts w:ascii="Arial" w:hAnsi="Arial" w:cs="Arial"/>
          <w:sz w:val="24"/>
          <w:szCs w:val="24"/>
        </w:rPr>
      </w:pPr>
    </w:p>
    <w:p w14:paraId="49C93E3A" w14:textId="77777777" w:rsidR="00ED0589" w:rsidRDefault="00ED0589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Next Meeting</w:t>
      </w:r>
    </w:p>
    <w:p w14:paraId="486505AB" w14:textId="14202ECA" w:rsidR="00C61483" w:rsidRPr="00517C6A" w:rsidRDefault="00404D1E" w:rsidP="002968E1">
      <w:pPr>
        <w:tabs>
          <w:tab w:val="left" w:pos="16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 </w:t>
      </w:r>
      <w:r w:rsidR="00B05C81">
        <w:rPr>
          <w:rFonts w:ascii="Arial" w:hAnsi="Arial" w:cs="Arial"/>
          <w:sz w:val="24"/>
          <w:szCs w:val="24"/>
        </w:rPr>
        <w:t>May 9th</w:t>
      </w:r>
      <w:r w:rsidR="00B36553">
        <w:rPr>
          <w:rFonts w:ascii="Arial" w:hAnsi="Arial" w:cs="Arial"/>
          <w:sz w:val="24"/>
          <w:szCs w:val="24"/>
        </w:rPr>
        <w:t>,</w:t>
      </w:r>
      <w:r w:rsidR="00577143">
        <w:rPr>
          <w:rFonts w:ascii="Arial" w:hAnsi="Arial" w:cs="Arial"/>
          <w:sz w:val="24"/>
          <w:szCs w:val="24"/>
        </w:rPr>
        <w:t xml:space="preserve"> 2022</w:t>
      </w:r>
      <w:r w:rsidR="000B1437">
        <w:rPr>
          <w:rFonts w:ascii="Arial" w:hAnsi="Arial" w:cs="Arial"/>
          <w:sz w:val="24"/>
          <w:szCs w:val="24"/>
        </w:rPr>
        <w:t xml:space="preserve"> </w:t>
      </w:r>
      <w:r w:rsidR="00ED0589">
        <w:rPr>
          <w:rFonts w:ascii="Arial" w:hAnsi="Arial" w:cs="Arial"/>
          <w:sz w:val="24"/>
          <w:szCs w:val="24"/>
        </w:rPr>
        <w:t>-</w:t>
      </w:r>
      <w:r w:rsidR="006809F1">
        <w:rPr>
          <w:rFonts w:ascii="Arial" w:hAnsi="Arial" w:cs="Arial"/>
          <w:sz w:val="24"/>
          <w:szCs w:val="24"/>
        </w:rPr>
        <w:t xml:space="preserve"> </w:t>
      </w:r>
      <w:r w:rsidR="00BC126F">
        <w:rPr>
          <w:rFonts w:ascii="Arial" w:hAnsi="Arial" w:cs="Arial"/>
          <w:sz w:val="24"/>
          <w:szCs w:val="24"/>
        </w:rPr>
        <w:t xml:space="preserve">Will be held </w:t>
      </w:r>
      <w:r w:rsidR="00B05C81">
        <w:rPr>
          <w:rFonts w:ascii="Arial" w:hAnsi="Arial" w:cs="Arial"/>
          <w:sz w:val="24"/>
          <w:szCs w:val="24"/>
        </w:rPr>
        <w:t xml:space="preserve">in the Park City </w:t>
      </w:r>
      <w:proofErr w:type="spellStart"/>
      <w:r w:rsidR="00B05C81">
        <w:rPr>
          <w:rFonts w:ascii="Arial" w:hAnsi="Arial" w:cs="Arial"/>
          <w:sz w:val="24"/>
          <w:szCs w:val="24"/>
        </w:rPr>
        <w:t>City</w:t>
      </w:r>
      <w:proofErr w:type="spellEnd"/>
      <w:r w:rsidR="00B05C81">
        <w:rPr>
          <w:rFonts w:ascii="Arial" w:hAnsi="Arial" w:cs="Arial"/>
          <w:sz w:val="24"/>
          <w:szCs w:val="24"/>
        </w:rPr>
        <w:t xml:space="preserve"> Hall at </w:t>
      </w:r>
      <w:r w:rsidR="00BC126F">
        <w:rPr>
          <w:rFonts w:ascii="Arial" w:hAnsi="Arial" w:cs="Arial"/>
          <w:sz w:val="24"/>
          <w:szCs w:val="24"/>
        </w:rPr>
        <w:t>6:00 pm</w:t>
      </w:r>
      <w:r w:rsidR="006809F1">
        <w:rPr>
          <w:rFonts w:ascii="Arial" w:hAnsi="Arial" w:cs="Arial"/>
          <w:sz w:val="24"/>
          <w:szCs w:val="24"/>
        </w:rPr>
        <w:t>.</w:t>
      </w:r>
    </w:p>
    <w:sectPr w:rsidR="00C61483" w:rsidRPr="0051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006"/>
    <w:multiLevelType w:val="hybridMultilevel"/>
    <w:tmpl w:val="9EE40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8F2A2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742663"/>
    <w:multiLevelType w:val="hybridMultilevel"/>
    <w:tmpl w:val="D59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728F"/>
    <w:multiLevelType w:val="hybridMultilevel"/>
    <w:tmpl w:val="765C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0211B"/>
    <w:multiLevelType w:val="hybridMultilevel"/>
    <w:tmpl w:val="63D2DEEC"/>
    <w:lvl w:ilvl="0" w:tplc="89806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A9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D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0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2B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2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6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44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A83364"/>
    <w:multiLevelType w:val="hybridMultilevel"/>
    <w:tmpl w:val="AC78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97E1D"/>
    <w:multiLevelType w:val="hybridMultilevel"/>
    <w:tmpl w:val="EFA40D2E"/>
    <w:lvl w:ilvl="0" w:tplc="2272C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2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83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C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CC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4D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63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E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0C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2"/>
  </w:num>
  <w:num w:numId="45">
    <w:abstractNumId w:val="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B1"/>
    <w:rsid w:val="00025A33"/>
    <w:rsid w:val="00027654"/>
    <w:rsid w:val="00027EF7"/>
    <w:rsid w:val="000354FD"/>
    <w:rsid w:val="00036679"/>
    <w:rsid w:val="00046BCE"/>
    <w:rsid w:val="0004767F"/>
    <w:rsid w:val="0005676F"/>
    <w:rsid w:val="000568C9"/>
    <w:rsid w:val="00060FD0"/>
    <w:rsid w:val="00063DA2"/>
    <w:rsid w:val="00071595"/>
    <w:rsid w:val="000731C8"/>
    <w:rsid w:val="00077865"/>
    <w:rsid w:val="0008278F"/>
    <w:rsid w:val="000835A5"/>
    <w:rsid w:val="000869D3"/>
    <w:rsid w:val="0009751E"/>
    <w:rsid w:val="000A28F9"/>
    <w:rsid w:val="000B1437"/>
    <w:rsid w:val="000B36E1"/>
    <w:rsid w:val="000B3D4B"/>
    <w:rsid w:val="000C094A"/>
    <w:rsid w:val="000C1170"/>
    <w:rsid w:val="000C2FEA"/>
    <w:rsid w:val="000C4199"/>
    <w:rsid w:val="000E4F46"/>
    <w:rsid w:val="000F0C24"/>
    <w:rsid w:val="001002E6"/>
    <w:rsid w:val="0010120F"/>
    <w:rsid w:val="001053C7"/>
    <w:rsid w:val="001067F4"/>
    <w:rsid w:val="001238F0"/>
    <w:rsid w:val="001250A7"/>
    <w:rsid w:val="0012521F"/>
    <w:rsid w:val="00127395"/>
    <w:rsid w:val="001371E4"/>
    <w:rsid w:val="00140490"/>
    <w:rsid w:val="0016722E"/>
    <w:rsid w:val="00177163"/>
    <w:rsid w:val="00177629"/>
    <w:rsid w:val="00177689"/>
    <w:rsid w:val="00182A23"/>
    <w:rsid w:val="00187113"/>
    <w:rsid w:val="001913C1"/>
    <w:rsid w:val="001920F2"/>
    <w:rsid w:val="001926B2"/>
    <w:rsid w:val="001965EA"/>
    <w:rsid w:val="00196979"/>
    <w:rsid w:val="001A3DEB"/>
    <w:rsid w:val="001A5512"/>
    <w:rsid w:val="001A6C2A"/>
    <w:rsid w:val="001B06A4"/>
    <w:rsid w:val="001B50AF"/>
    <w:rsid w:val="001C1E3C"/>
    <w:rsid w:val="001C426E"/>
    <w:rsid w:val="001D3200"/>
    <w:rsid w:val="001D3E5C"/>
    <w:rsid w:val="00201073"/>
    <w:rsid w:val="00226701"/>
    <w:rsid w:val="00240C7B"/>
    <w:rsid w:val="00244533"/>
    <w:rsid w:val="00251637"/>
    <w:rsid w:val="00251DA2"/>
    <w:rsid w:val="002608E2"/>
    <w:rsid w:val="002617C5"/>
    <w:rsid w:val="00261949"/>
    <w:rsid w:val="00275107"/>
    <w:rsid w:val="00285A77"/>
    <w:rsid w:val="002869FF"/>
    <w:rsid w:val="002968E1"/>
    <w:rsid w:val="002A300D"/>
    <w:rsid w:val="002B20F2"/>
    <w:rsid w:val="002B2793"/>
    <w:rsid w:val="002D1C8E"/>
    <w:rsid w:val="002E1845"/>
    <w:rsid w:val="002E21DD"/>
    <w:rsid w:val="002E4281"/>
    <w:rsid w:val="002E57DD"/>
    <w:rsid w:val="002F629D"/>
    <w:rsid w:val="0030063D"/>
    <w:rsid w:val="00304240"/>
    <w:rsid w:val="00330A52"/>
    <w:rsid w:val="00345D70"/>
    <w:rsid w:val="00346C6A"/>
    <w:rsid w:val="00356A8D"/>
    <w:rsid w:val="00362791"/>
    <w:rsid w:val="0036569B"/>
    <w:rsid w:val="00372135"/>
    <w:rsid w:val="00373687"/>
    <w:rsid w:val="00376228"/>
    <w:rsid w:val="003838E6"/>
    <w:rsid w:val="0038557E"/>
    <w:rsid w:val="00396DC1"/>
    <w:rsid w:val="003A1D8E"/>
    <w:rsid w:val="003B3C86"/>
    <w:rsid w:val="003B5136"/>
    <w:rsid w:val="003B7761"/>
    <w:rsid w:val="003C011C"/>
    <w:rsid w:val="003C1FF6"/>
    <w:rsid w:val="003C26C8"/>
    <w:rsid w:val="003C503A"/>
    <w:rsid w:val="003C50DC"/>
    <w:rsid w:val="003C5144"/>
    <w:rsid w:val="003C6DFF"/>
    <w:rsid w:val="003E353A"/>
    <w:rsid w:val="003F091A"/>
    <w:rsid w:val="00404D1E"/>
    <w:rsid w:val="004102E8"/>
    <w:rsid w:val="00412252"/>
    <w:rsid w:val="004207EE"/>
    <w:rsid w:val="00420DBB"/>
    <w:rsid w:val="00430617"/>
    <w:rsid w:val="004353F2"/>
    <w:rsid w:val="00437C25"/>
    <w:rsid w:val="00440ECB"/>
    <w:rsid w:val="0045161E"/>
    <w:rsid w:val="00455E7E"/>
    <w:rsid w:val="00463246"/>
    <w:rsid w:val="00463622"/>
    <w:rsid w:val="00474642"/>
    <w:rsid w:val="00493624"/>
    <w:rsid w:val="004965E4"/>
    <w:rsid w:val="004A1C1E"/>
    <w:rsid w:val="004A26AE"/>
    <w:rsid w:val="004A75FC"/>
    <w:rsid w:val="004C5585"/>
    <w:rsid w:val="004C5628"/>
    <w:rsid w:val="004D437A"/>
    <w:rsid w:val="004D7374"/>
    <w:rsid w:val="004E7BDD"/>
    <w:rsid w:val="004F0C7F"/>
    <w:rsid w:val="004F18B1"/>
    <w:rsid w:val="004F31D6"/>
    <w:rsid w:val="00505A64"/>
    <w:rsid w:val="005066B9"/>
    <w:rsid w:val="00511821"/>
    <w:rsid w:val="00515082"/>
    <w:rsid w:val="00517C6A"/>
    <w:rsid w:val="00520E1B"/>
    <w:rsid w:val="00521F50"/>
    <w:rsid w:val="00521F9F"/>
    <w:rsid w:val="00526093"/>
    <w:rsid w:val="0053329D"/>
    <w:rsid w:val="005333A8"/>
    <w:rsid w:val="00535535"/>
    <w:rsid w:val="0054749C"/>
    <w:rsid w:val="00551038"/>
    <w:rsid w:val="005526E9"/>
    <w:rsid w:val="0055291C"/>
    <w:rsid w:val="00567036"/>
    <w:rsid w:val="0057155F"/>
    <w:rsid w:val="00575667"/>
    <w:rsid w:val="00577143"/>
    <w:rsid w:val="00580030"/>
    <w:rsid w:val="00582554"/>
    <w:rsid w:val="00585775"/>
    <w:rsid w:val="00587AEC"/>
    <w:rsid w:val="005971CC"/>
    <w:rsid w:val="005A0882"/>
    <w:rsid w:val="005A56AA"/>
    <w:rsid w:val="005B24BB"/>
    <w:rsid w:val="005B2E95"/>
    <w:rsid w:val="005B7E14"/>
    <w:rsid w:val="005C69E6"/>
    <w:rsid w:val="005D0E5E"/>
    <w:rsid w:val="005D1AB9"/>
    <w:rsid w:val="005D687F"/>
    <w:rsid w:val="005D72C6"/>
    <w:rsid w:val="005E5551"/>
    <w:rsid w:val="005F01C5"/>
    <w:rsid w:val="005F1075"/>
    <w:rsid w:val="005F476F"/>
    <w:rsid w:val="00615C25"/>
    <w:rsid w:val="00621EBA"/>
    <w:rsid w:val="0063430A"/>
    <w:rsid w:val="00650B5F"/>
    <w:rsid w:val="00656E40"/>
    <w:rsid w:val="00657473"/>
    <w:rsid w:val="00664973"/>
    <w:rsid w:val="0066732D"/>
    <w:rsid w:val="00670D37"/>
    <w:rsid w:val="00674E62"/>
    <w:rsid w:val="006809F1"/>
    <w:rsid w:val="00681AB3"/>
    <w:rsid w:val="00687D9B"/>
    <w:rsid w:val="0069726F"/>
    <w:rsid w:val="006A27B8"/>
    <w:rsid w:val="006B5675"/>
    <w:rsid w:val="006C284C"/>
    <w:rsid w:val="006C5112"/>
    <w:rsid w:val="006C74B7"/>
    <w:rsid w:val="006D39FA"/>
    <w:rsid w:val="006D59B0"/>
    <w:rsid w:val="006E0824"/>
    <w:rsid w:val="006E37D0"/>
    <w:rsid w:val="006E7A22"/>
    <w:rsid w:val="006F20DB"/>
    <w:rsid w:val="006F3568"/>
    <w:rsid w:val="00703AF6"/>
    <w:rsid w:val="007207EF"/>
    <w:rsid w:val="00721224"/>
    <w:rsid w:val="00736C31"/>
    <w:rsid w:val="00737639"/>
    <w:rsid w:val="00762719"/>
    <w:rsid w:val="0076287E"/>
    <w:rsid w:val="0076726B"/>
    <w:rsid w:val="00767CFA"/>
    <w:rsid w:val="00770D7D"/>
    <w:rsid w:val="00772E83"/>
    <w:rsid w:val="00784C9A"/>
    <w:rsid w:val="00786285"/>
    <w:rsid w:val="0079364B"/>
    <w:rsid w:val="00794CB0"/>
    <w:rsid w:val="00795C15"/>
    <w:rsid w:val="0079684E"/>
    <w:rsid w:val="00797183"/>
    <w:rsid w:val="007A0140"/>
    <w:rsid w:val="007A54A1"/>
    <w:rsid w:val="007B13DB"/>
    <w:rsid w:val="007C0278"/>
    <w:rsid w:val="007C6CBA"/>
    <w:rsid w:val="007C72E9"/>
    <w:rsid w:val="007C7410"/>
    <w:rsid w:val="007D7F9B"/>
    <w:rsid w:val="007E4D7A"/>
    <w:rsid w:val="007E75CD"/>
    <w:rsid w:val="007F78CE"/>
    <w:rsid w:val="008015BC"/>
    <w:rsid w:val="008061FD"/>
    <w:rsid w:val="008108B5"/>
    <w:rsid w:val="00823F2D"/>
    <w:rsid w:val="0083146C"/>
    <w:rsid w:val="00831E97"/>
    <w:rsid w:val="00843C8D"/>
    <w:rsid w:val="00845AE7"/>
    <w:rsid w:val="00854EEF"/>
    <w:rsid w:val="0086343D"/>
    <w:rsid w:val="00865A8D"/>
    <w:rsid w:val="00866A37"/>
    <w:rsid w:val="008734BB"/>
    <w:rsid w:val="00880575"/>
    <w:rsid w:val="00884A9E"/>
    <w:rsid w:val="00891581"/>
    <w:rsid w:val="008C00E7"/>
    <w:rsid w:val="008D650E"/>
    <w:rsid w:val="008D7C8D"/>
    <w:rsid w:val="00903C8A"/>
    <w:rsid w:val="00921463"/>
    <w:rsid w:val="009227EB"/>
    <w:rsid w:val="009266CD"/>
    <w:rsid w:val="0092768A"/>
    <w:rsid w:val="009276F4"/>
    <w:rsid w:val="009322E1"/>
    <w:rsid w:val="00933D69"/>
    <w:rsid w:val="00934E6B"/>
    <w:rsid w:val="00937979"/>
    <w:rsid w:val="009407AF"/>
    <w:rsid w:val="009430F7"/>
    <w:rsid w:val="00952BF8"/>
    <w:rsid w:val="00953FDA"/>
    <w:rsid w:val="00954E77"/>
    <w:rsid w:val="00960BED"/>
    <w:rsid w:val="00962050"/>
    <w:rsid w:val="00962496"/>
    <w:rsid w:val="009642BB"/>
    <w:rsid w:val="009709DA"/>
    <w:rsid w:val="00972B2E"/>
    <w:rsid w:val="00973813"/>
    <w:rsid w:val="00975751"/>
    <w:rsid w:val="00975D48"/>
    <w:rsid w:val="00981097"/>
    <w:rsid w:val="00991754"/>
    <w:rsid w:val="009A3C34"/>
    <w:rsid w:val="009A6CA8"/>
    <w:rsid w:val="009B2480"/>
    <w:rsid w:val="009B57FE"/>
    <w:rsid w:val="009B6C72"/>
    <w:rsid w:val="009C3B02"/>
    <w:rsid w:val="009C4831"/>
    <w:rsid w:val="009D00C1"/>
    <w:rsid w:val="009D5DC4"/>
    <w:rsid w:val="009E0046"/>
    <w:rsid w:val="009E1CFB"/>
    <w:rsid w:val="009F6D35"/>
    <w:rsid w:val="00A01D01"/>
    <w:rsid w:val="00A03A93"/>
    <w:rsid w:val="00A04CB4"/>
    <w:rsid w:val="00A13A8A"/>
    <w:rsid w:val="00A13AA4"/>
    <w:rsid w:val="00A16BAE"/>
    <w:rsid w:val="00A1737E"/>
    <w:rsid w:val="00A21496"/>
    <w:rsid w:val="00A215ED"/>
    <w:rsid w:val="00A32262"/>
    <w:rsid w:val="00A33FA7"/>
    <w:rsid w:val="00A35A70"/>
    <w:rsid w:val="00A367E7"/>
    <w:rsid w:val="00A3716A"/>
    <w:rsid w:val="00A40BA2"/>
    <w:rsid w:val="00A56687"/>
    <w:rsid w:val="00A7241F"/>
    <w:rsid w:val="00A830DD"/>
    <w:rsid w:val="00A869DA"/>
    <w:rsid w:val="00AB7DD4"/>
    <w:rsid w:val="00AC07C7"/>
    <w:rsid w:val="00AD7727"/>
    <w:rsid w:val="00AD7C73"/>
    <w:rsid w:val="00AE4173"/>
    <w:rsid w:val="00AE7BCC"/>
    <w:rsid w:val="00AF4B3E"/>
    <w:rsid w:val="00AF654F"/>
    <w:rsid w:val="00B017A4"/>
    <w:rsid w:val="00B046C0"/>
    <w:rsid w:val="00B059E5"/>
    <w:rsid w:val="00B05C81"/>
    <w:rsid w:val="00B129CC"/>
    <w:rsid w:val="00B14D1E"/>
    <w:rsid w:val="00B20305"/>
    <w:rsid w:val="00B30439"/>
    <w:rsid w:val="00B31A2A"/>
    <w:rsid w:val="00B36553"/>
    <w:rsid w:val="00B36FBC"/>
    <w:rsid w:val="00B46807"/>
    <w:rsid w:val="00B51F2C"/>
    <w:rsid w:val="00B546F5"/>
    <w:rsid w:val="00B608E6"/>
    <w:rsid w:val="00B652C9"/>
    <w:rsid w:val="00B7408F"/>
    <w:rsid w:val="00B76A69"/>
    <w:rsid w:val="00B82B74"/>
    <w:rsid w:val="00B83A71"/>
    <w:rsid w:val="00B87B0B"/>
    <w:rsid w:val="00B90467"/>
    <w:rsid w:val="00B952F0"/>
    <w:rsid w:val="00B96018"/>
    <w:rsid w:val="00BA20C4"/>
    <w:rsid w:val="00BA44DD"/>
    <w:rsid w:val="00BA50B0"/>
    <w:rsid w:val="00BA6326"/>
    <w:rsid w:val="00BA6EB7"/>
    <w:rsid w:val="00BB1CD2"/>
    <w:rsid w:val="00BB3C9E"/>
    <w:rsid w:val="00BB6113"/>
    <w:rsid w:val="00BC126F"/>
    <w:rsid w:val="00BC19A9"/>
    <w:rsid w:val="00BC3545"/>
    <w:rsid w:val="00BC4D16"/>
    <w:rsid w:val="00BC64B7"/>
    <w:rsid w:val="00BD0104"/>
    <w:rsid w:val="00BD1501"/>
    <w:rsid w:val="00BE38ED"/>
    <w:rsid w:val="00BE4A39"/>
    <w:rsid w:val="00BF44B9"/>
    <w:rsid w:val="00C00F78"/>
    <w:rsid w:val="00C0727A"/>
    <w:rsid w:val="00C12FF4"/>
    <w:rsid w:val="00C13913"/>
    <w:rsid w:val="00C139ED"/>
    <w:rsid w:val="00C2358F"/>
    <w:rsid w:val="00C3184F"/>
    <w:rsid w:val="00C319D8"/>
    <w:rsid w:val="00C36114"/>
    <w:rsid w:val="00C369F2"/>
    <w:rsid w:val="00C40D0F"/>
    <w:rsid w:val="00C460D9"/>
    <w:rsid w:val="00C463FC"/>
    <w:rsid w:val="00C551F0"/>
    <w:rsid w:val="00C56D5C"/>
    <w:rsid w:val="00C61483"/>
    <w:rsid w:val="00C61EFB"/>
    <w:rsid w:val="00C62D09"/>
    <w:rsid w:val="00C725E4"/>
    <w:rsid w:val="00C73867"/>
    <w:rsid w:val="00C75522"/>
    <w:rsid w:val="00C819DF"/>
    <w:rsid w:val="00C852F0"/>
    <w:rsid w:val="00C8764F"/>
    <w:rsid w:val="00C93BEC"/>
    <w:rsid w:val="00CA6471"/>
    <w:rsid w:val="00CB0C21"/>
    <w:rsid w:val="00CB6082"/>
    <w:rsid w:val="00CD725D"/>
    <w:rsid w:val="00CD77B8"/>
    <w:rsid w:val="00CE56BC"/>
    <w:rsid w:val="00CE5775"/>
    <w:rsid w:val="00CF308A"/>
    <w:rsid w:val="00CF7231"/>
    <w:rsid w:val="00D03AC8"/>
    <w:rsid w:val="00D05115"/>
    <w:rsid w:val="00D06647"/>
    <w:rsid w:val="00D133D7"/>
    <w:rsid w:val="00D205BE"/>
    <w:rsid w:val="00D21032"/>
    <w:rsid w:val="00D246FB"/>
    <w:rsid w:val="00D313DB"/>
    <w:rsid w:val="00D332BA"/>
    <w:rsid w:val="00D36783"/>
    <w:rsid w:val="00D40B31"/>
    <w:rsid w:val="00D41107"/>
    <w:rsid w:val="00D42C2C"/>
    <w:rsid w:val="00D5591E"/>
    <w:rsid w:val="00D57847"/>
    <w:rsid w:val="00D64E3B"/>
    <w:rsid w:val="00D733AD"/>
    <w:rsid w:val="00D808CC"/>
    <w:rsid w:val="00D83447"/>
    <w:rsid w:val="00D867F7"/>
    <w:rsid w:val="00D91FB7"/>
    <w:rsid w:val="00D94646"/>
    <w:rsid w:val="00D9773A"/>
    <w:rsid w:val="00DA0ABA"/>
    <w:rsid w:val="00DA213B"/>
    <w:rsid w:val="00DA6DAA"/>
    <w:rsid w:val="00DB03C4"/>
    <w:rsid w:val="00DB1049"/>
    <w:rsid w:val="00DB11D5"/>
    <w:rsid w:val="00DB19D8"/>
    <w:rsid w:val="00DB3250"/>
    <w:rsid w:val="00DB7C82"/>
    <w:rsid w:val="00DD0BF7"/>
    <w:rsid w:val="00DD2335"/>
    <w:rsid w:val="00DD7E3C"/>
    <w:rsid w:val="00E00C0C"/>
    <w:rsid w:val="00E06AE0"/>
    <w:rsid w:val="00E0742E"/>
    <w:rsid w:val="00E1223E"/>
    <w:rsid w:val="00E26952"/>
    <w:rsid w:val="00E5550D"/>
    <w:rsid w:val="00E614EF"/>
    <w:rsid w:val="00E82735"/>
    <w:rsid w:val="00EA39D5"/>
    <w:rsid w:val="00EB64C2"/>
    <w:rsid w:val="00EC684A"/>
    <w:rsid w:val="00ED0589"/>
    <w:rsid w:val="00ED3137"/>
    <w:rsid w:val="00ED6D76"/>
    <w:rsid w:val="00EE26C9"/>
    <w:rsid w:val="00EF7799"/>
    <w:rsid w:val="00F03EF7"/>
    <w:rsid w:val="00F040FC"/>
    <w:rsid w:val="00F05850"/>
    <w:rsid w:val="00F06C8A"/>
    <w:rsid w:val="00F076FE"/>
    <w:rsid w:val="00F077D8"/>
    <w:rsid w:val="00F1578C"/>
    <w:rsid w:val="00F26D21"/>
    <w:rsid w:val="00F27A09"/>
    <w:rsid w:val="00F319B8"/>
    <w:rsid w:val="00F333AF"/>
    <w:rsid w:val="00F352F0"/>
    <w:rsid w:val="00F442B8"/>
    <w:rsid w:val="00F45874"/>
    <w:rsid w:val="00F53C67"/>
    <w:rsid w:val="00F55D4C"/>
    <w:rsid w:val="00F56684"/>
    <w:rsid w:val="00F6291B"/>
    <w:rsid w:val="00F65BB9"/>
    <w:rsid w:val="00F75577"/>
    <w:rsid w:val="00F81564"/>
    <w:rsid w:val="00F91AC5"/>
    <w:rsid w:val="00F94118"/>
    <w:rsid w:val="00F968D4"/>
    <w:rsid w:val="00FB187F"/>
    <w:rsid w:val="00FB41E4"/>
    <w:rsid w:val="00FC61C7"/>
    <w:rsid w:val="00FC623D"/>
    <w:rsid w:val="00FD14FF"/>
    <w:rsid w:val="00FE1EDE"/>
    <w:rsid w:val="00FE29C7"/>
    <w:rsid w:val="00FE7196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AA92"/>
  <w15:docId w15:val="{181EA6D1-882F-4595-B87C-837EADA6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553"/>
  </w:style>
  <w:style w:type="paragraph" w:styleId="Heading1">
    <w:name w:val="heading 1"/>
    <w:basedOn w:val="Normal"/>
    <w:next w:val="Normal"/>
    <w:link w:val="Heading1Char"/>
    <w:uiPriority w:val="9"/>
    <w:qFormat/>
    <w:rsid w:val="00D03AC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AC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C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A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AC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AC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AC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AC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AC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A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1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3AC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AC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AC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AC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A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AC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AC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AC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AC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AC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3AC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03AC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AC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03AC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03AC8"/>
    <w:rPr>
      <w:b/>
      <w:bCs/>
    </w:rPr>
  </w:style>
  <w:style w:type="character" w:styleId="Emphasis">
    <w:name w:val="Emphasis"/>
    <w:basedOn w:val="DefaultParagraphFont"/>
    <w:uiPriority w:val="20"/>
    <w:qFormat/>
    <w:rsid w:val="00D03AC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03AC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3A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AC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AC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3AC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03A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3AC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03AC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03AC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AC8"/>
    <w:pPr>
      <w:outlineLvl w:val="9"/>
    </w:pPr>
  </w:style>
  <w:style w:type="paragraph" w:styleId="NormalWeb">
    <w:name w:val="Normal (Web)"/>
    <w:basedOn w:val="Normal"/>
    <w:uiPriority w:val="99"/>
    <w:unhideWhenUsed/>
    <w:rsid w:val="00E5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6DAA"/>
    <w:pPr>
      <w:spacing w:after="0" w:line="240" w:lineRule="auto"/>
    </w:pPr>
    <w:rPr>
      <w:rFonts w:ascii="Consolas" w:eastAsiaTheme="minorHAnsi" w:hAnsi="Consolas"/>
    </w:rPr>
  </w:style>
  <w:style w:type="character" w:customStyle="1" w:styleId="PlainTextChar">
    <w:name w:val="Plain Text Char"/>
    <w:basedOn w:val="DefaultParagraphFont"/>
    <w:link w:val="PlainText"/>
    <w:uiPriority w:val="99"/>
    <w:rsid w:val="00DA6DAA"/>
    <w:rPr>
      <w:rFonts w:ascii="Consolas" w:eastAsiaTheme="minorHAnsi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8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8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F499-D304-435C-82CC-404F491E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Leeker, Paul</dc:creator>
  <cp:lastModifiedBy>Lamielle, Christian B.</cp:lastModifiedBy>
  <cp:revision>198</cp:revision>
  <dcterms:created xsi:type="dcterms:W3CDTF">2021-04-28T13:42:00Z</dcterms:created>
  <dcterms:modified xsi:type="dcterms:W3CDTF">2022-05-06T18:11:00Z</dcterms:modified>
</cp:coreProperties>
</file>