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95" w:rsidRDefault="002E7795">
      <w:pPr>
        <w:pStyle w:val="BodyText"/>
        <w:ind w:left="15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917286" cy="111347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286" cy="111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C95" w:rsidRDefault="002E7795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846124</wp:posOffset>
                </wp:positionH>
                <wp:positionV relativeFrom="paragraph">
                  <wp:posOffset>186677</wp:posOffset>
                </wp:positionV>
                <wp:extent cx="60820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0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2030" h="18415">
                              <a:moveTo>
                                <a:pt x="6082030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082030" y="18288"/>
                              </a:lnTo>
                              <a:lnTo>
                                <a:pt x="6082030" y="12192"/>
                              </a:lnTo>
                              <a:close/>
                            </a:path>
                            <a:path w="6082030" h="18415">
                              <a:moveTo>
                                <a:pt x="60820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2030" y="6096"/>
                              </a:lnTo>
                              <a:lnTo>
                                <a:pt x="6082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8B3DC9A" id="Graphic 2" o:spid="_x0000_s1026" style="position:absolute;margin-left:66.6pt;margin-top:14.7pt;width:478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20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" path="m6082030,12192l,12192r,6096l6082030,18288r,-6096xem6082030,l,,,6096r6082030,l60820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1C95" w:rsidRDefault="002E7795">
      <w:pPr>
        <w:spacing w:line="520" w:lineRule="atLeast"/>
        <w:ind w:left="4681" w:right="4657" w:hanging="2"/>
        <w:jc w:val="center"/>
        <w:rPr>
          <w:b/>
          <w:sz w:val="23"/>
        </w:rPr>
      </w:pPr>
      <w:r>
        <w:rPr>
          <w:b/>
          <w:spacing w:val="-2"/>
          <w:sz w:val="23"/>
        </w:rPr>
        <w:t>AGENDA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TEAM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JUSTICE</w:t>
      </w:r>
    </w:p>
    <w:p w:rsidR="00616E11" w:rsidRDefault="002E7795">
      <w:pPr>
        <w:ind w:left="2866" w:right="2843"/>
        <w:jc w:val="center"/>
        <w:rPr>
          <w:b/>
          <w:sz w:val="23"/>
        </w:rPr>
      </w:pPr>
      <w:r>
        <w:rPr>
          <w:b/>
          <w:sz w:val="23"/>
        </w:rPr>
        <w:t>Peter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Shay,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Chair</w:t>
      </w:r>
      <w:r w:rsidR="00616E11">
        <w:rPr>
          <w:b/>
          <w:sz w:val="23"/>
        </w:rPr>
        <w:t>, Jose Sambrano, Vice-Chair</w:t>
      </w:r>
    </w:p>
    <w:p w:rsidR="005C1C95" w:rsidRDefault="002E7795">
      <w:pPr>
        <w:ind w:left="2866" w:right="2843"/>
        <w:jc w:val="center"/>
        <w:rPr>
          <w:b/>
          <w:sz w:val="23"/>
        </w:rPr>
      </w:pPr>
      <w:r>
        <w:rPr>
          <w:b/>
          <w:sz w:val="23"/>
        </w:rPr>
        <w:t>May 3, 2024</w:t>
      </w:r>
    </w:p>
    <w:p w:rsidR="005C1C95" w:rsidRDefault="002E7795">
      <w:pPr>
        <w:ind w:left="2866" w:right="2847"/>
        <w:jc w:val="center"/>
        <w:rPr>
          <w:b/>
          <w:sz w:val="23"/>
        </w:rPr>
      </w:pPr>
      <w:r>
        <w:rPr>
          <w:b/>
          <w:sz w:val="23"/>
        </w:rPr>
        <w:t>11:30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a.m.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 xml:space="preserve">1:00 </w:t>
      </w:r>
      <w:r>
        <w:rPr>
          <w:b/>
          <w:spacing w:val="-4"/>
          <w:sz w:val="23"/>
        </w:rPr>
        <w:t>p.m.</w:t>
      </w:r>
    </w:p>
    <w:p w:rsidR="005C1C95" w:rsidRDefault="002E7795">
      <w:pPr>
        <w:ind w:left="2866" w:right="2843"/>
        <w:jc w:val="center"/>
        <w:rPr>
          <w:b/>
          <w:sz w:val="23"/>
        </w:rPr>
      </w:pPr>
      <w:r>
        <w:rPr>
          <w:b/>
          <w:sz w:val="23"/>
        </w:rPr>
        <w:t>JDF – 700 S. Hydraulic – 2</w:t>
      </w:r>
      <w:r w:rsidRPr="002E7795">
        <w:rPr>
          <w:b/>
          <w:sz w:val="23"/>
          <w:vertAlign w:val="superscript"/>
        </w:rPr>
        <w:t>nd</w:t>
      </w:r>
      <w:r>
        <w:rPr>
          <w:b/>
          <w:sz w:val="23"/>
        </w:rPr>
        <w:t xml:space="preserve"> Floor</w:t>
      </w:r>
    </w:p>
    <w:p w:rsidR="005C1C95" w:rsidRDefault="002E7795">
      <w:pPr>
        <w:pStyle w:val="BodyText"/>
        <w:spacing w:before="9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836980</wp:posOffset>
                </wp:positionH>
                <wp:positionV relativeFrom="paragraph">
                  <wp:posOffset>79698</wp:posOffset>
                </wp:positionV>
                <wp:extent cx="609155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 h="18415">
                              <a:moveTo>
                                <a:pt x="6091174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091174" y="18288"/>
                              </a:lnTo>
                              <a:lnTo>
                                <a:pt x="6091174" y="12192"/>
                              </a:lnTo>
                              <a:close/>
                            </a:path>
                            <a:path w="6091555" h="18415">
                              <a:moveTo>
                                <a:pt x="609117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1174" y="6096"/>
                              </a:lnTo>
                              <a:lnTo>
                                <a:pt x="60911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EEA94D" id="Graphic 3" o:spid="_x0000_s1026" style="position:absolute;margin-left:65.9pt;margin-top:6.3pt;width:479.6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" path="m6091174,12192l,12192r,6096l6091174,18288r,-6096xem6091174,l,,,6096r6091174,l609117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1C95" w:rsidRDefault="002E7795">
      <w:pPr>
        <w:pStyle w:val="ListParagraph"/>
        <w:numPr>
          <w:ilvl w:val="0"/>
          <w:numId w:val="1"/>
        </w:numPr>
        <w:tabs>
          <w:tab w:val="left" w:pos="677"/>
        </w:tabs>
        <w:spacing w:before="268"/>
        <w:ind w:left="677" w:hanging="317"/>
        <w:jc w:val="left"/>
        <w:rPr>
          <w:sz w:val="24"/>
        </w:rPr>
      </w:pPr>
      <w:r>
        <w:rPr>
          <w:sz w:val="24"/>
        </w:rPr>
        <w:t>Introductions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Announcements</w:t>
      </w:r>
    </w:p>
    <w:p w:rsidR="005C1C95" w:rsidRDefault="002E7795">
      <w:pPr>
        <w:pStyle w:val="ListParagraph"/>
        <w:numPr>
          <w:ilvl w:val="0"/>
          <w:numId w:val="1"/>
        </w:numPr>
        <w:tabs>
          <w:tab w:val="left" w:pos="679"/>
        </w:tabs>
        <w:spacing w:before="276"/>
        <w:ind w:left="679" w:hanging="400"/>
        <w:jc w:val="left"/>
        <w:rPr>
          <w:sz w:val="24"/>
        </w:rPr>
      </w:pPr>
      <w:r>
        <w:rPr>
          <w:b/>
          <w:sz w:val="24"/>
        </w:rPr>
        <w:t>ACTION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ITEM: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Team Justice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4-5-24 </w:t>
      </w:r>
      <w:r>
        <w:rPr>
          <w:spacing w:val="-2"/>
          <w:sz w:val="24"/>
        </w:rPr>
        <w:t>Meeting</w:t>
      </w:r>
    </w:p>
    <w:p w:rsidR="005C1C95" w:rsidRDefault="005C1C95">
      <w:pPr>
        <w:pStyle w:val="BodyText"/>
      </w:pPr>
    </w:p>
    <w:p w:rsidR="004D6EE3" w:rsidRDefault="004D6EE3">
      <w:pPr>
        <w:pStyle w:val="ListParagraph"/>
        <w:numPr>
          <w:ilvl w:val="0"/>
          <w:numId w:val="1"/>
        </w:numPr>
        <w:tabs>
          <w:tab w:val="left" w:pos="678"/>
        </w:tabs>
        <w:ind w:left="678" w:hanging="493"/>
        <w:jc w:val="left"/>
        <w:rPr>
          <w:sz w:val="24"/>
        </w:rPr>
      </w:pPr>
      <w:r>
        <w:rPr>
          <w:sz w:val="24"/>
        </w:rPr>
        <w:t xml:space="preserve">Request for Information – Inpatient Substance Abuse Treatment Update – Lesa Lank </w:t>
      </w:r>
    </w:p>
    <w:p w:rsidR="004D6EE3" w:rsidRPr="004D6EE3" w:rsidRDefault="004D6EE3" w:rsidP="004D6EE3">
      <w:pPr>
        <w:pStyle w:val="ListParagraph"/>
        <w:rPr>
          <w:sz w:val="24"/>
        </w:rPr>
      </w:pPr>
    </w:p>
    <w:p w:rsidR="00200F58" w:rsidRDefault="00200F58">
      <w:pPr>
        <w:pStyle w:val="ListParagraph"/>
        <w:numPr>
          <w:ilvl w:val="0"/>
          <w:numId w:val="1"/>
        </w:numPr>
        <w:tabs>
          <w:tab w:val="left" w:pos="678"/>
        </w:tabs>
        <w:ind w:left="678" w:hanging="493"/>
        <w:jc w:val="left"/>
        <w:rPr>
          <w:sz w:val="24"/>
        </w:rPr>
      </w:pPr>
      <w:r>
        <w:rPr>
          <w:sz w:val="24"/>
        </w:rPr>
        <w:t>SFY24 Evidence-based Programming Unexpended Funds Overview – Lesa Lank</w:t>
      </w:r>
    </w:p>
    <w:p w:rsidR="00EF65A8" w:rsidRPr="00EF65A8" w:rsidRDefault="00EF65A8" w:rsidP="00EF65A8">
      <w:pPr>
        <w:pStyle w:val="ListParagraph"/>
        <w:rPr>
          <w:sz w:val="24"/>
        </w:rPr>
      </w:pPr>
    </w:p>
    <w:p w:rsidR="00EF65A8" w:rsidRDefault="00EF65A8">
      <w:pPr>
        <w:pStyle w:val="ListParagraph"/>
        <w:numPr>
          <w:ilvl w:val="0"/>
          <w:numId w:val="1"/>
        </w:numPr>
        <w:tabs>
          <w:tab w:val="left" w:pos="678"/>
        </w:tabs>
        <w:ind w:left="678" w:hanging="493"/>
        <w:jc w:val="left"/>
        <w:rPr>
          <w:sz w:val="24"/>
        </w:rPr>
      </w:pPr>
      <w:r w:rsidRPr="00EF65A8">
        <w:rPr>
          <w:b/>
          <w:sz w:val="24"/>
        </w:rPr>
        <w:t>ACTION ITEM:</w:t>
      </w:r>
      <w:r>
        <w:rPr>
          <w:sz w:val="24"/>
        </w:rPr>
        <w:t xml:space="preserve"> Request for Amendment to DCF Contract – Lesa Lank</w:t>
      </w:r>
      <w:bookmarkStart w:id="0" w:name="_GoBack"/>
      <w:bookmarkEnd w:id="0"/>
    </w:p>
    <w:p w:rsidR="00200F58" w:rsidRPr="00200F58" w:rsidRDefault="00200F58" w:rsidP="00200F58">
      <w:pPr>
        <w:pStyle w:val="ListParagraph"/>
        <w:rPr>
          <w:b/>
          <w:sz w:val="24"/>
        </w:rPr>
      </w:pPr>
    </w:p>
    <w:p w:rsidR="00200F58" w:rsidRDefault="00200F58">
      <w:pPr>
        <w:pStyle w:val="ListParagraph"/>
        <w:numPr>
          <w:ilvl w:val="0"/>
          <w:numId w:val="1"/>
        </w:numPr>
        <w:tabs>
          <w:tab w:val="left" w:pos="678"/>
        </w:tabs>
        <w:ind w:left="678" w:hanging="493"/>
        <w:jc w:val="left"/>
        <w:rPr>
          <w:sz w:val="24"/>
        </w:rPr>
      </w:pPr>
      <w:r w:rsidRPr="00200F58">
        <w:rPr>
          <w:b/>
          <w:sz w:val="24"/>
        </w:rPr>
        <w:t>ACTION ITEM:</w:t>
      </w:r>
      <w:r>
        <w:rPr>
          <w:sz w:val="24"/>
        </w:rPr>
        <w:t xml:space="preserve"> SFY25 Evidence-based Programming Request for Proposal</w:t>
      </w:r>
      <w:r w:rsidR="000C5582">
        <w:rPr>
          <w:sz w:val="24"/>
        </w:rPr>
        <w:t xml:space="preserve"> Scope of Work </w:t>
      </w:r>
      <w:r>
        <w:rPr>
          <w:sz w:val="24"/>
        </w:rPr>
        <w:t xml:space="preserve">– Lesa Lank </w:t>
      </w:r>
    </w:p>
    <w:p w:rsidR="00200F58" w:rsidRPr="00200F58" w:rsidRDefault="00200F58" w:rsidP="00200F58">
      <w:pPr>
        <w:pStyle w:val="ListParagraph"/>
        <w:rPr>
          <w:sz w:val="24"/>
        </w:rPr>
      </w:pPr>
    </w:p>
    <w:p w:rsidR="00C54A71" w:rsidRDefault="00C54A71">
      <w:pPr>
        <w:pStyle w:val="ListParagraph"/>
        <w:numPr>
          <w:ilvl w:val="0"/>
          <w:numId w:val="1"/>
        </w:numPr>
        <w:tabs>
          <w:tab w:val="left" w:pos="678"/>
        </w:tabs>
        <w:ind w:left="678" w:hanging="493"/>
        <w:jc w:val="left"/>
        <w:rPr>
          <w:sz w:val="24"/>
        </w:rPr>
      </w:pPr>
      <w:r>
        <w:rPr>
          <w:sz w:val="24"/>
        </w:rPr>
        <w:t>Benchmark Data Analysis – Dr. Delores Craig-Moreland</w:t>
      </w:r>
    </w:p>
    <w:p w:rsidR="00C54A71" w:rsidRPr="00C54A71" w:rsidRDefault="00C54A71" w:rsidP="00C54A71">
      <w:pPr>
        <w:pStyle w:val="ListParagraph"/>
        <w:rPr>
          <w:sz w:val="24"/>
        </w:rPr>
      </w:pPr>
    </w:p>
    <w:p w:rsidR="005C1C95" w:rsidRPr="002758A1" w:rsidRDefault="002E7795">
      <w:pPr>
        <w:pStyle w:val="ListParagraph"/>
        <w:numPr>
          <w:ilvl w:val="0"/>
          <w:numId w:val="1"/>
        </w:numPr>
        <w:tabs>
          <w:tab w:val="left" w:pos="678"/>
        </w:tabs>
        <w:ind w:left="678" w:hanging="493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Updates –</w:t>
      </w:r>
      <w:r>
        <w:rPr>
          <w:spacing w:val="-1"/>
          <w:sz w:val="24"/>
        </w:rPr>
        <w:t xml:space="preserve"> </w:t>
      </w:r>
      <w:r>
        <w:rPr>
          <w:sz w:val="24"/>
        </w:rPr>
        <w:t>Mario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Salinas</w:t>
      </w:r>
    </w:p>
    <w:p w:rsidR="002758A1" w:rsidRPr="002758A1" w:rsidRDefault="002758A1" w:rsidP="002758A1">
      <w:pPr>
        <w:tabs>
          <w:tab w:val="left" w:pos="678"/>
        </w:tabs>
        <w:rPr>
          <w:sz w:val="24"/>
        </w:rPr>
      </w:pPr>
    </w:p>
    <w:p w:rsidR="005C1C95" w:rsidRDefault="00200F58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sz w:val="24"/>
        </w:rPr>
      </w:pPr>
      <w:r>
        <w:rPr>
          <w:sz w:val="24"/>
        </w:rPr>
        <w:t xml:space="preserve">Review Juvenile Intake &amp; Detention Continuum Data </w:t>
      </w:r>
    </w:p>
    <w:p w:rsidR="00200F58" w:rsidRPr="004D6EE3" w:rsidRDefault="00200F58" w:rsidP="004D6EE3">
      <w:pPr>
        <w:pStyle w:val="ListParagraph"/>
        <w:numPr>
          <w:ilvl w:val="1"/>
          <w:numId w:val="1"/>
        </w:numPr>
        <w:tabs>
          <w:tab w:val="left" w:pos="1579"/>
        </w:tabs>
        <w:ind w:left="1579" w:hanging="359"/>
        <w:rPr>
          <w:sz w:val="24"/>
        </w:rPr>
      </w:pPr>
      <w:r>
        <w:rPr>
          <w:sz w:val="24"/>
        </w:rPr>
        <w:t xml:space="preserve">Juvenile Service Building Update </w:t>
      </w:r>
    </w:p>
    <w:p w:rsidR="005C1C95" w:rsidRDefault="005C1C95">
      <w:pPr>
        <w:pStyle w:val="BodyText"/>
      </w:pPr>
    </w:p>
    <w:p w:rsidR="005C1C95" w:rsidRDefault="008360D6">
      <w:pPr>
        <w:pStyle w:val="ListParagraph"/>
        <w:numPr>
          <w:ilvl w:val="0"/>
          <w:numId w:val="1"/>
        </w:numPr>
        <w:tabs>
          <w:tab w:val="left" w:pos="678"/>
        </w:tabs>
        <w:ind w:left="678" w:hanging="493"/>
        <w:jc w:val="left"/>
        <w:rPr>
          <w:sz w:val="24"/>
        </w:rPr>
      </w:pPr>
      <w:r>
        <w:rPr>
          <w:sz w:val="24"/>
        </w:rPr>
        <w:t>Community Taskforce Update – Steve Stonehouse</w:t>
      </w:r>
      <w:r w:rsidR="004D6EE3">
        <w:rPr>
          <w:sz w:val="24"/>
        </w:rPr>
        <w:t xml:space="preserve"> </w:t>
      </w:r>
    </w:p>
    <w:p w:rsidR="005C1C95" w:rsidRDefault="005C1C95">
      <w:pPr>
        <w:pStyle w:val="BodyText"/>
      </w:pPr>
    </w:p>
    <w:p w:rsidR="005C1C95" w:rsidRDefault="002E7795">
      <w:pPr>
        <w:pStyle w:val="ListParagraph"/>
        <w:numPr>
          <w:ilvl w:val="0"/>
          <w:numId w:val="1"/>
        </w:numPr>
        <w:tabs>
          <w:tab w:val="left" w:pos="679"/>
        </w:tabs>
        <w:ind w:left="679" w:hanging="573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Business</w:t>
      </w:r>
    </w:p>
    <w:p w:rsidR="005C1C95" w:rsidRDefault="005C1C95">
      <w:pPr>
        <w:pStyle w:val="BodyText"/>
      </w:pPr>
    </w:p>
    <w:p w:rsidR="005C1C95" w:rsidRDefault="005C1C95">
      <w:pPr>
        <w:pStyle w:val="BodyText"/>
        <w:spacing w:before="4"/>
      </w:pPr>
    </w:p>
    <w:p w:rsidR="005C1C95" w:rsidRDefault="002E7795">
      <w:pPr>
        <w:pStyle w:val="Title"/>
        <w:spacing w:line="235" w:lineRule="auto"/>
      </w:pP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Justice meeting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JDF</w:t>
      </w:r>
      <w:r>
        <w:rPr>
          <w:spacing w:val="-2"/>
        </w:rPr>
        <w:t xml:space="preserve"> (700 S. Hydraulic - 2</w:t>
      </w:r>
      <w:r w:rsidRPr="002E7795">
        <w:rPr>
          <w:spacing w:val="-2"/>
          <w:vertAlign w:val="superscript"/>
        </w:rPr>
        <w:t>nd</w:t>
      </w:r>
      <w:r>
        <w:rPr>
          <w:spacing w:val="-2"/>
        </w:rPr>
        <w:t xml:space="preserve"> Floor</w:t>
      </w:r>
      <w:r>
        <w:t>)</w:t>
      </w:r>
    </w:p>
    <w:p w:rsidR="002E7795" w:rsidRDefault="002E7795">
      <w:pPr>
        <w:pStyle w:val="Title"/>
        <w:spacing w:line="235" w:lineRule="auto"/>
      </w:pPr>
    </w:p>
    <w:sectPr w:rsidR="002E7795">
      <w:type w:val="continuous"/>
      <w:pgSz w:w="12240" w:h="15840"/>
      <w:pgMar w:top="100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C04F6"/>
    <w:multiLevelType w:val="hybridMultilevel"/>
    <w:tmpl w:val="2444B10A"/>
    <w:lvl w:ilvl="0" w:tplc="3ECEB9C6">
      <w:start w:val="1"/>
      <w:numFmt w:val="upperRoman"/>
      <w:lvlText w:val="%1."/>
      <w:lvlJc w:val="left"/>
      <w:pPr>
        <w:ind w:left="680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7FD69154">
      <w:start w:val="1"/>
      <w:numFmt w:val="lowerLetter"/>
      <w:lvlText w:val="%2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E44D1BA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5AA4A03A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 w:tplc="50B22C84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27D6AE56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 w:tplc="B45E1A92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7" w:tplc="AF8C0B32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8" w:tplc="F7B8F2FE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5"/>
    <w:rsid w:val="000C5582"/>
    <w:rsid w:val="00200F58"/>
    <w:rsid w:val="0020623C"/>
    <w:rsid w:val="002758A1"/>
    <w:rsid w:val="002E7795"/>
    <w:rsid w:val="004D6EE3"/>
    <w:rsid w:val="005C1C95"/>
    <w:rsid w:val="00616E11"/>
    <w:rsid w:val="008360D6"/>
    <w:rsid w:val="00C54A71"/>
    <w:rsid w:val="00D558DD"/>
    <w:rsid w:val="00E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D1055-883F-416F-AA91-9FD3D1DB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679" w:right="77" w:hanging="437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9" w:hanging="4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Tipton, Chase W.</dc:creator>
  <cp:lastModifiedBy>Drinnen, Andrea</cp:lastModifiedBy>
  <cp:revision>10</cp:revision>
  <dcterms:created xsi:type="dcterms:W3CDTF">2024-04-19T20:51:00Z</dcterms:created>
  <dcterms:modified xsi:type="dcterms:W3CDTF">2024-05-02T20:20:00Z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2013</vt:lpwstr>
  </property>
</Properties>
</file>