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04145B" w:rsidP="00BD251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June 13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4145B">
                                          <w:rPr>
                                            <w:rFonts w:ascii="Verdana" w:hAnsi="Verdana"/>
                                          </w:rPr>
                                          <w:t>May 9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developments and how they will affect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5938C4" w:rsidRDefault="008B5523" w:rsidP="000043E5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0043E5">
                                          <w:rPr>
                                            <w:rFonts w:ascii="Verdana" w:hAnsi="Verdana"/>
                                          </w:rPr>
                                          <w:t>Review of ACAB proposed Code Changes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  <w:p w:rsidR="000043E5" w:rsidRPr="000043E5" w:rsidRDefault="000043E5" w:rsidP="000043E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0043E5">
                                          <w:rPr>
                                            <w:rFonts w:ascii="Verdana" w:hAnsi="Verdana"/>
                                          </w:rPr>
                                          <w:t>- Any other old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04145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4145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July 11</w:t>
                                  </w:r>
                                  <w:bookmarkStart w:id="6" w:name="_GoBack"/>
                                  <w:bookmarkEnd w:id="6"/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04145B" w:rsidP="00BD251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June 13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4145B">
                                    <w:rPr>
                                      <w:rFonts w:ascii="Verdana" w:hAnsi="Verdana"/>
                                    </w:rPr>
                                    <w:t>May 9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developments and how they will affect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5938C4" w:rsidRDefault="008B5523" w:rsidP="000043E5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0043E5">
                                    <w:rPr>
                                      <w:rFonts w:ascii="Verdana" w:hAnsi="Verdana"/>
                                    </w:rPr>
                                    <w:t>Review of ACAB proposed Code Changes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043E5" w:rsidRPr="000043E5" w:rsidRDefault="000043E5" w:rsidP="000043E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0043E5">
                                    <w:rPr>
                                      <w:rFonts w:ascii="Verdana" w:hAnsi="Verdana"/>
                                    </w:rPr>
                                    <w:t>- Any other old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04145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145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July 11</w:t>
                            </w:r>
                            <w:bookmarkStart w:id="13" w:name="_GoBack"/>
                            <w:bookmarkEnd w:id="13"/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04145B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043E5"/>
    <w:rsid w:val="0001156B"/>
    <w:rsid w:val="0004145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2516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FDF9E1-F3F0-4467-805E-A234E6EE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2024-06-05T21:31:00Z</dcterms:created>
  <dcterms:modified xsi:type="dcterms:W3CDTF">2024-06-05T21:31:00Z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