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97BDA" w14:textId="77777777" w:rsidR="00B21465" w:rsidRDefault="00586AC2">
      <w:pPr>
        <w:spacing w:after="0" w:line="259" w:lineRule="auto"/>
        <w:ind w:left="0" w:firstLine="0"/>
        <w:jc w:val="left"/>
      </w:pPr>
      <w:r>
        <w:rPr>
          <w:sz w:val="24"/>
        </w:rPr>
        <w:t xml:space="preserve"> </w:t>
      </w:r>
    </w:p>
    <w:p w14:paraId="27212846" w14:textId="77777777" w:rsidR="00B21465" w:rsidRPr="00025A3B" w:rsidRDefault="00586AC2">
      <w:pPr>
        <w:spacing w:after="0" w:line="259" w:lineRule="auto"/>
        <w:jc w:val="center"/>
        <w:rPr>
          <w:szCs w:val="24"/>
        </w:rPr>
      </w:pPr>
      <w:r w:rsidRPr="00025A3B">
        <w:rPr>
          <w:b/>
          <w:szCs w:val="24"/>
        </w:rPr>
        <w:t>TEAM JUSTICE MINUTES</w:t>
      </w:r>
    </w:p>
    <w:p w14:paraId="3E12C33F" w14:textId="3CA95F10" w:rsidR="00B21465" w:rsidRPr="00025A3B" w:rsidRDefault="00823FFD">
      <w:pPr>
        <w:spacing w:after="0" w:line="259" w:lineRule="auto"/>
        <w:ind w:right="4"/>
        <w:jc w:val="center"/>
        <w:rPr>
          <w:szCs w:val="24"/>
        </w:rPr>
      </w:pPr>
      <w:r>
        <w:rPr>
          <w:b/>
          <w:szCs w:val="24"/>
        </w:rPr>
        <w:t>August 2</w:t>
      </w:r>
      <w:bookmarkStart w:id="0" w:name="_GoBack"/>
      <w:bookmarkEnd w:id="0"/>
      <w:r w:rsidR="00BA4ECC" w:rsidRPr="00025A3B">
        <w:rPr>
          <w:b/>
          <w:szCs w:val="24"/>
        </w:rPr>
        <w:t>,</w:t>
      </w:r>
      <w:r w:rsidR="003F670E" w:rsidRPr="00025A3B">
        <w:rPr>
          <w:b/>
          <w:szCs w:val="24"/>
        </w:rPr>
        <w:t xml:space="preserve"> 2024</w:t>
      </w:r>
      <w:r w:rsidR="00586AC2" w:rsidRPr="00025A3B">
        <w:rPr>
          <w:b/>
          <w:szCs w:val="24"/>
        </w:rPr>
        <w:t xml:space="preserve"> (In-Person &amp; Via Zoom) </w:t>
      </w:r>
    </w:p>
    <w:p w14:paraId="70D91C1A" w14:textId="77777777" w:rsidR="00B21465" w:rsidRPr="00025A3B" w:rsidRDefault="00586AC2" w:rsidP="000E1270">
      <w:pPr>
        <w:spacing w:after="2" w:line="237" w:lineRule="auto"/>
        <w:ind w:left="0" w:right="5348" w:firstLine="0"/>
        <w:rPr>
          <w:szCs w:val="24"/>
        </w:rPr>
      </w:pPr>
      <w:r w:rsidRPr="00025A3B">
        <w:rPr>
          <w:b/>
          <w:szCs w:val="24"/>
        </w:rPr>
        <w:t xml:space="preserve">  </w:t>
      </w:r>
    </w:p>
    <w:p w14:paraId="541817F1" w14:textId="77777777" w:rsidR="00B21465" w:rsidRPr="00025A3B" w:rsidRDefault="00586AC2" w:rsidP="000E1270">
      <w:pPr>
        <w:spacing w:after="0" w:line="259" w:lineRule="auto"/>
        <w:ind w:left="-5"/>
        <w:rPr>
          <w:szCs w:val="24"/>
        </w:rPr>
      </w:pPr>
      <w:r w:rsidRPr="00025A3B">
        <w:rPr>
          <w:b/>
          <w:szCs w:val="24"/>
          <w:u w:val="single" w:color="000000"/>
        </w:rPr>
        <w:t>Members Present:</w:t>
      </w:r>
      <w:r w:rsidRPr="00025A3B">
        <w:rPr>
          <w:szCs w:val="24"/>
        </w:rPr>
        <w:t xml:space="preserve">  </w:t>
      </w:r>
    </w:p>
    <w:p w14:paraId="3B5B5430" w14:textId="4CCF28CF" w:rsidR="001122B5" w:rsidRDefault="00586AC2" w:rsidP="001122B5">
      <w:pPr>
        <w:ind w:left="-5"/>
        <w:rPr>
          <w:szCs w:val="24"/>
        </w:rPr>
      </w:pPr>
      <w:r w:rsidRPr="00025A3B">
        <w:rPr>
          <w:szCs w:val="24"/>
          <w:u w:val="single" w:color="000000"/>
        </w:rPr>
        <w:t>In Person:</w:t>
      </w:r>
      <w:r w:rsidR="00BD4CF2" w:rsidRPr="00025A3B">
        <w:rPr>
          <w:szCs w:val="24"/>
        </w:rPr>
        <w:t xml:space="preserve"> </w:t>
      </w:r>
      <w:r w:rsidR="001C1179">
        <w:rPr>
          <w:szCs w:val="24"/>
        </w:rPr>
        <w:t>Jose Sambrano (Vice-chair)</w:t>
      </w:r>
      <w:r w:rsidR="002C4E2F" w:rsidRPr="00025A3B">
        <w:rPr>
          <w:szCs w:val="24"/>
        </w:rPr>
        <w:t>,</w:t>
      </w:r>
      <w:r w:rsidR="00955129" w:rsidRPr="00025A3B">
        <w:rPr>
          <w:szCs w:val="24"/>
        </w:rPr>
        <w:t xml:space="preserve"> </w:t>
      </w:r>
      <w:r w:rsidR="00820806" w:rsidRPr="00025A3B">
        <w:rPr>
          <w:szCs w:val="24"/>
        </w:rPr>
        <w:t>Shan</w:t>
      </w:r>
      <w:r w:rsidR="00414651">
        <w:rPr>
          <w:szCs w:val="24"/>
        </w:rPr>
        <w:t xml:space="preserve">tel Westbrook, </w:t>
      </w:r>
      <w:r w:rsidR="00262BB8">
        <w:rPr>
          <w:szCs w:val="24"/>
        </w:rPr>
        <w:t>Judge Richard Macias</w:t>
      </w:r>
      <w:r w:rsidR="001C1179">
        <w:rPr>
          <w:szCs w:val="24"/>
        </w:rPr>
        <w:t xml:space="preserve">, </w:t>
      </w:r>
      <w:r w:rsidR="00262BB8">
        <w:rPr>
          <w:szCs w:val="24"/>
        </w:rPr>
        <w:t>Mark Masterson, Kristin Peterman, Amanda Kingrey, Tiffinie Irving, Sonya Miller</w:t>
      </w:r>
    </w:p>
    <w:p w14:paraId="39B994E6" w14:textId="77777777" w:rsidR="00414BBB" w:rsidRPr="00025A3B" w:rsidRDefault="00414BBB" w:rsidP="000E1270">
      <w:pPr>
        <w:spacing w:after="0" w:line="238" w:lineRule="auto"/>
        <w:ind w:left="0" w:firstLine="0"/>
        <w:rPr>
          <w:szCs w:val="24"/>
        </w:rPr>
      </w:pPr>
    </w:p>
    <w:p w14:paraId="1F91FEC5" w14:textId="77777777" w:rsidR="00955129" w:rsidRDefault="00836059" w:rsidP="000E1270">
      <w:pPr>
        <w:spacing w:after="0" w:line="238" w:lineRule="auto"/>
        <w:ind w:left="0" w:firstLine="0"/>
        <w:rPr>
          <w:szCs w:val="24"/>
        </w:rPr>
      </w:pPr>
      <w:r w:rsidRPr="00025A3B">
        <w:rPr>
          <w:b/>
          <w:szCs w:val="24"/>
          <w:u w:val="single"/>
        </w:rPr>
        <w:t>Zoom:</w:t>
      </w:r>
      <w:r w:rsidR="003F670E" w:rsidRPr="00025A3B">
        <w:rPr>
          <w:szCs w:val="24"/>
        </w:rPr>
        <w:t xml:space="preserve"> </w:t>
      </w:r>
    </w:p>
    <w:p w14:paraId="3EE77C6C" w14:textId="77777777" w:rsidR="00414651" w:rsidRPr="00025A3B" w:rsidRDefault="00262BB8" w:rsidP="000E1270">
      <w:pPr>
        <w:spacing w:after="0" w:line="238" w:lineRule="auto"/>
        <w:ind w:left="0" w:firstLine="0"/>
        <w:rPr>
          <w:szCs w:val="24"/>
        </w:rPr>
      </w:pPr>
      <w:r w:rsidRPr="00025A3B">
        <w:rPr>
          <w:szCs w:val="24"/>
        </w:rPr>
        <w:t>Josef Hamilton</w:t>
      </w:r>
    </w:p>
    <w:p w14:paraId="519CFF32" w14:textId="77777777" w:rsidR="00B21465" w:rsidRPr="00025A3B" w:rsidRDefault="00B21465" w:rsidP="001C4229">
      <w:pPr>
        <w:spacing w:after="0" w:line="180" w:lineRule="auto"/>
        <w:ind w:left="0" w:firstLine="0"/>
        <w:jc w:val="left"/>
        <w:rPr>
          <w:szCs w:val="24"/>
        </w:rPr>
      </w:pPr>
    </w:p>
    <w:p w14:paraId="0EF6F157" w14:textId="77777777" w:rsidR="00955129" w:rsidRPr="00025A3B" w:rsidRDefault="00586AC2" w:rsidP="000B46BE">
      <w:pPr>
        <w:ind w:left="-5"/>
        <w:rPr>
          <w:szCs w:val="24"/>
        </w:rPr>
      </w:pPr>
      <w:r w:rsidRPr="00025A3B">
        <w:rPr>
          <w:b/>
          <w:szCs w:val="24"/>
          <w:u w:val="single" w:color="000000"/>
        </w:rPr>
        <w:t xml:space="preserve">Members Absent: </w:t>
      </w:r>
    </w:p>
    <w:p w14:paraId="329557B8" w14:textId="2DF985F2" w:rsidR="00414651" w:rsidRDefault="00262BB8" w:rsidP="00414651">
      <w:pPr>
        <w:spacing w:after="0" w:line="238" w:lineRule="auto"/>
        <w:ind w:left="0" w:firstLine="0"/>
        <w:rPr>
          <w:szCs w:val="24"/>
        </w:rPr>
      </w:pPr>
      <w:r>
        <w:rPr>
          <w:szCs w:val="24"/>
        </w:rPr>
        <w:t>Clayton Barth,</w:t>
      </w:r>
      <w:r w:rsidR="001C1179" w:rsidRPr="00025A3B">
        <w:rPr>
          <w:szCs w:val="24"/>
        </w:rPr>
        <w:t xml:space="preserve"> </w:t>
      </w:r>
      <w:r w:rsidR="001C1179">
        <w:rPr>
          <w:szCs w:val="24"/>
        </w:rPr>
        <w:t>Bach Hang</w:t>
      </w:r>
      <w:r w:rsidR="001557F8">
        <w:rPr>
          <w:szCs w:val="24"/>
        </w:rPr>
        <w:t xml:space="preserve">, </w:t>
      </w:r>
      <w:r w:rsidRPr="00025A3B">
        <w:rPr>
          <w:szCs w:val="24"/>
        </w:rPr>
        <w:t>Peter Shay (Chair)</w:t>
      </w:r>
      <w:r>
        <w:rPr>
          <w:szCs w:val="24"/>
        </w:rPr>
        <w:t>, Daniel Bateman, Jazmine Rogers</w:t>
      </w:r>
      <w:r w:rsidR="00B173D1">
        <w:rPr>
          <w:szCs w:val="24"/>
        </w:rPr>
        <w:t>, Terri Moses</w:t>
      </w:r>
    </w:p>
    <w:p w14:paraId="265301C4" w14:textId="77777777" w:rsidR="0049244F" w:rsidRDefault="0049244F" w:rsidP="00414651">
      <w:pPr>
        <w:spacing w:after="0" w:line="238" w:lineRule="auto"/>
        <w:ind w:left="0" w:firstLine="0"/>
        <w:rPr>
          <w:szCs w:val="24"/>
        </w:rPr>
      </w:pPr>
    </w:p>
    <w:p w14:paraId="59778076" w14:textId="77777777" w:rsidR="0049244F" w:rsidRPr="0049244F" w:rsidRDefault="0049244F" w:rsidP="0049244F">
      <w:pPr>
        <w:ind w:left="-5"/>
      </w:pPr>
      <w:r w:rsidRPr="00B90A4C">
        <w:rPr>
          <w:b/>
          <w:u w:val="single" w:color="000000"/>
        </w:rPr>
        <w:t>WSU Consultant</w:t>
      </w:r>
      <w:r w:rsidRPr="00B90A4C">
        <w:t xml:space="preserve">: </w:t>
      </w:r>
      <w:r>
        <w:t>Dr. Delores Craig-Moreland</w:t>
      </w:r>
    </w:p>
    <w:p w14:paraId="58881AEA" w14:textId="77777777" w:rsidR="00B21465" w:rsidRPr="00025A3B" w:rsidRDefault="00B21465" w:rsidP="001C4229">
      <w:pPr>
        <w:spacing w:after="0" w:line="180" w:lineRule="auto"/>
        <w:ind w:left="0" w:firstLine="0"/>
        <w:jc w:val="left"/>
        <w:rPr>
          <w:szCs w:val="24"/>
        </w:rPr>
      </w:pPr>
    </w:p>
    <w:p w14:paraId="787D59FF" w14:textId="77777777" w:rsidR="00B21465" w:rsidRPr="00025A3B" w:rsidRDefault="00586AC2" w:rsidP="004557E9">
      <w:pPr>
        <w:spacing w:after="0" w:line="180" w:lineRule="auto"/>
        <w:ind w:left="0" w:firstLine="0"/>
        <w:jc w:val="left"/>
        <w:rPr>
          <w:szCs w:val="24"/>
        </w:rPr>
      </w:pPr>
      <w:r w:rsidRPr="00025A3B">
        <w:rPr>
          <w:b/>
          <w:szCs w:val="24"/>
          <w:u w:val="single" w:color="000000"/>
        </w:rPr>
        <w:t>Staff</w:t>
      </w:r>
      <w:r w:rsidRPr="00025A3B">
        <w:rPr>
          <w:b/>
          <w:szCs w:val="24"/>
        </w:rPr>
        <w:t>:</w:t>
      </w:r>
      <w:r w:rsidRPr="00025A3B">
        <w:rPr>
          <w:szCs w:val="24"/>
        </w:rPr>
        <w:t xml:space="preserve">  </w:t>
      </w:r>
    </w:p>
    <w:p w14:paraId="7BF2876A" w14:textId="77777777" w:rsidR="002D6BC2" w:rsidRDefault="00586AC2" w:rsidP="00BC1E9D">
      <w:pPr>
        <w:ind w:left="-5" w:right="1381"/>
        <w:rPr>
          <w:szCs w:val="24"/>
        </w:rPr>
      </w:pPr>
      <w:r w:rsidRPr="00025A3B">
        <w:rPr>
          <w:szCs w:val="24"/>
          <w:u w:val="single" w:color="000000"/>
        </w:rPr>
        <w:t>In Person:</w:t>
      </w:r>
      <w:r w:rsidR="00B921A4" w:rsidRPr="00025A3B">
        <w:rPr>
          <w:szCs w:val="24"/>
        </w:rPr>
        <w:t xml:space="preserve"> </w:t>
      </w:r>
      <w:r w:rsidR="00262BB8">
        <w:rPr>
          <w:szCs w:val="24"/>
        </w:rPr>
        <w:t xml:space="preserve">Steve Stonehouse, Mario Salinas, Stacy Bell, Alex Allbaugh, Stacy Garrett, </w:t>
      </w:r>
      <w:r w:rsidR="00B921A4" w:rsidRPr="00025A3B">
        <w:rPr>
          <w:szCs w:val="24"/>
        </w:rPr>
        <w:t xml:space="preserve">Lesa Lank, </w:t>
      </w:r>
      <w:r w:rsidR="00AC7D44" w:rsidRPr="00025A3B">
        <w:rPr>
          <w:szCs w:val="24"/>
        </w:rPr>
        <w:t>Andrea Drinnen</w:t>
      </w:r>
      <w:r w:rsidR="003F670E" w:rsidRPr="00025A3B">
        <w:rPr>
          <w:szCs w:val="24"/>
        </w:rPr>
        <w:t>, Julee Meslin</w:t>
      </w:r>
    </w:p>
    <w:p w14:paraId="2241F069" w14:textId="77777777" w:rsidR="003F670E" w:rsidRPr="00025A3B" w:rsidRDefault="003F670E" w:rsidP="00BC1E9D">
      <w:pPr>
        <w:ind w:left="-5" w:right="1381"/>
        <w:rPr>
          <w:szCs w:val="24"/>
        </w:rPr>
      </w:pPr>
    </w:p>
    <w:p w14:paraId="56B0AC35" w14:textId="77777777" w:rsidR="003F670E" w:rsidRDefault="003F670E" w:rsidP="002C4E2F">
      <w:pPr>
        <w:ind w:left="-5" w:right="1381"/>
        <w:rPr>
          <w:b/>
          <w:szCs w:val="24"/>
          <w:u w:val="single"/>
        </w:rPr>
      </w:pPr>
      <w:r w:rsidRPr="00025A3B">
        <w:rPr>
          <w:b/>
          <w:szCs w:val="24"/>
          <w:u w:val="single"/>
        </w:rPr>
        <w:t>Guests:</w:t>
      </w:r>
    </w:p>
    <w:p w14:paraId="52CB52B5" w14:textId="77777777" w:rsidR="00414BBB" w:rsidRDefault="00414651" w:rsidP="002C4E2F">
      <w:pPr>
        <w:ind w:left="-5" w:right="1381"/>
        <w:rPr>
          <w:szCs w:val="24"/>
        </w:rPr>
      </w:pPr>
      <w:r>
        <w:rPr>
          <w:szCs w:val="24"/>
          <w:u w:val="single"/>
        </w:rPr>
        <w:t>In Person</w:t>
      </w:r>
      <w:r w:rsidR="00262BB8">
        <w:rPr>
          <w:szCs w:val="24"/>
        </w:rPr>
        <w:t xml:space="preserve">: Randy Ecker, </w:t>
      </w:r>
      <w:r>
        <w:rPr>
          <w:szCs w:val="24"/>
        </w:rPr>
        <w:t>Tyler Williams</w:t>
      </w:r>
    </w:p>
    <w:p w14:paraId="5D30C158" w14:textId="77777777" w:rsidR="00414651" w:rsidRPr="00414651" w:rsidRDefault="00414651" w:rsidP="002C4E2F">
      <w:pPr>
        <w:ind w:left="-5" w:right="1381"/>
        <w:rPr>
          <w:szCs w:val="24"/>
        </w:rPr>
      </w:pPr>
      <w:r>
        <w:rPr>
          <w:szCs w:val="24"/>
          <w:u w:val="single"/>
        </w:rPr>
        <w:t>Zoom</w:t>
      </w:r>
      <w:r w:rsidRPr="00414651">
        <w:rPr>
          <w:szCs w:val="24"/>
        </w:rPr>
        <w:t>:</w:t>
      </w:r>
      <w:r w:rsidR="001C1179">
        <w:rPr>
          <w:szCs w:val="24"/>
        </w:rPr>
        <w:t xml:space="preserve"> Elisa Thompson</w:t>
      </w:r>
    </w:p>
    <w:p w14:paraId="7BACEE7F" w14:textId="77777777" w:rsidR="002D6BC2" w:rsidRPr="00025A3B" w:rsidRDefault="002D6BC2" w:rsidP="000B46BE">
      <w:pPr>
        <w:ind w:left="0" w:right="1381" w:firstLine="0"/>
        <w:rPr>
          <w:szCs w:val="24"/>
        </w:rPr>
      </w:pPr>
    </w:p>
    <w:p w14:paraId="3446677D" w14:textId="77777777" w:rsidR="00A956B8" w:rsidRDefault="00A956B8" w:rsidP="001C1179">
      <w:pPr>
        <w:pStyle w:val="ListParagraph"/>
        <w:numPr>
          <w:ilvl w:val="0"/>
          <w:numId w:val="6"/>
        </w:numPr>
        <w:spacing w:line="238" w:lineRule="auto"/>
        <w:ind w:left="720" w:hanging="576"/>
        <w:jc w:val="both"/>
        <w:rPr>
          <w:sz w:val="22"/>
          <w:szCs w:val="24"/>
        </w:rPr>
      </w:pPr>
      <w:r w:rsidRPr="00025A3B">
        <w:rPr>
          <w:b/>
          <w:sz w:val="22"/>
          <w:szCs w:val="24"/>
        </w:rPr>
        <w:t>Introductions and Announcements</w:t>
      </w:r>
      <w:r w:rsidR="00E96CEA">
        <w:rPr>
          <w:sz w:val="22"/>
          <w:szCs w:val="24"/>
        </w:rPr>
        <w:t xml:space="preserve"> –</w:t>
      </w:r>
      <w:r w:rsidR="00262BB8">
        <w:rPr>
          <w:sz w:val="22"/>
          <w:szCs w:val="24"/>
        </w:rPr>
        <w:t xml:space="preserve"> New Members: Judge Richard Macias, </w:t>
      </w:r>
      <w:r w:rsidR="005F220E">
        <w:rPr>
          <w:sz w:val="22"/>
          <w:szCs w:val="24"/>
        </w:rPr>
        <w:t>Capt.</w:t>
      </w:r>
      <w:r w:rsidR="00262BB8">
        <w:rPr>
          <w:sz w:val="22"/>
          <w:szCs w:val="24"/>
        </w:rPr>
        <w:t xml:space="preserve"> Christian Cory. </w:t>
      </w:r>
    </w:p>
    <w:p w14:paraId="0BFCE8E0" w14:textId="77777777" w:rsidR="001C1179" w:rsidRPr="00025A3B" w:rsidRDefault="001C1179" w:rsidP="001C1179">
      <w:pPr>
        <w:pStyle w:val="ListParagraph"/>
        <w:spacing w:line="238" w:lineRule="auto"/>
        <w:jc w:val="both"/>
        <w:rPr>
          <w:sz w:val="22"/>
          <w:szCs w:val="24"/>
        </w:rPr>
      </w:pPr>
    </w:p>
    <w:p w14:paraId="007E9147" w14:textId="77777777" w:rsidR="00836059" w:rsidRPr="00025A3B" w:rsidRDefault="00836059" w:rsidP="00820806">
      <w:pPr>
        <w:pStyle w:val="ListParagraph"/>
        <w:numPr>
          <w:ilvl w:val="0"/>
          <w:numId w:val="6"/>
        </w:numPr>
        <w:spacing w:line="238" w:lineRule="auto"/>
        <w:ind w:left="720" w:hanging="576"/>
        <w:jc w:val="both"/>
        <w:rPr>
          <w:sz w:val="22"/>
          <w:szCs w:val="22"/>
        </w:rPr>
      </w:pPr>
      <w:r w:rsidRPr="00025A3B">
        <w:rPr>
          <w:b/>
          <w:sz w:val="22"/>
          <w:szCs w:val="22"/>
        </w:rPr>
        <w:t>ACTION ITEM: Approval of Team Justic</w:t>
      </w:r>
      <w:r w:rsidR="001C1179">
        <w:rPr>
          <w:b/>
          <w:sz w:val="22"/>
          <w:szCs w:val="22"/>
        </w:rPr>
        <w:t xml:space="preserve">e </w:t>
      </w:r>
      <w:r w:rsidR="00262BB8">
        <w:rPr>
          <w:b/>
          <w:sz w:val="22"/>
          <w:szCs w:val="22"/>
        </w:rPr>
        <w:t>Minutes from the 7/12</w:t>
      </w:r>
      <w:r w:rsidR="00E96CEA">
        <w:rPr>
          <w:b/>
          <w:sz w:val="22"/>
          <w:szCs w:val="22"/>
        </w:rPr>
        <w:t>/</w:t>
      </w:r>
      <w:r w:rsidR="002C4E2F" w:rsidRPr="00025A3B">
        <w:rPr>
          <w:b/>
          <w:sz w:val="22"/>
          <w:szCs w:val="22"/>
        </w:rPr>
        <w:t>24</w:t>
      </w:r>
      <w:r w:rsidR="0027171E">
        <w:rPr>
          <w:b/>
          <w:sz w:val="22"/>
          <w:szCs w:val="22"/>
        </w:rPr>
        <w:t xml:space="preserve"> meeting. </w:t>
      </w:r>
      <w:r w:rsidR="00687F77">
        <w:rPr>
          <w:b/>
          <w:sz w:val="22"/>
          <w:szCs w:val="22"/>
        </w:rPr>
        <w:t xml:space="preserve">An absence of a quorum pushed this item to later in the meeting when a quorum was met. </w:t>
      </w:r>
      <w:r w:rsidRPr="00025A3B">
        <w:rPr>
          <w:b/>
          <w:sz w:val="22"/>
          <w:szCs w:val="22"/>
        </w:rPr>
        <w:t>The motion carried to approve the Te</w:t>
      </w:r>
      <w:r w:rsidR="00262BB8">
        <w:rPr>
          <w:b/>
          <w:sz w:val="22"/>
          <w:szCs w:val="22"/>
        </w:rPr>
        <w:t>am Justice Minutes from 7/12</w:t>
      </w:r>
      <w:r w:rsidR="002C4E2F" w:rsidRPr="00025A3B">
        <w:rPr>
          <w:b/>
          <w:sz w:val="22"/>
          <w:szCs w:val="22"/>
        </w:rPr>
        <w:t>/24</w:t>
      </w:r>
      <w:r w:rsidR="00F62F5A">
        <w:rPr>
          <w:b/>
          <w:sz w:val="22"/>
          <w:szCs w:val="22"/>
        </w:rPr>
        <w:t xml:space="preserve"> meeting, due to his absence in the previous meeting, Judge Macias abstained from the vote. </w:t>
      </w:r>
    </w:p>
    <w:p w14:paraId="1297F13D" w14:textId="77777777" w:rsidR="00AE7681" w:rsidRPr="001D3377" w:rsidRDefault="00AE7681" w:rsidP="001C1179">
      <w:pPr>
        <w:ind w:left="0" w:firstLine="0"/>
        <w:rPr>
          <w:b/>
          <w:szCs w:val="24"/>
        </w:rPr>
      </w:pPr>
    </w:p>
    <w:p w14:paraId="6A0E7D96" w14:textId="5F0780F8" w:rsidR="0022093D" w:rsidRPr="00AE7681" w:rsidRDefault="000E2887" w:rsidP="00AE7681">
      <w:pPr>
        <w:pStyle w:val="ListParagraph"/>
        <w:numPr>
          <w:ilvl w:val="0"/>
          <w:numId w:val="6"/>
        </w:numPr>
        <w:ind w:left="720" w:hanging="576"/>
        <w:jc w:val="both"/>
        <w:rPr>
          <w:b/>
          <w:sz w:val="22"/>
          <w:szCs w:val="24"/>
        </w:rPr>
      </w:pPr>
      <w:r>
        <w:rPr>
          <w:b/>
          <w:sz w:val="22"/>
          <w:szCs w:val="24"/>
        </w:rPr>
        <w:t xml:space="preserve">Annual Report – Discuss Workgroup – Due to KDOC by October 1, 2024 – </w:t>
      </w:r>
      <w:r w:rsidRPr="000E2887">
        <w:rPr>
          <w:sz w:val="22"/>
          <w:szCs w:val="24"/>
        </w:rPr>
        <w:t>Presented by Lesa Lank.</w:t>
      </w:r>
      <w:r>
        <w:rPr>
          <w:b/>
          <w:sz w:val="22"/>
          <w:szCs w:val="24"/>
        </w:rPr>
        <w:t xml:space="preserve"> </w:t>
      </w:r>
      <w:r>
        <w:rPr>
          <w:sz w:val="22"/>
          <w:szCs w:val="24"/>
        </w:rPr>
        <w:t>Last year’s report was presented to represent the items needing addres</w:t>
      </w:r>
      <w:r w:rsidR="0049244F">
        <w:rPr>
          <w:sz w:val="22"/>
          <w:szCs w:val="24"/>
        </w:rPr>
        <w:t>sed in the new yearly report. The b</w:t>
      </w:r>
      <w:r>
        <w:rPr>
          <w:sz w:val="22"/>
          <w:szCs w:val="24"/>
        </w:rPr>
        <w:t xml:space="preserve">oard was asked for volunteers to attend the yearly workgroup to reassess needs, progress and gaps in current report.  Mark Masterson, Tiffinie Irving, Amanda Kingrey and Sonya Miller all volunteered at the meeting, Peter Shay volunteered via email prior to the meeting. Meeting will take place in August, date to be determined. </w:t>
      </w:r>
    </w:p>
    <w:p w14:paraId="48F4D353" w14:textId="77777777" w:rsidR="00364912" w:rsidRPr="00025A3B" w:rsidRDefault="00364912" w:rsidP="00025A3B">
      <w:pPr>
        <w:ind w:left="0" w:firstLine="0"/>
        <w:rPr>
          <w:b/>
          <w:szCs w:val="24"/>
        </w:rPr>
      </w:pPr>
    </w:p>
    <w:p w14:paraId="735BE1A1" w14:textId="4DBC3DB8" w:rsidR="00CB457D" w:rsidRPr="0049244F" w:rsidRDefault="000E2887" w:rsidP="0049244F">
      <w:pPr>
        <w:pStyle w:val="ListParagraph"/>
        <w:numPr>
          <w:ilvl w:val="0"/>
          <w:numId w:val="6"/>
        </w:numPr>
        <w:ind w:left="720" w:hanging="576"/>
        <w:jc w:val="both"/>
        <w:rPr>
          <w:b/>
          <w:sz w:val="22"/>
          <w:szCs w:val="24"/>
        </w:rPr>
      </w:pPr>
      <w:r>
        <w:rPr>
          <w:b/>
          <w:sz w:val="22"/>
          <w:szCs w:val="24"/>
        </w:rPr>
        <w:t>ACTION ITEM: SFY24 Outcomes Program Report Presentation –</w:t>
      </w:r>
      <w:r w:rsidR="009C3A0A">
        <w:rPr>
          <w:sz w:val="22"/>
          <w:szCs w:val="24"/>
        </w:rPr>
        <w:t xml:space="preserve"> </w:t>
      </w:r>
      <w:r w:rsidRPr="000E2887">
        <w:rPr>
          <w:sz w:val="22"/>
          <w:szCs w:val="24"/>
        </w:rPr>
        <w:t>Stacy Bell, Alex Allbaugh, and Stacy Garrett</w:t>
      </w:r>
      <w:r w:rsidR="009C3A0A">
        <w:rPr>
          <w:sz w:val="22"/>
          <w:szCs w:val="24"/>
        </w:rPr>
        <w:t xml:space="preserve"> provided a</w:t>
      </w:r>
      <w:r w:rsidR="00CB6250">
        <w:rPr>
          <w:sz w:val="22"/>
          <w:szCs w:val="24"/>
        </w:rPr>
        <w:t xml:space="preserve">n overview of the </w:t>
      </w:r>
      <w:r w:rsidR="009C3A0A">
        <w:rPr>
          <w:sz w:val="22"/>
          <w:szCs w:val="24"/>
        </w:rPr>
        <w:t>SFY24 year-end outcomes</w:t>
      </w:r>
      <w:r w:rsidR="00CB6250">
        <w:rPr>
          <w:sz w:val="22"/>
          <w:szCs w:val="24"/>
        </w:rPr>
        <w:t xml:space="preserve"> for the Juvenile Intake and Assessment Center (JIAC) and Juvenile Field Services (JFS)</w:t>
      </w:r>
      <w:r w:rsidR="009C3A0A">
        <w:rPr>
          <w:sz w:val="22"/>
          <w:szCs w:val="24"/>
        </w:rPr>
        <w:t xml:space="preserve">. </w:t>
      </w:r>
      <w:r w:rsidR="0049244F" w:rsidRPr="0049244F">
        <w:rPr>
          <w:b/>
          <w:sz w:val="22"/>
          <w:szCs w:val="24"/>
        </w:rPr>
        <w:t>The motion to accept the report was carried and approved</w:t>
      </w:r>
      <w:r w:rsidR="00CB6250">
        <w:rPr>
          <w:b/>
          <w:sz w:val="22"/>
          <w:szCs w:val="24"/>
        </w:rPr>
        <w:t xml:space="preserve"> and authorize the chair to sign</w:t>
      </w:r>
      <w:r w:rsidR="0049244F" w:rsidRPr="0049244F">
        <w:rPr>
          <w:b/>
          <w:sz w:val="22"/>
          <w:szCs w:val="24"/>
        </w:rPr>
        <w:t xml:space="preserve">. </w:t>
      </w:r>
      <w:r w:rsidR="00CB6250">
        <w:rPr>
          <w:b/>
          <w:sz w:val="22"/>
          <w:szCs w:val="24"/>
        </w:rPr>
        <w:t xml:space="preserve"> </w:t>
      </w:r>
      <w:r w:rsidR="0049244F">
        <w:rPr>
          <w:b/>
          <w:sz w:val="22"/>
          <w:szCs w:val="24"/>
        </w:rPr>
        <w:t xml:space="preserve"> </w:t>
      </w:r>
    </w:p>
    <w:p w14:paraId="26EBCC75" w14:textId="77777777" w:rsidR="001D3377" w:rsidRPr="00F62F5A" w:rsidRDefault="001D3377" w:rsidP="00F62F5A">
      <w:pPr>
        <w:ind w:left="0" w:firstLine="0"/>
        <w:rPr>
          <w:b/>
          <w:szCs w:val="24"/>
        </w:rPr>
      </w:pPr>
    </w:p>
    <w:p w14:paraId="3F0F7ECB" w14:textId="77777777" w:rsidR="001D3377" w:rsidRPr="0049244F" w:rsidRDefault="001D3377" w:rsidP="001D3377">
      <w:pPr>
        <w:pStyle w:val="ListParagraph"/>
        <w:numPr>
          <w:ilvl w:val="0"/>
          <w:numId w:val="6"/>
        </w:numPr>
        <w:ind w:left="720" w:hanging="576"/>
        <w:jc w:val="both"/>
        <w:rPr>
          <w:b/>
          <w:sz w:val="22"/>
          <w:szCs w:val="24"/>
        </w:rPr>
      </w:pPr>
      <w:r w:rsidRPr="0049244F">
        <w:rPr>
          <w:b/>
          <w:sz w:val="22"/>
          <w:szCs w:val="24"/>
        </w:rPr>
        <w:t xml:space="preserve">Data and Program Updates – </w:t>
      </w:r>
      <w:r w:rsidR="00F62F5A" w:rsidRPr="0049244F">
        <w:rPr>
          <w:sz w:val="22"/>
          <w:szCs w:val="24"/>
        </w:rPr>
        <w:t>Mario Salinas</w:t>
      </w:r>
      <w:r w:rsidR="00B905CF" w:rsidRPr="0049244F">
        <w:rPr>
          <w:sz w:val="22"/>
          <w:szCs w:val="24"/>
        </w:rPr>
        <w:t xml:space="preserve"> presented</w:t>
      </w:r>
      <w:r w:rsidR="00F62F5A" w:rsidRPr="0049244F">
        <w:rPr>
          <w:sz w:val="22"/>
          <w:szCs w:val="24"/>
        </w:rPr>
        <w:t xml:space="preserve"> a </w:t>
      </w:r>
      <w:r w:rsidR="00B905CF" w:rsidRPr="0049244F">
        <w:rPr>
          <w:sz w:val="22"/>
          <w:szCs w:val="24"/>
        </w:rPr>
        <w:t>summary of the activity reports of the Juvenile Detention Facility and Juvenile Intake and Assessment Center for the month of June</w:t>
      </w:r>
      <w:r w:rsidR="00F62F5A" w:rsidRPr="0049244F">
        <w:rPr>
          <w:sz w:val="22"/>
          <w:szCs w:val="24"/>
        </w:rPr>
        <w:t>.</w:t>
      </w:r>
      <w:r w:rsidR="0049244F" w:rsidRPr="0049244F">
        <w:rPr>
          <w:sz w:val="22"/>
          <w:szCs w:val="24"/>
        </w:rPr>
        <w:t xml:space="preserve"> </w:t>
      </w:r>
      <w:r w:rsidR="00CB6250">
        <w:rPr>
          <w:sz w:val="22"/>
          <w:szCs w:val="24"/>
        </w:rPr>
        <w:t xml:space="preserve">He also mentioned that JRF will be updating their licensing with the Department for Children and Families to start accepting cross-over youth that are in the States custody. </w:t>
      </w:r>
    </w:p>
    <w:p w14:paraId="508006DD" w14:textId="77777777" w:rsidR="0049244F" w:rsidRPr="0049244F" w:rsidRDefault="0049244F" w:rsidP="0049244F">
      <w:pPr>
        <w:pStyle w:val="ListParagraph"/>
        <w:jc w:val="both"/>
        <w:rPr>
          <w:b/>
          <w:sz w:val="22"/>
          <w:szCs w:val="24"/>
        </w:rPr>
      </w:pPr>
    </w:p>
    <w:p w14:paraId="5A94334F" w14:textId="197B4098" w:rsidR="00CB457D" w:rsidRPr="0049244F" w:rsidRDefault="00B905CF" w:rsidP="0049244F">
      <w:pPr>
        <w:pStyle w:val="ListParagraph"/>
        <w:numPr>
          <w:ilvl w:val="0"/>
          <w:numId w:val="6"/>
        </w:numPr>
        <w:ind w:left="720" w:hanging="576"/>
        <w:jc w:val="both"/>
        <w:rPr>
          <w:b/>
          <w:sz w:val="22"/>
          <w:szCs w:val="24"/>
        </w:rPr>
      </w:pPr>
      <w:r>
        <w:rPr>
          <w:b/>
          <w:sz w:val="22"/>
          <w:szCs w:val="24"/>
        </w:rPr>
        <w:t xml:space="preserve">Other Business – </w:t>
      </w:r>
      <w:r w:rsidR="00CB6250" w:rsidRPr="00B173D1">
        <w:rPr>
          <w:sz w:val="22"/>
          <w:szCs w:val="24"/>
        </w:rPr>
        <w:t>The</w:t>
      </w:r>
      <w:r w:rsidR="00CB6250">
        <w:rPr>
          <w:b/>
          <w:sz w:val="22"/>
          <w:szCs w:val="24"/>
        </w:rPr>
        <w:t xml:space="preserve"> </w:t>
      </w:r>
      <w:r w:rsidR="00F62F5A">
        <w:rPr>
          <w:sz w:val="22"/>
          <w:szCs w:val="24"/>
        </w:rPr>
        <w:t xml:space="preserve">September meeting </w:t>
      </w:r>
      <w:r w:rsidR="00CB6250">
        <w:rPr>
          <w:sz w:val="22"/>
          <w:szCs w:val="24"/>
        </w:rPr>
        <w:t xml:space="preserve">we </w:t>
      </w:r>
      <w:r w:rsidR="00F62F5A">
        <w:rPr>
          <w:sz w:val="22"/>
          <w:szCs w:val="24"/>
        </w:rPr>
        <w:t xml:space="preserve">will </w:t>
      </w:r>
      <w:r w:rsidR="00CB6250">
        <w:rPr>
          <w:sz w:val="22"/>
          <w:szCs w:val="24"/>
        </w:rPr>
        <w:t xml:space="preserve">present on the Evidence-based programming and Regional / Reinvestment </w:t>
      </w:r>
      <w:r w:rsidR="00F62F5A">
        <w:rPr>
          <w:sz w:val="22"/>
          <w:szCs w:val="24"/>
        </w:rPr>
        <w:t>SY24 year-end outcomes. Dr. Craig</w:t>
      </w:r>
      <w:r w:rsidR="0049244F">
        <w:rPr>
          <w:sz w:val="22"/>
          <w:szCs w:val="24"/>
        </w:rPr>
        <w:t>-Moreland</w:t>
      </w:r>
      <w:r w:rsidR="00F62F5A">
        <w:rPr>
          <w:sz w:val="22"/>
          <w:szCs w:val="24"/>
        </w:rPr>
        <w:t xml:space="preserve"> </w:t>
      </w:r>
      <w:r w:rsidR="00CB6250">
        <w:rPr>
          <w:sz w:val="22"/>
          <w:szCs w:val="24"/>
        </w:rPr>
        <w:t>also plans to</w:t>
      </w:r>
      <w:r w:rsidR="00F62F5A">
        <w:rPr>
          <w:sz w:val="22"/>
          <w:szCs w:val="24"/>
        </w:rPr>
        <w:t xml:space="preserve"> present the Benchmark V report. Kristin Peterman gave an update on the launch of Emberhope. Judge Macias offered to the board the option to present any suggestions to the Juvenile Judges to help improve any processes. </w:t>
      </w:r>
    </w:p>
    <w:p w14:paraId="3694E8C2" w14:textId="77777777" w:rsidR="00CB457D" w:rsidRPr="00025A3B" w:rsidRDefault="00CB457D" w:rsidP="008A4329">
      <w:pPr>
        <w:pStyle w:val="ListParagraph"/>
        <w:jc w:val="both"/>
        <w:rPr>
          <w:b/>
          <w:sz w:val="22"/>
          <w:szCs w:val="24"/>
        </w:rPr>
      </w:pPr>
    </w:p>
    <w:p w14:paraId="09B21DEB" w14:textId="77777777" w:rsidR="003B6121" w:rsidRPr="00025A3B" w:rsidRDefault="003B6121" w:rsidP="003B6121">
      <w:pPr>
        <w:widowControl w:val="0"/>
        <w:jc w:val="center"/>
        <w:rPr>
          <w:szCs w:val="24"/>
        </w:rPr>
      </w:pPr>
      <w:r w:rsidRPr="00025A3B">
        <w:rPr>
          <w:b/>
          <w:szCs w:val="24"/>
        </w:rPr>
        <w:t>Meeting Adjourned</w:t>
      </w:r>
    </w:p>
    <w:p w14:paraId="113276C6" w14:textId="77777777" w:rsidR="003B6121" w:rsidRPr="00025A3B" w:rsidRDefault="003B6121" w:rsidP="001C4229">
      <w:pPr>
        <w:widowControl w:val="0"/>
        <w:spacing w:line="180" w:lineRule="auto"/>
        <w:ind w:left="14" w:hanging="14"/>
        <w:jc w:val="center"/>
        <w:rPr>
          <w:b/>
          <w:szCs w:val="24"/>
        </w:rPr>
      </w:pPr>
    </w:p>
    <w:p w14:paraId="58033876" w14:textId="77777777" w:rsidR="003B6121" w:rsidRPr="000E1270" w:rsidRDefault="003B6121" w:rsidP="003B6121">
      <w:pPr>
        <w:jc w:val="center"/>
        <w:rPr>
          <w:b/>
          <w:szCs w:val="24"/>
        </w:rPr>
      </w:pPr>
      <w:r w:rsidRPr="00025A3B">
        <w:rPr>
          <w:b/>
          <w:szCs w:val="24"/>
        </w:rPr>
        <w:t>T</w:t>
      </w:r>
      <w:r w:rsidR="00640B48">
        <w:rPr>
          <w:b/>
          <w:szCs w:val="24"/>
        </w:rPr>
        <w:t>he nex</w:t>
      </w:r>
      <w:r w:rsidR="00E719A5">
        <w:rPr>
          <w:b/>
          <w:szCs w:val="24"/>
        </w:rPr>
        <w:t>t</w:t>
      </w:r>
      <w:r w:rsidR="000E2887">
        <w:rPr>
          <w:b/>
          <w:szCs w:val="24"/>
        </w:rPr>
        <w:t xml:space="preserve"> meeting will be held on September 6</w:t>
      </w:r>
      <w:r w:rsidR="004C3B0F" w:rsidRPr="00025A3B">
        <w:rPr>
          <w:b/>
          <w:szCs w:val="24"/>
        </w:rPr>
        <w:t>, 2024</w:t>
      </w:r>
      <w:r w:rsidRPr="00025A3B">
        <w:rPr>
          <w:b/>
          <w:szCs w:val="24"/>
        </w:rPr>
        <w:t xml:space="preserve"> (</w:t>
      </w:r>
      <w:r w:rsidR="00CB457D" w:rsidRPr="00025A3B">
        <w:rPr>
          <w:b/>
          <w:szCs w:val="24"/>
        </w:rPr>
        <w:t>Juvenile Detention</w:t>
      </w:r>
      <w:r w:rsidR="00CB457D">
        <w:rPr>
          <w:b/>
          <w:szCs w:val="24"/>
        </w:rPr>
        <w:t xml:space="preserve"> Facility 700 S. Hydraulic 2</w:t>
      </w:r>
      <w:r w:rsidR="00CB457D" w:rsidRPr="00CB457D">
        <w:rPr>
          <w:b/>
          <w:szCs w:val="24"/>
          <w:vertAlign w:val="superscript"/>
        </w:rPr>
        <w:t>nd</w:t>
      </w:r>
      <w:r w:rsidR="00CB457D">
        <w:rPr>
          <w:b/>
          <w:szCs w:val="24"/>
        </w:rPr>
        <w:t xml:space="preserve"> Floor</w:t>
      </w:r>
      <w:r w:rsidRPr="000E1270">
        <w:rPr>
          <w:b/>
          <w:szCs w:val="24"/>
        </w:rPr>
        <w:t>).</w:t>
      </w:r>
    </w:p>
    <w:sectPr w:rsidR="003B6121" w:rsidRPr="000E1270">
      <w:pgSz w:w="12240" w:h="15840"/>
      <w:pgMar w:top="722" w:right="715" w:bottom="72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E453" w14:textId="77777777" w:rsidR="000E6FAF" w:rsidRDefault="000E6FAF" w:rsidP="00E66589">
      <w:pPr>
        <w:spacing w:after="0" w:line="240" w:lineRule="auto"/>
      </w:pPr>
      <w:r>
        <w:separator/>
      </w:r>
    </w:p>
  </w:endnote>
  <w:endnote w:type="continuationSeparator" w:id="0">
    <w:p w14:paraId="185113DF" w14:textId="77777777" w:rsidR="000E6FAF" w:rsidRDefault="000E6FAF" w:rsidP="00E6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C240" w14:textId="77777777" w:rsidR="000E6FAF" w:rsidRDefault="000E6FAF" w:rsidP="00E66589">
      <w:pPr>
        <w:spacing w:after="0" w:line="240" w:lineRule="auto"/>
      </w:pPr>
      <w:r>
        <w:separator/>
      </w:r>
    </w:p>
  </w:footnote>
  <w:footnote w:type="continuationSeparator" w:id="0">
    <w:p w14:paraId="71B6FD34" w14:textId="77777777" w:rsidR="000E6FAF" w:rsidRDefault="000E6FAF" w:rsidP="00E66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8CF"/>
    <w:multiLevelType w:val="hybridMultilevel"/>
    <w:tmpl w:val="136677BE"/>
    <w:lvl w:ilvl="0" w:tplc="A84ACE4C">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16E8288">
      <w:start w:val="1"/>
      <w:numFmt w:val="lowerLetter"/>
      <w:lvlText w:val="%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92487A">
      <w:start w:val="1"/>
      <w:numFmt w:val="lowerRoman"/>
      <w:lvlText w:val="%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4CFF8">
      <w:start w:val="1"/>
      <w:numFmt w:val="decimal"/>
      <w:lvlText w:val="%4"/>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3E3E7A">
      <w:start w:val="1"/>
      <w:numFmt w:val="lowerLetter"/>
      <w:lvlText w:val="%5"/>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CA8D3C">
      <w:start w:val="1"/>
      <w:numFmt w:val="lowerRoman"/>
      <w:lvlText w:val="%6"/>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827AA6">
      <w:start w:val="1"/>
      <w:numFmt w:val="decimal"/>
      <w:lvlText w:val="%7"/>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4F08">
      <w:start w:val="1"/>
      <w:numFmt w:val="lowerLetter"/>
      <w:lvlText w:val="%8"/>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CC26C0">
      <w:start w:val="1"/>
      <w:numFmt w:val="lowerRoman"/>
      <w:lvlText w:val="%9"/>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49500A"/>
    <w:multiLevelType w:val="hybridMultilevel"/>
    <w:tmpl w:val="B8145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215FF6"/>
    <w:multiLevelType w:val="hybridMultilevel"/>
    <w:tmpl w:val="ED4ADB8E"/>
    <w:lvl w:ilvl="0" w:tplc="A84ACE4C">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16E8288">
      <w:start w:val="1"/>
      <w:numFmt w:val="lowerLetter"/>
      <w:lvlText w:val="%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92487A">
      <w:start w:val="1"/>
      <w:numFmt w:val="lowerRoman"/>
      <w:lvlText w:val="%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4CFF8">
      <w:start w:val="1"/>
      <w:numFmt w:val="decimal"/>
      <w:lvlText w:val="%4"/>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3E3E7A">
      <w:start w:val="1"/>
      <w:numFmt w:val="lowerLetter"/>
      <w:lvlText w:val="%5"/>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CA8D3C">
      <w:start w:val="1"/>
      <w:numFmt w:val="lowerRoman"/>
      <w:lvlText w:val="%6"/>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827AA6">
      <w:start w:val="1"/>
      <w:numFmt w:val="decimal"/>
      <w:lvlText w:val="%7"/>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4F08">
      <w:start w:val="1"/>
      <w:numFmt w:val="lowerLetter"/>
      <w:lvlText w:val="%8"/>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CC26C0">
      <w:start w:val="1"/>
      <w:numFmt w:val="lowerRoman"/>
      <w:lvlText w:val="%9"/>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C40466"/>
    <w:multiLevelType w:val="hybridMultilevel"/>
    <w:tmpl w:val="ED4ADB8E"/>
    <w:lvl w:ilvl="0" w:tplc="A84ACE4C">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16E8288">
      <w:start w:val="1"/>
      <w:numFmt w:val="lowerLetter"/>
      <w:lvlText w:val="%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92487A">
      <w:start w:val="1"/>
      <w:numFmt w:val="lowerRoman"/>
      <w:lvlText w:val="%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4CFF8">
      <w:start w:val="1"/>
      <w:numFmt w:val="decimal"/>
      <w:lvlText w:val="%4"/>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3E3E7A">
      <w:start w:val="1"/>
      <w:numFmt w:val="lowerLetter"/>
      <w:lvlText w:val="%5"/>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CA8D3C">
      <w:start w:val="1"/>
      <w:numFmt w:val="lowerRoman"/>
      <w:lvlText w:val="%6"/>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827AA6">
      <w:start w:val="1"/>
      <w:numFmt w:val="decimal"/>
      <w:lvlText w:val="%7"/>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4F08">
      <w:start w:val="1"/>
      <w:numFmt w:val="lowerLetter"/>
      <w:lvlText w:val="%8"/>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CC26C0">
      <w:start w:val="1"/>
      <w:numFmt w:val="lowerRoman"/>
      <w:lvlText w:val="%9"/>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860E81"/>
    <w:multiLevelType w:val="hybridMultilevel"/>
    <w:tmpl w:val="46D6E5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469B6"/>
    <w:multiLevelType w:val="hybridMultilevel"/>
    <w:tmpl w:val="71AAF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7F7ED2"/>
    <w:multiLevelType w:val="hybridMultilevel"/>
    <w:tmpl w:val="819013C4"/>
    <w:lvl w:ilvl="0" w:tplc="24A646C0">
      <w:start w:val="1"/>
      <w:numFmt w:val="upperRoman"/>
      <w:lvlText w:val="%1."/>
      <w:lvlJc w:val="right"/>
      <w:pPr>
        <w:tabs>
          <w:tab w:val="num" w:pos="324"/>
        </w:tabs>
        <w:ind w:left="324" w:hanging="180"/>
      </w:pPr>
      <w:rPr>
        <w:rFonts w:hint="default"/>
        <w:b w:val="0"/>
        <w:sz w:val="24"/>
        <w:szCs w:val="24"/>
      </w:rPr>
    </w:lvl>
    <w:lvl w:ilvl="1" w:tplc="9B14BA00">
      <w:start w:val="1"/>
      <w:numFmt w:val="lowerLetter"/>
      <w:lvlText w:val="%2."/>
      <w:lvlJc w:val="left"/>
      <w:pPr>
        <w:tabs>
          <w:tab w:val="num" w:pos="1224"/>
        </w:tabs>
        <w:ind w:left="1224" w:hanging="360"/>
      </w:pPr>
      <w:rPr>
        <w:rFonts w:ascii="Times New Roman" w:eastAsia="Times New Roman" w:hAnsi="Times New Roman" w:cs="Times New Roman"/>
      </w:rPr>
    </w:lvl>
    <w:lvl w:ilvl="2" w:tplc="04090001">
      <w:start w:val="1"/>
      <w:numFmt w:val="bullet"/>
      <w:lvlText w:val=""/>
      <w:lvlJc w:val="left"/>
      <w:pPr>
        <w:tabs>
          <w:tab w:val="num" w:pos="2124"/>
        </w:tabs>
        <w:ind w:left="2124" w:hanging="360"/>
      </w:pPr>
      <w:rPr>
        <w:rFonts w:ascii="Symbol" w:hAnsi="Symbol" w:hint="default"/>
      </w:rPr>
    </w:lvl>
    <w:lvl w:ilvl="3" w:tplc="BD168E20">
      <w:start w:val="1"/>
      <w:numFmt w:val="upperLetter"/>
      <w:lvlText w:val="%4."/>
      <w:lvlJc w:val="left"/>
      <w:pPr>
        <w:tabs>
          <w:tab w:val="num" w:pos="2664"/>
        </w:tabs>
        <w:ind w:left="2664" w:hanging="360"/>
      </w:pPr>
      <w:rPr>
        <w:rFonts w:hint="default"/>
      </w:r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7F2AD1C6">
      <w:start w:val="1"/>
      <w:numFmt w:val="decimal"/>
      <w:lvlText w:val="%7."/>
      <w:lvlJc w:val="left"/>
      <w:pPr>
        <w:ind w:left="4824" w:hanging="360"/>
      </w:pPr>
      <w:rPr>
        <w:rFonts w:hint="default"/>
      </w:r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5C817BF1"/>
    <w:multiLevelType w:val="hybridMultilevel"/>
    <w:tmpl w:val="6FAC9104"/>
    <w:lvl w:ilvl="0" w:tplc="04090013">
      <w:start w:val="1"/>
      <w:numFmt w:val="upperRoman"/>
      <w:lvlText w:val="%1."/>
      <w:lvlJc w:val="right"/>
      <w:pPr>
        <w:ind w:left="720" w:hanging="360"/>
      </w:pPr>
      <w:rPr>
        <w:b w:val="0"/>
        <w:color w:val="auto"/>
      </w:rPr>
    </w:lvl>
    <w:lvl w:ilvl="1" w:tplc="37BCB7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E2B28"/>
    <w:multiLevelType w:val="hybridMultilevel"/>
    <w:tmpl w:val="AB5445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E169D"/>
    <w:multiLevelType w:val="hybridMultilevel"/>
    <w:tmpl w:val="122C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0"/>
    <w:lvlOverride w:ilvl="0">
      <w:lvl w:ilvl="0" w:tplc="A84ACE4C">
        <w:start w:val="1"/>
        <w:numFmt w:val="upperRoman"/>
        <w:lvlText w:val="%1."/>
        <w:lvlJc w:val="left"/>
        <w:pPr>
          <w:ind w:left="1440" w:hanging="1296"/>
        </w:pPr>
        <w:rPr>
          <w:rFonts w:ascii="Times New Roman" w:eastAsia="Times New Roman" w:hAnsi="Times New Roman" w:cs="Times New Roman" w:hint="default"/>
          <w:b w:val="0"/>
          <w:i w:val="0"/>
          <w:strike w:val="0"/>
          <w:dstrike w:val="0"/>
          <w:color w:val="000000"/>
          <w:sz w:val="22"/>
          <w:szCs w:val="22"/>
          <w:u w:val="none" w:color="000000"/>
          <w:vertAlign w:val="baseline"/>
        </w:rPr>
      </w:lvl>
    </w:lvlOverride>
    <w:lvlOverride w:ilvl="1">
      <w:lvl w:ilvl="1" w:tplc="516E8288" w:tentative="1">
        <w:start w:val="1"/>
        <w:numFmt w:val="lowerLetter"/>
        <w:lvlText w:val="%2."/>
        <w:lvlJc w:val="left"/>
        <w:pPr>
          <w:ind w:left="1440" w:hanging="360"/>
        </w:pPr>
      </w:lvl>
    </w:lvlOverride>
    <w:lvlOverride w:ilvl="2">
      <w:lvl w:ilvl="2" w:tplc="1992487A" w:tentative="1">
        <w:start w:val="1"/>
        <w:numFmt w:val="lowerRoman"/>
        <w:lvlText w:val="%3."/>
        <w:lvlJc w:val="right"/>
        <w:pPr>
          <w:ind w:left="2160" w:hanging="180"/>
        </w:pPr>
      </w:lvl>
    </w:lvlOverride>
    <w:lvlOverride w:ilvl="3">
      <w:lvl w:ilvl="3" w:tplc="E174CFF8" w:tentative="1">
        <w:start w:val="1"/>
        <w:numFmt w:val="decimal"/>
        <w:lvlText w:val="%4."/>
        <w:lvlJc w:val="left"/>
        <w:pPr>
          <w:ind w:left="2880" w:hanging="360"/>
        </w:pPr>
      </w:lvl>
    </w:lvlOverride>
    <w:lvlOverride w:ilvl="4">
      <w:lvl w:ilvl="4" w:tplc="FB3E3E7A" w:tentative="1">
        <w:start w:val="1"/>
        <w:numFmt w:val="lowerLetter"/>
        <w:lvlText w:val="%5."/>
        <w:lvlJc w:val="left"/>
        <w:pPr>
          <w:ind w:left="3600" w:hanging="360"/>
        </w:pPr>
      </w:lvl>
    </w:lvlOverride>
    <w:lvlOverride w:ilvl="5">
      <w:lvl w:ilvl="5" w:tplc="1ECA8D3C" w:tentative="1">
        <w:start w:val="1"/>
        <w:numFmt w:val="lowerRoman"/>
        <w:lvlText w:val="%6."/>
        <w:lvlJc w:val="right"/>
        <w:pPr>
          <w:ind w:left="4320" w:hanging="180"/>
        </w:pPr>
      </w:lvl>
    </w:lvlOverride>
    <w:lvlOverride w:ilvl="6">
      <w:lvl w:ilvl="6" w:tplc="B1827AA6" w:tentative="1">
        <w:start w:val="1"/>
        <w:numFmt w:val="decimal"/>
        <w:lvlText w:val="%7."/>
        <w:lvlJc w:val="left"/>
        <w:pPr>
          <w:ind w:left="5040" w:hanging="360"/>
        </w:pPr>
      </w:lvl>
    </w:lvlOverride>
    <w:lvlOverride w:ilvl="7">
      <w:lvl w:ilvl="7" w:tplc="D1E84F08" w:tentative="1">
        <w:start w:val="1"/>
        <w:numFmt w:val="lowerLetter"/>
        <w:lvlText w:val="%8."/>
        <w:lvlJc w:val="left"/>
        <w:pPr>
          <w:ind w:left="5760" w:hanging="360"/>
        </w:pPr>
      </w:lvl>
    </w:lvlOverride>
    <w:lvlOverride w:ilvl="8">
      <w:lvl w:ilvl="8" w:tplc="3DCC26C0" w:tentative="1">
        <w:start w:val="1"/>
        <w:numFmt w:val="lowerRoman"/>
        <w:lvlText w:val="%9."/>
        <w:lvlJc w:val="right"/>
        <w:pPr>
          <w:ind w:left="6480" w:hanging="180"/>
        </w:pPr>
      </w:lvl>
    </w:lvlOverride>
  </w:num>
  <w:num w:numId="6">
    <w:abstractNumId w:val="0"/>
  </w:num>
  <w:num w:numId="7">
    <w:abstractNumId w:val="6"/>
  </w:num>
  <w:num w:numId="8">
    <w:abstractNumId w:val="2"/>
  </w:num>
  <w:num w:numId="9">
    <w:abstractNumId w:val="1"/>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65"/>
    <w:rsid w:val="00025A3B"/>
    <w:rsid w:val="0002747C"/>
    <w:rsid w:val="00032020"/>
    <w:rsid w:val="00040531"/>
    <w:rsid w:val="000744A0"/>
    <w:rsid w:val="000871CF"/>
    <w:rsid w:val="0009659B"/>
    <w:rsid w:val="000A243E"/>
    <w:rsid w:val="000B46BE"/>
    <w:rsid w:val="000C5CEC"/>
    <w:rsid w:val="000E1270"/>
    <w:rsid w:val="000E2887"/>
    <w:rsid w:val="000E575E"/>
    <w:rsid w:val="000E6FAF"/>
    <w:rsid w:val="000F10C0"/>
    <w:rsid w:val="000F5776"/>
    <w:rsid w:val="001122B5"/>
    <w:rsid w:val="00117CDF"/>
    <w:rsid w:val="00126488"/>
    <w:rsid w:val="001365B3"/>
    <w:rsid w:val="00141A96"/>
    <w:rsid w:val="001557F8"/>
    <w:rsid w:val="00157046"/>
    <w:rsid w:val="00157F30"/>
    <w:rsid w:val="00184D62"/>
    <w:rsid w:val="00185433"/>
    <w:rsid w:val="001C1179"/>
    <w:rsid w:val="001C4229"/>
    <w:rsid w:val="001D1AF5"/>
    <w:rsid w:val="001D3377"/>
    <w:rsid w:val="00205DDC"/>
    <w:rsid w:val="0022093D"/>
    <w:rsid w:val="00240226"/>
    <w:rsid w:val="00246D9F"/>
    <w:rsid w:val="00262BB8"/>
    <w:rsid w:val="0027171E"/>
    <w:rsid w:val="00281232"/>
    <w:rsid w:val="0029660C"/>
    <w:rsid w:val="002B3308"/>
    <w:rsid w:val="002C4E2F"/>
    <w:rsid w:val="002C664C"/>
    <w:rsid w:val="002D6BC2"/>
    <w:rsid w:val="002E78AA"/>
    <w:rsid w:val="002F0224"/>
    <w:rsid w:val="002F41A8"/>
    <w:rsid w:val="0033679D"/>
    <w:rsid w:val="00364912"/>
    <w:rsid w:val="00382067"/>
    <w:rsid w:val="00387251"/>
    <w:rsid w:val="0039174A"/>
    <w:rsid w:val="00397E69"/>
    <w:rsid w:val="003A7E17"/>
    <w:rsid w:val="003B6121"/>
    <w:rsid w:val="003C0AE9"/>
    <w:rsid w:val="003C741E"/>
    <w:rsid w:val="003C7B84"/>
    <w:rsid w:val="003D2434"/>
    <w:rsid w:val="003F670E"/>
    <w:rsid w:val="004056F5"/>
    <w:rsid w:val="00414651"/>
    <w:rsid w:val="00414BBB"/>
    <w:rsid w:val="004178E1"/>
    <w:rsid w:val="00417B77"/>
    <w:rsid w:val="004312BB"/>
    <w:rsid w:val="004557E9"/>
    <w:rsid w:val="004652EF"/>
    <w:rsid w:val="00475C18"/>
    <w:rsid w:val="0049244F"/>
    <w:rsid w:val="004A1BD6"/>
    <w:rsid w:val="004C13F3"/>
    <w:rsid w:val="004C3B0F"/>
    <w:rsid w:val="005059ED"/>
    <w:rsid w:val="0051314D"/>
    <w:rsid w:val="00523A62"/>
    <w:rsid w:val="00550718"/>
    <w:rsid w:val="00555AE2"/>
    <w:rsid w:val="0058001F"/>
    <w:rsid w:val="00582257"/>
    <w:rsid w:val="00586AC2"/>
    <w:rsid w:val="0059434F"/>
    <w:rsid w:val="005B5E01"/>
    <w:rsid w:val="005C07FD"/>
    <w:rsid w:val="005D3952"/>
    <w:rsid w:val="005F0304"/>
    <w:rsid w:val="005F220E"/>
    <w:rsid w:val="00636296"/>
    <w:rsid w:val="00640B48"/>
    <w:rsid w:val="00656A2B"/>
    <w:rsid w:val="006704F8"/>
    <w:rsid w:val="006818BA"/>
    <w:rsid w:val="00687F77"/>
    <w:rsid w:val="006A639F"/>
    <w:rsid w:val="006B27F4"/>
    <w:rsid w:val="006C13D8"/>
    <w:rsid w:val="006E1646"/>
    <w:rsid w:val="00741790"/>
    <w:rsid w:val="00765EF7"/>
    <w:rsid w:val="00772FAD"/>
    <w:rsid w:val="00777662"/>
    <w:rsid w:val="00780A43"/>
    <w:rsid w:val="00792465"/>
    <w:rsid w:val="007A2876"/>
    <w:rsid w:val="007A6639"/>
    <w:rsid w:val="007E4934"/>
    <w:rsid w:val="007F665E"/>
    <w:rsid w:val="007F7A57"/>
    <w:rsid w:val="007F7C0D"/>
    <w:rsid w:val="008050B6"/>
    <w:rsid w:val="0081451C"/>
    <w:rsid w:val="00820806"/>
    <w:rsid w:val="0082265C"/>
    <w:rsid w:val="00823FFD"/>
    <w:rsid w:val="00836059"/>
    <w:rsid w:val="00854448"/>
    <w:rsid w:val="008610F6"/>
    <w:rsid w:val="00863F61"/>
    <w:rsid w:val="008662ED"/>
    <w:rsid w:val="008745BE"/>
    <w:rsid w:val="00876043"/>
    <w:rsid w:val="00893785"/>
    <w:rsid w:val="008A4329"/>
    <w:rsid w:val="008C4732"/>
    <w:rsid w:val="008D0668"/>
    <w:rsid w:val="008F7D1F"/>
    <w:rsid w:val="00941CC3"/>
    <w:rsid w:val="00955129"/>
    <w:rsid w:val="00962734"/>
    <w:rsid w:val="00975546"/>
    <w:rsid w:val="00986F07"/>
    <w:rsid w:val="00994B66"/>
    <w:rsid w:val="0099668F"/>
    <w:rsid w:val="00997F7F"/>
    <w:rsid w:val="009A7195"/>
    <w:rsid w:val="009C3A0A"/>
    <w:rsid w:val="009C7A80"/>
    <w:rsid w:val="009D1726"/>
    <w:rsid w:val="009D3AD5"/>
    <w:rsid w:val="00A00CC4"/>
    <w:rsid w:val="00A22C73"/>
    <w:rsid w:val="00A31AC5"/>
    <w:rsid w:val="00A37A8D"/>
    <w:rsid w:val="00A67A2D"/>
    <w:rsid w:val="00A87A06"/>
    <w:rsid w:val="00A956B8"/>
    <w:rsid w:val="00AC0E61"/>
    <w:rsid w:val="00AC7D44"/>
    <w:rsid w:val="00AD25DC"/>
    <w:rsid w:val="00AE6CB4"/>
    <w:rsid w:val="00AE7681"/>
    <w:rsid w:val="00B0176E"/>
    <w:rsid w:val="00B0779D"/>
    <w:rsid w:val="00B15694"/>
    <w:rsid w:val="00B173D1"/>
    <w:rsid w:val="00B21465"/>
    <w:rsid w:val="00B255A1"/>
    <w:rsid w:val="00B70A1B"/>
    <w:rsid w:val="00B905CF"/>
    <w:rsid w:val="00B90A4C"/>
    <w:rsid w:val="00B921A4"/>
    <w:rsid w:val="00BA4ECC"/>
    <w:rsid w:val="00BA6F39"/>
    <w:rsid w:val="00BC1E9D"/>
    <w:rsid w:val="00BD4CF2"/>
    <w:rsid w:val="00BE5E95"/>
    <w:rsid w:val="00C206B6"/>
    <w:rsid w:val="00C240A5"/>
    <w:rsid w:val="00C839AE"/>
    <w:rsid w:val="00C85AF0"/>
    <w:rsid w:val="00C93D9E"/>
    <w:rsid w:val="00C9731B"/>
    <w:rsid w:val="00CB457D"/>
    <w:rsid w:val="00CB6250"/>
    <w:rsid w:val="00CB6AC2"/>
    <w:rsid w:val="00CC615A"/>
    <w:rsid w:val="00CD502F"/>
    <w:rsid w:val="00CE4DF3"/>
    <w:rsid w:val="00D03568"/>
    <w:rsid w:val="00D05011"/>
    <w:rsid w:val="00D177C1"/>
    <w:rsid w:val="00D26537"/>
    <w:rsid w:val="00D34F33"/>
    <w:rsid w:val="00D52443"/>
    <w:rsid w:val="00D53313"/>
    <w:rsid w:val="00D537C9"/>
    <w:rsid w:val="00D62636"/>
    <w:rsid w:val="00D75F0E"/>
    <w:rsid w:val="00D8282C"/>
    <w:rsid w:val="00D85844"/>
    <w:rsid w:val="00D9607A"/>
    <w:rsid w:val="00DD0A21"/>
    <w:rsid w:val="00DE0E12"/>
    <w:rsid w:val="00DE5201"/>
    <w:rsid w:val="00DF7DC5"/>
    <w:rsid w:val="00E047F1"/>
    <w:rsid w:val="00E369F2"/>
    <w:rsid w:val="00E41B17"/>
    <w:rsid w:val="00E45902"/>
    <w:rsid w:val="00E640C5"/>
    <w:rsid w:val="00E66589"/>
    <w:rsid w:val="00E719A5"/>
    <w:rsid w:val="00E82EBA"/>
    <w:rsid w:val="00E845C0"/>
    <w:rsid w:val="00E84769"/>
    <w:rsid w:val="00E96CEA"/>
    <w:rsid w:val="00EA43E6"/>
    <w:rsid w:val="00EB5783"/>
    <w:rsid w:val="00EC5449"/>
    <w:rsid w:val="00ED7ECE"/>
    <w:rsid w:val="00F16BB1"/>
    <w:rsid w:val="00F278F8"/>
    <w:rsid w:val="00F43135"/>
    <w:rsid w:val="00F62F5A"/>
    <w:rsid w:val="00F83964"/>
    <w:rsid w:val="00F935A2"/>
    <w:rsid w:val="00FA55D0"/>
    <w:rsid w:val="00FB0202"/>
    <w:rsid w:val="00FC55D0"/>
    <w:rsid w:val="00FD0D2A"/>
    <w:rsid w:val="00FE1BE5"/>
    <w:rsid w:val="00FE4F0F"/>
    <w:rsid w:val="00FE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1188D"/>
  <w15:docId w15:val="{B3615534-611A-46F3-B7E8-7649C6FC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121"/>
    <w:pPr>
      <w:spacing w:after="0" w:line="240" w:lineRule="auto"/>
      <w:ind w:left="720" w:firstLine="0"/>
      <w:jc w:val="left"/>
    </w:pPr>
    <w:rPr>
      <w:color w:val="auto"/>
      <w:sz w:val="24"/>
      <w:szCs w:val="20"/>
    </w:rPr>
  </w:style>
  <w:style w:type="paragraph" w:styleId="Header">
    <w:name w:val="header"/>
    <w:basedOn w:val="Normal"/>
    <w:link w:val="HeaderChar"/>
    <w:uiPriority w:val="99"/>
    <w:unhideWhenUsed/>
    <w:rsid w:val="00E66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89"/>
    <w:rPr>
      <w:rFonts w:ascii="Times New Roman" w:eastAsia="Times New Roman" w:hAnsi="Times New Roman" w:cs="Times New Roman"/>
      <w:color w:val="000000"/>
    </w:rPr>
  </w:style>
  <w:style w:type="paragraph" w:styleId="Footer">
    <w:name w:val="footer"/>
    <w:basedOn w:val="Normal"/>
    <w:link w:val="FooterChar"/>
    <w:uiPriority w:val="99"/>
    <w:unhideWhenUsed/>
    <w:rsid w:val="00E66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589"/>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CD5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2F"/>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9D1726"/>
    <w:rPr>
      <w:sz w:val="16"/>
      <w:szCs w:val="16"/>
    </w:rPr>
  </w:style>
  <w:style w:type="paragraph" w:styleId="CommentText">
    <w:name w:val="annotation text"/>
    <w:basedOn w:val="Normal"/>
    <w:link w:val="CommentTextChar"/>
    <w:uiPriority w:val="99"/>
    <w:semiHidden/>
    <w:unhideWhenUsed/>
    <w:rsid w:val="009D1726"/>
    <w:pPr>
      <w:spacing w:line="240" w:lineRule="auto"/>
    </w:pPr>
    <w:rPr>
      <w:sz w:val="20"/>
      <w:szCs w:val="20"/>
    </w:rPr>
  </w:style>
  <w:style w:type="character" w:customStyle="1" w:styleId="CommentTextChar">
    <w:name w:val="Comment Text Char"/>
    <w:basedOn w:val="DefaultParagraphFont"/>
    <w:link w:val="CommentText"/>
    <w:uiPriority w:val="99"/>
    <w:semiHidden/>
    <w:rsid w:val="009D172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1726"/>
    <w:rPr>
      <w:b/>
      <w:bCs/>
    </w:rPr>
  </w:style>
  <w:style w:type="character" w:customStyle="1" w:styleId="CommentSubjectChar">
    <w:name w:val="Comment Subject Char"/>
    <w:basedOn w:val="CommentTextChar"/>
    <w:link w:val="CommentSubject"/>
    <w:uiPriority w:val="99"/>
    <w:semiHidden/>
    <w:rsid w:val="009D172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Drinnen, Andrea</cp:lastModifiedBy>
  <cp:revision>4</cp:revision>
  <cp:lastPrinted>2024-04-02T14:45:00Z</cp:lastPrinted>
  <dcterms:created xsi:type="dcterms:W3CDTF">2024-08-07T17:59:00Z</dcterms:created>
  <dcterms:modified xsi:type="dcterms:W3CDTF">2024-09-10T14:34:00Z</dcterms:modified>
</cp:coreProperties>
</file>