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9845B" w14:textId="77777777" w:rsidR="006A6FFE" w:rsidRDefault="006A6FFE" w:rsidP="00700A26">
      <w:pPr>
        <w:jc w:val="center"/>
        <w:rPr>
          <w:b/>
          <w:bCs/>
        </w:rPr>
      </w:pPr>
      <w:r>
        <w:rPr>
          <w:b/>
          <w:bCs/>
        </w:rPr>
        <w:t>PRE-</w:t>
      </w:r>
      <w:r w:rsidR="009B0FDC">
        <w:rPr>
          <w:b/>
          <w:bCs/>
        </w:rPr>
        <w:t>BID</w:t>
      </w:r>
      <w:r>
        <w:rPr>
          <w:b/>
          <w:bCs/>
        </w:rPr>
        <w:t xml:space="preserve"> MEETING</w:t>
      </w:r>
    </w:p>
    <w:p w14:paraId="12675D0B" w14:textId="77777777" w:rsidR="006A6FFE" w:rsidRDefault="009136C7" w:rsidP="00700A26">
      <w:pPr>
        <w:pStyle w:val="Heading2"/>
      </w:pPr>
      <w:r>
        <w:t>RF</w:t>
      </w:r>
      <w:r w:rsidR="000756B8">
        <w:t>B</w:t>
      </w:r>
      <w:r w:rsidR="00C44AFE">
        <w:t xml:space="preserve"> #</w:t>
      </w:r>
      <w:r w:rsidR="0036465E">
        <w:t>26-0048</w:t>
      </w:r>
    </w:p>
    <w:p w14:paraId="22693B80" w14:textId="77777777" w:rsidR="00770013" w:rsidRPr="00770013" w:rsidRDefault="00770013" w:rsidP="00770013"/>
    <w:p w14:paraId="3A1C626F" w14:textId="77777777" w:rsidR="006A6FFE" w:rsidRDefault="006A6FFE" w:rsidP="000330A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PROJECT:</w:t>
      </w:r>
      <w:r w:rsidR="00E71D6E">
        <w:rPr>
          <w:b/>
          <w:bCs/>
        </w:rPr>
        <w:tab/>
      </w:r>
      <w:r w:rsidR="0036465E">
        <w:rPr>
          <w:b/>
          <w:bCs/>
        </w:rPr>
        <w:t>Architectural and Engineering Srvcs for RFSC Laboratory Construction and Remodel</w:t>
      </w:r>
    </w:p>
    <w:p w14:paraId="6DF91A5B" w14:textId="77777777" w:rsidR="00A957D4" w:rsidRDefault="00A957D4" w:rsidP="000330A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087513B1" w14:textId="77777777" w:rsidR="00603EA0" w:rsidRDefault="006A6FFE" w:rsidP="0077001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LOCATION:</w:t>
      </w:r>
      <w:r w:rsidR="00606333">
        <w:rPr>
          <w:b/>
          <w:bCs/>
        </w:rPr>
        <w:tab/>
      </w:r>
      <w:r w:rsidR="0036465E">
        <w:rPr>
          <w:b/>
          <w:bCs/>
        </w:rPr>
        <w:t>1109 N. Minneapolis (Wichita, 67214)</w:t>
      </w:r>
      <w:r w:rsidR="00606333">
        <w:rPr>
          <w:b/>
          <w:bCs/>
        </w:rPr>
        <w:tab/>
      </w:r>
    </w:p>
    <w:p w14:paraId="0E811FE1" w14:textId="77777777" w:rsidR="00A957D4" w:rsidRPr="00E06078" w:rsidRDefault="00A957D4" w:rsidP="00770013">
      <w:pPr>
        <w:autoSpaceDE w:val="0"/>
        <w:autoSpaceDN w:val="0"/>
        <w:adjustRightInd w:val="0"/>
        <w:rPr>
          <w:b/>
          <w:bCs/>
          <w:u w:val="single"/>
        </w:rPr>
      </w:pPr>
    </w:p>
    <w:p w14:paraId="0AB0C585" w14:textId="77777777" w:rsidR="006A6FFE" w:rsidRDefault="006A6FFE" w:rsidP="001B65FF">
      <w:pPr>
        <w:rPr>
          <w:b/>
          <w:bCs/>
          <w:u w:val="single"/>
        </w:rPr>
      </w:pPr>
      <w:r>
        <w:rPr>
          <w:b/>
          <w:bCs/>
        </w:rPr>
        <w:t>DATE:</w:t>
      </w:r>
      <w:r w:rsidR="0036465E">
        <w:rPr>
          <w:b/>
          <w:bCs/>
        </w:rPr>
        <w:t xml:space="preserve"> May 19, 2026</w:t>
      </w:r>
      <w:r w:rsidR="00E71D6E">
        <w:rPr>
          <w:b/>
          <w:bCs/>
        </w:rPr>
        <w:tab/>
      </w:r>
      <w:r w:rsidR="00E71D6E">
        <w:rPr>
          <w:b/>
          <w:bCs/>
        </w:rPr>
        <w:tab/>
      </w:r>
      <w:r w:rsidR="00787F51">
        <w:rPr>
          <w:b/>
          <w:bCs/>
        </w:rPr>
        <w:t>TIME:</w:t>
      </w:r>
      <w:r w:rsidR="00700A26">
        <w:rPr>
          <w:b/>
          <w:bCs/>
        </w:rPr>
        <w:t xml:space="preserve"> </w:t>
      </w:r>
      <w:r w:rsidR="0036465E">
        <w:rPr>
          <w:bCs/>
        </w:rPr>
        <w:t>10am</w:t>
      </w:r>
    </w:p>
    <w:p w14:paraId="3A963D6F" w14:textId="77777777" w:rsidR="006A6FFE" w:rsidRDefault="006A6FFE">
      <w:pPr>
        <w:jc w:val="center"/>
        <w:rPr>
          <w:b/>
          <w:bCs/>
          <w:u w:val="single"/>
        </w:rPr>
      </w:pPr>
    </w:p>
    <w:p w14:paraId="30BF950E" w14:textId="77777777" w:rsidR="000A2A3F" w:rsidRDefault="000A2A3F">
      <w:pPr>
        <w:jc w:val="center"/>
        <w:rPr>
          <w:b/>
          <w:bCs/>
          <w:u w:val="single"/>
        </w:rPr>
      </w:pPr>
    </w:p>
    <w:tbl>
      <w:tblPr>
        <w:tblW w:w="151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4050"/>
        <w:gridCol w:w="3780"/>
        <w:gridCol w:w="2250"/>
        <w:gridCol w:w="2160"/>
      </w:tblGrid>
      <w:tr w:rsidR="006A6FFE" w14:paraId="0D20E824" w14:textId="77777777" w:rsidTr="00700A26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2880" w:type="dxa"/>
          </w:tcPr>
          <w:p w14:paraId="40C609BC" w14:textId="77777777" w:rsidR="006A6FFE" w:rsidRPr="00700A26" w:rsidRDefault="00F071CF" w:rsidP="0000037B">
            <w:pPr>
              <w:pStyle w:val="Heading1"/>
              <w:jc w:val="center"/>
              <w:rPr>
                <w:bCs w:val="0"/>
                <w:iCs/>
              </w:rPr>
            </w:pPr>
            <w:r w:rsidRPr="00700A26">
              <w:rPr>
                <w:bCs w:val="0"/>
                <w:iCs/>
              </w:rPr>
              <w:t>CONTACT PERSON</w:t>
            </w:r>
          </w:p>
        </w:tc>
        <w:tc>
          <w:tcPr>
            <w:tcW w:w="4050" w:type="dxa"/>
          </w:tcPr>
          <w:p w14:paraId="08704E5D" w14:textId="77777777" w:rsidR="006A6FFE" w:rsidRPr="00700A26" w:rsidRDefault="00F071CF" w:rsidP="0000037B">
            <w:pPr>
              <w:pStyle w:val="Heading1"/>
              <w:jc w:val="center"/>
              <w:rPr>
                <w:bCs w:val="0"/>
                <w:iCs/>
              </w:rPr>
            </w:pPr>
            <w:r w:rsidRPr="00700A26">
              <w:rPr>
                <w:bCs w:val="0"/>
                <w:iCs/>
              </w:rPr>
              <w:t>COMPANY NAME</w:t>
            </w:r>
          </w:p>
        </w:tc>
        <w:tc>
          <w:tcPr>
            <w:tcW w:w="3780" w:type="dxa"/>
          </w:tcPr>
          <w:p w14:paraId="577AE9D3" w14:textId="77777777" w:rsidR="005F0C6D" w:rsidRPr="00700A26" w:rsidRDefault="006A6FFE" w:rsidP="0000037B">
            <w:pPr>
              <w:jc w:val="center"/>
              <w:rPr>
                <w:b/>
                <w:iCs/>
              </w:rPr>
            </w:pPr>
            <w:r w:rsidRPr="00700A26">
              <w:rPr>
                <w:b/>
                <w:iCs/>
              </w:rPr>
              <w:t>E-MAIL ADDRESS</w:t>
            </w:r>
          </w:p>
        </w:tc>
        <w:tc>
          <w:tcPr>
            <w:tcW w:w="2250" w:type="dxa"/>
          </w:tcPr>
          <w:p w14:paraId="21692BA8" w14:textId="77777777" w:rsidR="005F0C6D" w:rsidRPr="00700A26" w:rsidRDefault="006A6FFE" w:rsidP="0000037B">
            <w:pPr>
              <w:jc w:val="center"/>
              <w:rPr>
                <w:b/>
                <w:iCs/>
              </w:rPr>
            </w:pPr>
            <w:r w:rsidRPr="00700A26">
              <w:rPr>
                <w:b/>
                <w:iCs/>
              </w:rPr>
              <w:t>PHONE NUMBER</w:t>
            </w:r>
          </w:p>
        </w:tc>
        <w:tc>
          <w:tcPr>
            <w:tcW w:w="2160" w:type="dxa"/>
          </w:tcPr>
          <w:p w14:paraId="5ABC8400" w14:textId="77777777" w:rsidR="005F0C6D" w:rsidRPr="00700A26" w:rsidRDefault="006A6FFE" w:rsidP="0000037B">
            <w:pPr>
              <w:jc w:val="center"/>
              <w:rPr>
                <w:b/>
                <w:iCs/>
              </w:rPr>
            </w:pPr>
            <w:r w:rsidRPr="00700A26">
              <w:rPr>
                <w:b/>
                <w:iCs/>
              </w:rPr>
              <w:t>FAX NUMBER</w:t>
            </w:r>
          </w:p>
        </w:tc>
      </w:tr>
      <w:tr w:rsidR="006A6FFE" w14:paraId="21720846" w14:textId="77777777" w:rsidTr="00700A26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80" w:type="dxa"/>
          </w:tcPr>
          <w:p w14:paraId="42767562" w14:textId="77777777" w:rsidR="006A6FFE" w:rsidRPr="00D33F04" w:rsidRDefault="00FE2797" w:rsidP="001D4535">
            <w:pPr>
              <w:rPr>
                <w:bCs/>
                <w:sz w:val="20"/>
                <w:szCs w:val="20"/>
              </w:rPr>
            </w:pPr>
            <w:r w:rsidRPr="00D33F04">
              <w:rPr>
                <w:bCs/>
                <w:sz w:val="20"/>
                <w:szCs w:val="20"/>
              </w:rPr>
              <w:t>Sarah W</w:t>
            </w:r>
            <w:r w:rsidR="00A85AA5" w:rsidRPr="00D33F04">
              <w:rPr>
                <w:bCs/>
                <w:sz w:val="20"/>
                <w:szCs w:val="20"/>
              </w:rPr>
              <w:t>ie</w:t>
            </w:r>
            <w:r w:rsidRPr="00D33F04">
              <w:rPr>
                <w:bCs/>
                <w:sz w:val="20"/>
                <w:szCs w:val="20"/>
              </w:rPr>
              <w:t>sner</w:t>
            </w:r>
          </w:p>
        </w:tc>
        <w:tc>
          <w:tcPr>
            <w:tcW w:w="4050" w:type="dxa"/>
          </w:tcPr>
          <w:p w14:paraId="5582154E" w14:textId="77777777" w:rsidR="006A6FFE" w:rsidRPr="00D33F04" w:rsidRDefault="00FE2797">
            <w:pPr>
              <w:rPr>
                <w:bCs/>
                <w:sz w:val="20"/>
                <w:szCs w:val="20"/>
              </w:rPr>
            </w:pPr>
            <w:r w:rsidRPr="00D33F04">
              <w:rPr>
                <w:bCs/>
                <w:sz w:val="20"/>
                <w:szCs w:val="20"/>
              </w:rPr>
              <w:t>Schaefer Architecture</w:t>
            </w:r>
          </w:p>
        </w:tc>
        <w:tc>
          <w:tcPr>
            <w:tcW w:w="3780" w:type="dxa"/>
          </w:tcPr>
          <w:p w14:paraId="7A782FF8" w14:textId="77777777" w:rsidR="006A6FFE" w:rsidRPr="00D33F04" w:rsidRDefault="00FE2797" w:rsidP="001D4535">
            <w:pPr>
              <w:rPr>
                <w:bCs/>
                <w:sz w:val="20"/>
                <w:szCs w:val="20"/>
              </w:rPr>
            </w:pPr>
            <w:hyperlink r:id="rId6" w:history="1">
              <w:r w:rsidRPr="00D33F04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>swiesner@schaefer-arch.com</w:t>
              </w:r>
            </w:hyperlink>
          </w:p>
        </w:tc>
        <w:tc>
          <w:tcPr>
            <w:tcW w:w="2250" w:type="dxa"/>
          </w:tcPr>
          <w:p w14:paraId="6FD526BD" w14:textId="77777777" w:rsidR="006A6FFE" w:rsidRDefault="006A6FFE">
            <w:pPr>
              <w:rPr>
                <w:b/>
                <w:bCs/>
                <w:u w:val="single"/>
              </w:rPr>
            </w:pPr>
          </w:p>
        </w:tc>
        <w:tc>
          <w:tcPr>
            <w:tcW w:w="2160" w:type="dxa"/>
          </w:tcPr>
          <w:p w14:paraId="5F3C255B" w14:textId="77777777" w:rsidR="006A6FFE" w:rsidRDefault="006A6FFE">
            <w:pPr>
              <w:rPr>
                <w:b/>
                <w:bCs/>
                <w:u w:val="single"/>
              </w:rPr>
            </w:pPr>
          </w:p>
        </w:tc>
      </w:tr>
      <w:tr w:rsidR="006A6FFE" w14:paraId="1E445A14" w14:textId="77777777" w:rsidTr="00700A26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14:paraId="2EB434B5" w14:textId="77777777" w:rsidR="006A6FFE" w:rsidRPr="00D33F04" w:rsidRDefault="00FE2797" w:rsidP="00A957D4">
            <w:pPr>
              <w:rPr>
                <w:bCs/>
                <w:sz w:val="20"/>
                <w:szCs w:val="20"/>
              </w:rPr>
            </w:pPr>
            <w:r w:rsidRPr="00D33F04">
              <w:rPr>
                <w:bCs/>
                <w:sz w:val="20"/>
                <w:szCs w:val="20"/>
              </w:rPr>
              <w:t>Justin Graham</w:t>
            </w:r>
          </w:p>
        </w:tc>
        <w:tc>
          <w:tcPr>
            <w:tcW w:w="4050" w:type="dxa"/>
          </w:tcPr>
          <w:p w14:paraId="5256BDF9" w14:textId="77777777" w:rsidR="006A6FFE" w:rsidRPr="00D33F04" w:rsidRDefault="00FE2797">
            <w:pPr>
              <w:rPr>
                <w:bCs/>
                <w:sz w:val="20"/>
                <w:szCs w:val="20"/>
              </w:rPr>
            </w:pPr>
            <w:r w:rsidRPr="00D33F04">
              <w:rPr>
                <w:bCs/>
                <w:sz w:val="20"/>
                <w:szCs w:val="20"/>
              </w:rPr>
              <w:t>Schaefer Architecture</w:t>
            </w:r>
          </w:p>
        </w:tc>
        <w:tc>
          <w:tcPr>
            <w:tcW w:w="3780" w:type="dxa"/>
          </w:tcPr>
          <w:p w14:paraId="64C2D877" w14:textId="77777777" w:rsidR="006A6FFE" w:rsidRPr="00D33F04" w:rsidRDefault="005D7B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jgraham@schaefer-arch.com</w:t>
            </w:r>
          </w:p>
        </w:tc>
        <w:tc>
          <w:tcPr>
            <w:tcW w:w="2250" w:type="dxa"/>
          </w:tcPr>
          <w:p w14:paraId="21F7335C" w14:textId="77777777" w:rsidR="006A6FFE" w:rsidRDefault="006A6FFE">
            <w:pPr>
              <w:rPr>
                <w:b/>
                <w:bCs/>
                <w:u w:val="single"/>
              </w:rPr>
            </w:pPr>
          </w:p>
        </w:tc>
        <w:tc>
          <w:tcPr>
            <w:tcW w:w="2160" w:type="dxa"/>
          </w:tcPr>
          <w:p w14:paraId="237A1A01" w14:textId="77777777" w:rsidR="006A6FFE" w:rsidRDefault="006A6FFE">
            <w:pPr>
              <w:rPr>
                <w:b/>
                <w:bCs/>
                <w:u w:val="single"/>
              </w:rPr>
            </w:pPr>
          </w:p>
        </w:tc>
      </w:tr>
      <w:tr w:rsidR="006A6FFE" w14:paraId="3236BD97" w14:textId="77777777" w:rsidTr="00700A26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14:paraId="3F407035" w14:textId="77777777" w:rsidR="00502E1F" w:rsidRPr="00D33F04" w:rsidRDefault="00502E1F" w:rsidP="00A957D4">
            <w:pPr>
              <w:rPr>
                <w:bCs/>
                <w:sz w:val="20"/>
                <w:szCs w:val="20"/>
              </w:rPr>
            </w:pPr>
            <w:r w:rsidRPr="00D33F04">
              <w:rPr>
                <w:bCs/>
                <w:sz w:val="20"/>
                <w:szCs w:val="20"/>
              </w:rPr>
              <w:t>C</w:t>
            </w:r>
            <w:r w:rsidR="0033669B" w:rsidRPr="00D33F04">
              <w:rPr>
                <w:bCs/>
                <w:sz w:val="20"/>
                <w:szCs w:val="20"/>
              </w:rPr>
              <w:t>lay</w:t>
            </w:r>
            <w:r w:rsidRPr="00D33F04">
              <w:rPr>
                <w:bCs/>
                <w:sz w:val="20"/>
                <w:szCs w:val="20"/>
              </w:rPr>
              <w:t xml:space="preserve"> Phillips</w:t>
            </w:r>
          </w:p>
        </w:tc>
        <w:tc>
          <w:tcPr>
            <w:tcW w:w="4050" w:type="dxa"/>
          </w:tcPr>
          <w:p w14:paraId="261D6AE9" w14:textId="77777777" w:rsidR="006A6FFE" w:rsidRPr="00D33F04" w:rsidRDefault="00D251BC">
            <w:pPr>
              <w:rPr>
                <w:bCs/>
                <w:sz w:val="20"/>
                <w:szCs w:val="20"/>
              </w:rPr>
            </w:pPr>
            <w:r w:rsidRPr="00D33F04">
              <w:rPr>
                <w:bCs/>
                <w:sz w:val="20"/>
                <w:szCs w:val="20"/>
              </w:rPr>
              <w:t>Helix Architect &amp; Design</w:t>
            </w:r>
          </w:p>
        </w:tc>
        <w:tc>
          <w:tcPr>
            <w:tcW w:w="3780" w:type="dxa"/>
          </w:tcPr>
          <w:p w14:paraId="519B3553" w14:textId="77777777" w:rsidR="006A6FFE" w:rsidRPr="00D33F04" w:rsidRDefault="005D7B04">
            <w:pPr>
              <w:rPr>
                <w:bCs/>
                <w:sz w:val="20"/>
                <w:szCs w:val="20"/>
              </w:rPr>
            </w:pPr>
            <w:r w:rsidRPr="005D7B04">
              <w:rPr>
                <w:bCs/>
                <w:sz w:val="20"/>
                <w:szCs w:val="20"/>
              </w:rPr>
              <w:t>cphillips@HELIXKC.COM</w:t>
            </w:r>
          </w:p>
        </w:tc>
        <w:tc>
          <w:tcPr>
            <w:tcW w:w="2250" w:type="dxa"/>
          </w:tcPr>
          <w:p w14:paraId="4A599256" w14:textId="77777777" w:rsidR="006A6FFE" w:rsidRDefault="006A6FFE">
            <w:pPr>
              <w:rPr>
                <w:b/>
                <w:bCs/>
                <w:u w:val="single"/>
              </w:rPr>
            </w:pPr>
          </w:p>
        </w:tc>
        <w:tc>
          <w:tcPr>
            <w:tcW w:w="2160" w:type="dxa"/>
          </w:tcPr>
          <w:p w14:paraId="694FB745" w14:textId="77777777" w:rsidR="006A6FFE" w:rsidRDefault="006A6FFE">
            <w:pPr>
              <w:rPr>
                <w:b/>
                <w:bCs/>
                <w:u w:val="single"/>
              </w:rPr>
            </w:pPr>
          </w:p>
        </w:tc>
      </w:tr>
      <w:tr w:rsidR="005D7B04" w14:paraId="28CBC6A2" w14:textId="77777777" w:rsidTr="00700A26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14:paraId="7914166E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r w:rsidRPr="00D33F04">
              <w:rPr>
                <w:bCs/>
                <w:sz w:val="20"/>
                <w:szCs w:val="20"/>
              </w:rPr>
              <w:t>Galen Lif</w:t>
            </w:r>
          </w:p>
        </w:tc>
        <w:tc>
          <w:tcPr>
            <w:tcW w:w="4050" w:type="dxa"/>
          </w:tcPr>
          <w:p w14:paraId="12AD6C3B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r w:rsidRPr="00D33F04">
              <w:rPr>
                <w:bCs/>
                <w:sz w:val="20"/>
                <w:szCs w:val="20"/>
              </w:rPr>
              <w:t>Multistudio</w:t>
            </w:r>
          </w:p>
        </w:tc>
        <w:tc>
          <w:tcPr>
            <w:tcW w:w="3780" w:type="dxa"/>
            <w:vAlign w:val="bottom"/>
          </w:tcPr>
          <w:p w14:paraId="221DC710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galen.lif@multi.studio</w:t>
              </w:r>
            </w:hyperlink>
          </w:p>
        </w:tc>
        <w:tc>
          <w:tcPr>
            <w:tcW w:w="2250" w:type="dxa"/>
          </w:tcPr>
          <w:p w14:paraId="6B6A6A0E" w14:textId="77777777" w:rsidR="005D7B04" w:rsidRDefault="005D7B04" w:rsidP="005D7B04">
            <w:pPr>
              <w:rPr>
                <w:b/>
                <w:bCs/>
                <w:u w:val="single"/>
              </w:rPr>
            </w:pPr>
          </w:p>
        </w:tc>
        <w:tc>
          <w:tcPr>
            <w:tcW w:w="2160" w:type="dxa"/>
          </w:tcPr>
          <w:p w14:paraId="6C739298" w14:textId="77777777" w:rsidR="005D7B04" w:rsidRDefault="005D7B04" w:rsidP="005D7B04">
            <w:pPr>
              <w:rPr>
                <w:b/>
                <w:bCs/>
                <w:u w:val="single"/>
              </w:rPr>
            </w:pPr>
          </w:p>
        </w:tc>
      </w:tr>
      <w:tr w:rsidR="005D7B04" w14:paraId="2BB86875" w14:textId="77777777" w:rsidTr="00700A26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14:paraId="2C90009B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r w:rsidRPr="00D33F04">
              <w:rPr>
                <w:bCs/>
                <w:sz w:val="20"/>
                <w:szCs w:val="20"/>
              </w:rPr>
              <w:t>Jennifer Goeke</w:t>
            </w:r>
          </w:p>
        </w:tc>
        <w:tc>
          <w:tcPr>
            <w:tcW w:w="4050" w:type="dxa"/>
          </w:tcPr>
          <w:p w14:paraId="2B74064A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r w:rsidRPr="00D33F04">
              <w:rPr>
                <w:bCs/>
                <w:sz w:val="20"/>
                <w:szCs w:val="20"/>
              </w:rPr>
              <w:t>PGAV Architects</w:t>
            </w:r>
          </w:p>
        </w:tc>
        <w:tc>
          <w:tcPr>
            <w:tcW w:w="3780" w:type="dxa"/>
            <w:vAlign w:val="bottom"/>
          </w:tcPr>
          <w:p w14:paraId="1D21FF67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Jennifer.goeke@pgav.com</w:t>
              </w:r>
            </w:hyperlink>
          </w:p>
        </w:tc>
        <w:tc>
          <w:tcPr>
            <w:tcW w:w="2250" w:type="dxa"/>
          </w:tcPr>
          <w:p w14:paraId="3C4FE6F0" w14:textId="77777777" w:rsidR="005D7B04" w:rsidRDefault="005D7B04" w:rsidP="005D7B04">
            <w:pPr>
              <w:rPr>
                <w:b/>
                <w:bCs/>
                <w:u w:val="single"/>
              </w:rPr>
            </w:pPr>
          </w:p>
        </w:tc>
        <w:tc>
          <w:tcPr>
            <w:tcW w:w="2160" w:type="dxa"/>
          </w:tcPr>
          <w:p w14:paraId="605B5AD4" w14:textId="77777777" w:rsidR="005D7B04" w:rsidRDefault="005D7B04" w:rsidP="005D7B04">
            <w:pPr>
              <w:rPr>
                <w:b/>
                <w:bCs/>
                <w:u w:val="single"/>
              </w:rPr>
            </w:pPr>
          </w:p>
        </w:tc>
      </w:tr>
      <w:tr w:rsidR="005D7B04" w14:paraId="2AD44E4A" w14:textId="77777777" w:rsidTr="00700A26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14:paraId="5C8C2A7E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r w:rsidRPr="00D33F04">
              <w:rPr>
                <w:bCs/>
                <w:sz w:val="20"/>
                <w:szCs w:val="20"/>
              </w:rPr>
              <w:t>Stan Landwehr</w:t>
            </w:r>
          </w:p>
        </w:tc>
        <w:tc>
          <w:tcPr>
            <w:tcW w:w="4050" w:type="dxa"/>
          </w:tcPr>
          <w:p w14:paraId="08470363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r w:rsidRPr="00D33F04">
              <w:rPr>
                <w:bCs/>
                <w:sz w:val="20"/>
                <w:szCs w:val="20"/>
              </w:rPr>
              <w:t>WDM Architects</w:t>
            </w:r>
          </w:p>
        </w:tc>
        <w:tc>
          <w:tcPr>
            <w:tcW w:w="3780" w:type="dxa"/>
            <w:vAlign w:val="bottom"/>
          </w:tcPr>
          <w:p w14:paraId="275997C0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hyperlink r:id="rId9" w:history="1">
              <w:r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slandwehr@wdmarchitects.com</w:t>
              </w:r>
            </w:hyperlink>
          </w:p>
        </w:tc>
        <w:tc>
          <w:tcPr>
            <w:tcW w:w="2250" w:type="dxa"/>
          </w:tcPr>
          <w:p w14:paraId="331F6FBA" w14:textId="77777777" w:rsidR="005D7B04" w:rsidRDefault="005D7B04" w:rsidP="005D7B04">
            <w:pPr>
              <w:rPr>
                <w:b/>
                <w:bCs/>
                <w:u w:val="single"/>
              </w:rPr>
            </w:pPr>
          </w:p>
        </w:tc>
        <w:tc>
          <w:tcPr>
            <w:tcW w:w="2160" w:type="dxa"/>
          </w:tcPr>
          <w:p w14:paraId="580DF747" w14:textId="77777777" w:rsidR="005D7B04" w:rsidRDefault="005D7B04" w:rsidP="005D7B04">
            <w:pPr>
              <w:rPr>
                <w:b/>
                <w:bCs/>
                <w:u w:val="single"/>
              </w:rPr>
            </w:pPr>
          </w:p>
        </w:tc>
      </w:tr>
      <w:tr w:rsidR="005D7B04" w14:paraId="3F271CB4" w14:textId="77777777" w:rsidTr="00700A26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14:paraId="2DCC2B26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Beth Walker</w:t>
            </w:r>
          </w:p>
        </w:tc>
        <w:tc>
          <w:tcPr>
            <w:tcW w:w="4050" w:type="dxa"/>
          </w:tcPr>
          <w:p w14:paraId="0CA02879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r w:rsidRPr="00D33F04">
              <w:rPr>
                <w:bCs/>
                <w:sz w:val="20"/>
                <w:szCs w:val="20"/>
              </w:rPr>
              <w:t>SPT Architecture</w:t>
            </w:r>
          </w:p>
        </w:tc>
        <w:tc>
          <w:tcPr>
            <w:tcW w:w="3780" w:type="dxa"/>
            <w:vAlign w:val="bottom"/>
          </w:tcPr>
          <w:p w14:paraId="773D715C" w14:textId="77777777" w:rsidR="005D7B04" w:rsidRPr="005D7B04" w:rsidRDefault="005D7B04" w:rsidP="005D7B04">
            <w:pPr>
              <w:rPr>
                <w:bCs/>
                <w:sz w:val="16"/>
                <w:szCs w:val="16"/>
              </w:rPr>
            </w:pPr>
            <w:hyperlink r:id="rId10" w:history="1">
              <w:r w:rsidRPr="005D7B0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beth.walker@SPTARCHITECTURE.COM</w:t>
              </w:r>
            </w:hyperlink>
          </w:p>
        </w:tc>
        <w:tc>
          <w:tcPr>
            <w:tcW w:w="2250" w:type="dxa"/>
          </w:tcPr>
          <w:p w14:paraId="0B32DA99" w14:textId="77777777" w:rsidR="005D7B04" w:rsidRDefault="005D7B04" w:rsidP="005D7B04">
            <w:pPr>
              <w:rPr>
                <w:b/>
                <w:bCs/>
                <w:u w:val="single"/>
              </w:rPr>
            </w:pPr>
          </w:p>
        </w:tc>
        <w:tc>
          <w:tcPr>
            <w:tcW w:w="2160" w:type="dxa"/>
          </w:tcPr>
          <w:p w14:paraId="38F8E2F1" w14:textId="77777777" w:rsidR="005D7B04" w:rsidRDefault="005D7B04" w:rsidP="005D7B04">
            <w:pPr>
              <w:rPr>
                <w:b/>
                <w:bCs/>
                <w:u w:val="single"/>
              </w:rPr>
            </w:pPr>
          </w:p>
        </w:tc>
      </w:tr>
      <w:tr w:rsidR="005D7B04" w14:paraId="66F65255" w14:textId="77777777" w:rsidTr="00700A26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14:paraId="5A850778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Jon Looney</w:t>
            </w:r>
          </w:p>
        </w:tc>
        <w:tc>
          <w:tcPr>
            <w:tcW w:w="4050" w:type="dxa"/>
          </w:tcPr>
          <w:p w14:paraId="3C7C7DE1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r w:rsidRPr="00D33F04">
              <w:rPr>
                <w:bCs/>
                <w:sz w:val="20"/>
                <w:szCs w:val="20"/>
              </w:rPr>
              <w:t>SPT Architecture</w:t>
            </w:r>
          </w:p>
        </w:tc>
        <w:tc>
          <w:tcPr>
            <w:tcW w:w="3780" w:type="dxa"/>
            <w:vAlign w:val="bottom"/>
          </w:tcPr>
          <w:p w14:paraId="0EF6012D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jl@SPTARCHITECTURE.COM</w:t>
              </w:r>
            </w:hyperlink>
          </w:p>
        </w:tc>
        <w:tc>
          <w:tcPr>
            <w:tcW w:w="2250" w:type="dxa"/>
          </w:tcPr>
          <w:p w14:paraId="0E97C60F" w14:textId="77777777" w:rsidR="005D7B04" w:rsidRDefault="005D7B04" w:rsidP="005D7B04">
            <w:pPr>
              <w:rPr>
                <w:b/>
                <w:bCs/>
                <w:u w:val="single"/>
              </w:rPr>
            </w:pPr>
          </w:p>
        </w:tc>
        <w:tc>
          <w:tcPr>
            <w:tcW w:w="2160" w:type="dxa"/>
          </w:tcPr>
          <w:p w14:paraId="6F95F574" w14:textId="77777777" w:rsidR="005D7B04" w:rsidRDefault="005D7B04" w:rsidP="005D7B04">
            <w:pPr>
              <w:rPr>
                <w:b/>
                <w:bCs/>
                <w:u w:val="single"/>
              </w:rPr>
            </w:pPr>
          </w:p>
        </w:tc>
      </w:tr>
      <w:tr w:rsidR="005D7B04" w14:paraId="03EBD8C8" w14:textId="77777777" w:rsidTr="00700A26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14:paraId="12C17600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r w:rsidRPr="00D33F04">
              <w:rPr>
                <w:bCs/>
                <w:sz w:val="20"/>
                <w:szCs w:val="20"/>
              </w:rPr>
              <w:t xml:space="preserve">David Wright </w:t>
            </w:r>
          </w:p>
        </w:tc>
        <w:tc>
          <w:tcPr>
            <w:tcW w:w="4050" w:type="dxa"/>
          </w:tcPr>
          <w:p w14:paraId="22D89FCA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r w:rsidRPr="00D33F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HFG Architecture</w:t>
            </w:r>
          </w:p>
        </w:tc>
        <w:tc>
          <w:tcPr>
            <w:tcW w:w="3780" w:type="dxa"/>
            <w:vAlign w:val="bottom"/>
          </w:tcPr>
          <w:p w14:paraId="6B76CE4A" w14:textId="77777777" w:rsidR="005D7B04" w:rsidRPr="00D33F04" w:rsidRDefault="0089700D" w:rsidP="005D7B04">
            <w:pPr>
              <w:rPr>
                <w:bCs/>
                <w:sz w:val="20"/>
                <w:szCs w:val="20"/>
              </w:rPr>
            </w:pPr>
            <w:r w:rsidRPr="0089700D">
              <w:rPr>
                <w:bCs/>
                <w:sz w:val="20"/>
                <w:szCs w:val="20"/>
              </w:rPr>
              <w:t>DAVIDW@HFGARCHITECTURE.COM</w:t>
            </w:r>
          </w:p>
        </w:tc>
        <w:tc>
          <w:tcPr>
            <w:tcW w:w="2250" w:type="dxa"/>
          </w:tcPr>
          <w:p w14:paraId="47D4D8C8" w14:textId="77777777" w:rsidR="005D7B04" w:rsidRDefault="005D7B04" w:rsidP="005D7B04">
            <w:pPr>
              <w:rPr>
                <w:b/>
                <w:bCs/>
                <w:u w:val="single"/>
              </w:rPr>
            </w:pPr>
          </w:p>
        </w:tc>
        <w:tc>
          <w:tcPr>
            <w:tcW w:w="2160" w:type="dxa"/>
          </w:tcPr>
          <w:p w14:paraId="4B8D39B6" w14:textId="77777777" w:rsidR="005D7B04" w:rsidRDefault="005D7B04" w:rsidP="005D7B04">
            <w:pPr>
              <w:rPr>
                <w:b/>
                <w:bCs/>
                <w:u w:val="single"/>
              </w:rPr>
            </w:pPr>
          </w:p>
        </w:tc>
      </w:tr>
      <w:tr w:rsidR="005D7B04" w14:paraId="0F4D2C0D" w14:textId="77777777" w:rsidTr="00700A26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14:paraId="09E82615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r w:rsidRPr="00D33F04">
              <w:rPr>
                <w:bCs/>
                <w:sz w:val="20"/>
                <w:szCs w:val="20"/>
              </w:rPr>
              <w:t>David Ahlstedt</w:t>
            </w:r>
          </w:p>
        </w:tc>
        <w:tc>
          <w:tcPr>
            <w:tcW w:w="4050" w:type="dxa"/>
          </w:tcPr>
          <w:p w14:paraId="2A09BAAA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r w:rsidRPr="00D33F04">
              <w:rPr>
                <w:bCs/>
                <w:sz w:val="20"/>
                <w:szCs w:val="20"/>
              </w:rPr>
              <w:t>Integrated Consulting Engineering</w:t>
            </w:r>
          </w:p>
        </w:tc>
        <w:tc>
          <w:tcPr>
            <w:tcW w:w="3780" w:type="dxa"/>
            <w:vAlign w:val="bottom"/>
          </w:tcPr>
          <w:p w14:paraId="524AC6BA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dahlstedt@ICONENGINEERS.NET</w:t>
              </w:r>
            </w:hyperlink>
          </w:p>
        </w:tc>
        <w:tc>
          <w:tcPr>
            <w:tcW w:w="2250" w:type="dxa"/>
          </w:tcPr>
          <w:p w14:paraId="19B6A58A" w14:textId="77777777" w:rsidR="005D7B04" w:rsidRDefault="005D7B04" w:rsidP="005D7B04">
            <w:pPr>
              <w:rPr>
                <w:b/>
                <w:bCs/>
                <w:u w:val="single"/>
              </w:rPr>
            </w:pPr>
          </w:p>
        </w:tc>
        <w:tc>
          <w:tcPr>
            <w:tcW w:w="2160" w:type="dxa"/>
          </w:tcPr>
          <w:p w14:paraId="0EF95C0E" w14:textId="77777777" w:rsidR="005D7B04" w:rsidRDefault="005D7B04" w:rsidP="005D7B04">
            <w:pPr>
              <w:rPr>
                <w:b/>
                <w:bCs/>
                <w:u w:val="single"/>
              </w:rPr>
            </w:pPr>
          </w:p>
        </w:tc>
      </w:tr>
      <w:tr w:rsidR="005D7B04" w14:paraId="2EDF9E68" w14:textId="77777777" w:rsidTr="00700A26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14:paraId="1E9FB396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r w:rsidRPr="00D33F04">
              <w:rPr>
                <w:bCs/>
                <w:sz w:val="20"/>
                <w:szCs w:val="20"/>
              </w:rPr>
              <w:t>Morgan Heldstab</w:t>
            </w:r>
          </w:p>
        </w:tc>
        <w:tc>
          <w:tcPr>
            <w:tcW w:w="4050" w:type="dxa"/>
          </w:tcPr>
          <w:p w14:paraId="6FB93231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r w:rsidRPr="00D33F04">
              <w:rPr>
                <w:bCs/>
                <w:sz w:val="20"/>
                <w:szCs w:val="20"/>
              </w:rPr>
              <w:t>Integrated Consulting Engineering</w:t>
            </w:r>
          </w:p>
        </w:tc>
        <w:tc>
          <w:tcPr>
            <w:tcW w:w="3780" w:type="dxa"/>
            <w:vAlign w:val="bottom"/>
          </w:tcPr>
          <w:p w14:paraId="2EC7848D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mheldstab@ICONENGINEERS.NET</w:t>
              </w:r>
            </w:hyperlink>
          </w:p>
        </w:tc>
        <w:tc>
          <w:tcPr>
            <w:tcW w:w="2250" w:type="dxa"/>
          </w:tcPr>
          <w:p w14:paraId="3734EDB7" w14:textId="77777777" w:rsidR="005D7B04" w:rsidRDefault="005D7B04" w:rsidP="005D7B04">
            <w:pPr>
              <w:rPr>
                <w:b/>
                <w:bCs/>
                <w:u w:val="single"/>
              </w:rPr>
            </w:pPr>
          </w:p>
        </w:tc>
        <w:tc>
          <w:tcPr>
            <w:tcW w:w="2160" w:type="dxa"/>
          </w:tcPr>
          <w:p w14:paraId="04904CD1" w14:textId="77777777" w:rsidR="005D7B04" w:rsidRDefault="005D7B04" w:rsidP="005D7B04">
            <w:pPr>
              <w:rPr>
                <w:b/>
                <w:bCs/>
                <w:u w:val="single"/>
              </w:rPr>
            </w:pPr>
          </w:p>
        </w:tc>
      </w:tr>
      <w:tr w:rsidR="005D7B04" w14:paraId="26127521" w14:textId="77777777" w:rsidTr="00700A26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14:paraId="53CCC343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r w:rsidRPr="00D33F04">
              <w:rPr>
                <w:bCs/>
                <w:sz w:val="20"/>
                <w:szCs w:val="20"/>
              </w:rPr>
              <w:t>Howie Beauchamp</w:t>
            </w:r>
          </w:p>
        </w:tc>
        <w:tc>
          <w:tcPr>
            <w:tcW w:w="4050" w:type="dxa"/>
          </w:tcPr>
          <w:p w14:paraId="716BC61E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r w:rsidRPr="00D33F04">
              <w:rPr>
                <w:bCs/>
                <w:sz w:val="20"/>
                <w:szCs w:val="20"/>
              </w:rPr>
              <w:t>SPT Architecture</w:t>
            </w:r>
          </w:p>
        </w:tc>
        <w:tc>
          <w:tcPr>
            <w:tcW w:w="3780" w:type="dxa"/>
            <w:vAlign w:val="bottom"/>
          </w:tcPr>
          <w:p w14:paraId="4E9C5280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r w:rsidRPr="005D7B04">
              <w:rPr>
                <w:bCs/>
                <w:sz w:val="20"/>
                <w:szCs w:val="20"/>
              </w:rPr>
              <w:t>bb@SPTARCHITECTURE.COM</w:t>
            </w:r>
          </w:p>
        </w:tc>
        <w:tc>
          <w:tcPr>
            <w:tcW w:w="2250" w:type="dxa"/>
          </w:tcPr>
          <w:p w14:paraId="5E15DE07" w14:textId="77777777" w:rsidR="005D7B04" w:rsidRDefault="005D7B04" w:rsidP="005D7B04">
            <w:pPr>
              <w:rPr>
                <w:b/>
                <w:bCs/>
                <w:u w:val="single"/>
              </w:rPr>
            </w:pPr>
          </w:p>
        </w:tc>
        <w:tc>
          <w:tcPr>
            <w:tcW w:w="2160" w:type="dxa"/>
          </w:tcPr>
          <w:p w14:paraId="07F3911B" w14:textId="77777777" w:rsidR="005D7B04" w:rsidRDefault="005D7B04" w:rsidP="005D7B04">
            <w:pPr>
              <w:rPr>
                <w:b/>
                <w:bCs/>
                <w:u w:val="single"/>
              </w:rPr>
            </w:pPr>
          </w:p>
        </w:tc>
      </w:tr>
      <w:tr w:rsidR="005D7B04" w14:paraId="05187D9B" w14:textId="77777777" w:rsidTr="00700A26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14:paraId="2D242EEF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r w:rsidRPr="00D33F04">
              <w:rPr>
                <w:bCs/>
                <w:sz w:val="20"/>
                <w:szCs w:val="20"/>
              </w:rPr>
              <w:t>Steve Vo</w:t>
            </w:r>
          </w:p>
        </w:tc>
        <w:tc>
          <w:tcPr>
            <w:tcW w:w="4050" w:type="dxa"/>
          </w:tcPr>
          <w:p w14:paraId="60294649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r w:rsidRPr="00D33F04">
              <w:rPr>
                <w:bCs/>
                <w:sz w:val="20"/>
                <w:szCs w:val="20"/>
              </w:rPr>
              <w:t>Professional Engineering Consultants</w:t>
            </w:r>
          </w:p>
        </w:tc>
        <w:tc>
          <w:tcPr>
            <w:tcW w:w="3780" w:type="dxa"/>
            <w:vAlign w:val="bottom"/>
          </w:tcPr>
          <w:p w14:paraId="2A7A58F4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Steve.vo@PEC1.COM</w:t>
              </w:r>
            </w:hyperlink>
          </w:p>
        </w:tc>
        <w:tc>
          <w:tcPr>
            <w:tcW w:w="2250" w:type="dxa"/>
          </w:tcPr>
          <w:p w14:paraId="32B35AD7" w14:textId="77777777" w:rsidR="005D7B04" w:rsidRDefault="005D7B04" w:rsidP="005D7B04">
            <w:pPr>
              <w:rPr>
                <w:b/>
                <w:bCs/>
                <w:u w:val="single"/>
              </w:rPr>
            </w:pPr>
          </w:p>
        </w:tc>
        <w:tc>
          <w:tcPr>
            <w:tcW w:w="2160" w:type="dxa"/>
          </w:tcPr>
          <w:p w14:paraId="25B0A78C" w14:textId="77777777" w:rsidR="005D7B04" w:rsidRDefault="005D7B04" w:rsidP="005D7B04">
            <w:pPr>
              <w:rPr>
                <w:b/>
                <w:bCs/>
                <w:u w:val="single"/>
              </w:rPr>
            </w:pPr>
          </w:p>
        </w:tc>
      </w:tr>
      <w:tr w:rsidR="005D7B04" w14:paraId="18B2EC68" w14:textId="77777777" w:rsidTr="00700A26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14:paraId="17974B53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r w:rsidRPr="00D33F04">
              <w:rPr>
                <w:bCs/>
                <w:sz w:val="20"/>
                <w:szCs w:val="20"/>
              </w:rPr>
              <w:t>Clint Fiechtl</w:t>
            </w:r>
          </w:p>
        </w:tc>
        <w:tc>
          <w:tcPr>
            <w:tcW w:w="4050" w:type="dxa"/>
          </w:tcPr>
          <w:p w14:paraId="2231627B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r w:rsidRPr="00D33F04">
              <w:rPr>
                <w:bCs/>
                <w:sz w:val="20"/>
                <w:szCs w:val="20"/>
              </w:rPr>
              <w:t>Professional Engineering Consultants</w:t>
            </w:r>
          </w:p>
        </w:tc>
        <w:tc>
          <w:tcPr>
            <w:tcW w:w="3780" w:type="dxa"/>
            <w:vAlign w:val="bottom"/>
          </w:tcPr>
          <w:p w14:paraId="5B9BCC6B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r w:rsidRPr="005D7B04">
              <w:rPr>
                <w:bCs/>
                <w:sz w:val="20"/>
                <w:szCs w:val="20"/>
              </w:rPr>
              <w:t>CLINT.FIECHTL@PEC1.COM</w:t>
            </w:r>
          </w:p>
        </w:tc>
        <w:tc>
          <w:tcPr>
            <w:tcW w:w="2250" w:type="dxa"/>
          </w:tcPr>
          <w:p w14:paraId="02FE0682" w14:textId="77777777" w:rsidR="005D7B04" w:rsidRDefault="005D7B04" w:rsidP="005D7B04">
            <w:pPr>
              <w:rPr>
                <w:b/>
                <w:bCs/>
                <w:u w:val="single"/>
              </w:rPr>
            </w:pPr>
          </w:p>
        </w:tc>
        <w:tc>
          <w:tcPr>
            <w:tcW w:w="2160" w:type="dxa"/>
          </w:tcPr>
          <w:p w14:paraId="664C5056" w14:textId="77777777" w:rsidR="005D7B04" w:rsidRDefault="005D7B04" w:rsidP="005D7B04">
            <w:pPr>
              <w:rPr>
                <w:b/>
                <w:bCs/>
                <w:u w:val="single"/>
              </w:rPr>
            </w:pPr>
          </w:p>
        </w:tc>
      </w:tr>
      <w:tr w:rsidR="005D7B04" w14:paraId="6E571C22" w14:textId="77777777" w:rsidTr="00700A26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14:paraId="2324113F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r w:rsidRPr="00D33F04">
              <w:rPr>
                <w:bCs/>
                <w:sz w:val="20"/>
                <w:szCs w:val="20"/>
              </w:rPr>
              <w:t>Richard Bartlett</w:t>
            </w:r>
          </w:p>
        </w:tc>
        <w:tc>
          <w:tcPr>
            <w:tcW w:w="4050" w:type="dxa"/>
          </w:tcPr>
          <w:p w14:paraId="39B671F5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r w:rsidRPr="00D33F04">
              <w:rPr>
                <w:bCs/>
                <w:sz w:val="20"/>
                <w:szCs w:val="20"/>
              </w:rPr>
              <w:t>MKEC</w:t>
            </w:r>
          </w:p>
        </w:tc>
        <w:tc>
          <w:tcPr>
            <w:tcW w:w="3780" w:type="dxa"/>
            <w:vAlign w:val="bottom"/>
          </w:tcPr>
          <w:p w14:paraId="273E9634" w14:textId="77777777" w:rsidR="005D7B04" w:rsidRPr="00D33F04" w:rsidRDefault="005D7B04" w:rsidP="005D7B04">
            <w:pPr>
              <w:rPr>
                <w:bCs/>
                <w:sz w:val="20"/>
                <w:szCs w:val="20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rbartlett@MKEC.COM</w:t>
              </w:r>
            </w:hyperlink>
          </w:p>
        </w:tc>
        <w:tc>
          <w:tcPr>
            <w:tcW w:w="2250" w:type="dxa"/>
          </w:tcPr>
          <w:p w14:paraId="27150655" w14:textId="77777777" w:rsidR="005D7B04" w:rsidRDefault="005D7B04" w:rsidP="005D7B04">
            <w:pPr>
              <w:rPr>
                <w:b/>
                <w:bCs/>
                <w:u w:val="single"/>
              </w:rPr>
            </w:pPr>
          </w:p>
        </w:tc>
        <w:tc>
          <w:tcPr>
            <w:tcW w:w="2160" w:type="dxa"/>
          </w:tcPr>
          <w:p w14:paraId="6CA0C29E" w14:textId="77777777" w:rsidR="005D7B04" w:rsidRDefault="005D7B04" w:rsidP="005D7B04">
            <w:pPr>
              <w:rPr>
                <w:b/>
                <w:bCs/>
                <w:u w:val="single"/>
              </w:rPr>
            </w:pPr>
          </w:p>
        </w:tc>
      </w:tr>
      <w:tr w:rsidR="00A957D4" w14:paraId="72185FC3" w14:textId="77777777" w:rsidTr="00700A26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14:paraId="1EDF448E" w14:textId="77777777" w:rsidR="00A957D4" w:rsidRDefault="00A957D4" w:rsidP="00A957D4">
            <w:pPr>
              <w:rPr>
                <w:b/>
                <w:bCs/>
                <w:u w:val="single"/>
              </w:rPr>
            </w:pPr>
          </w:p>
        </w:tc>
        <w:tc>
          <w:tcPr>
            <w:tcW w:w="4050" w:type="dxa"/>
          </w:tcPr>
          <w:p w14:paraId="7655CD54" w14:textId="77777777" w:rsidR="00A957D4" w:rsidRDefault="00A957D4" w:rsidP="00A957D4">
            <w:pPr>
              <w:rPr>
                <w:b/>
                <w:bCs/>
                <w:u w:val="single"/>
              </w:rPr>
            </w:pPr>
          </w:p>
        </w:tc>
        <w:tc>
          <w:tcPr>
            <w:tcW w:w="3780" w:type="dxa"/>
          </w:tcPr>
          <w:p w14:paraId="54B3163C" w14:textId="77777777" w:rsidR="00A957D4" w:rsidRDefault="00A957D4" w:rsidP="00A957D4">
            <w:pPr>
              <w:rPr>
                <w:b/>
                <w:bCs/>
                <w:u w:val="single"/>
              </w:rPr>
            </w:pPr>
          </w:p>
        </w:tc>
        <w:tc>
          <w:tcPr>
            <w:tcW w:w="2250" w:type="dxa"/>
          </w:tcPr>
          <w:p w14:paraId="7568EC69" w14:textId="77777777" w:rsidR="00A957D4" w:rsidRDefault="00A957D4" w:rsidP="00A957D4">
            <w:pPr>
              <w:rPr>
                <w:b/>
                <w:bCs/>
                <w:u w:val="single"/>
              </w:rPr>
            </w:pPr>
          </w:p>
        </w:tc>
        <w:tc>
          <w:tcPr>
            <w:tcW w:w="2160" w:type="dxa"/>
          </w:tcPr>
          <w:p w14:paraId="55427892" w14:textId="77777777" w:rsidR="00A957D4" w:rsidRDefault="00A957D4" w:rsidP="00A957D4">
            <w:pPr>
              <w:rPr>
                <w:b/>
                <w:bCs/>
                <w:u w:val="single"/>
              </w:rPr>
            </w:pPr>
          </w:p>
        </w:tc>
      </w:tr>
    </w:tbl>
    <w:p w14:paraId="2C1EBD2B" w14:textId="77777777" w:rsidR="006A6FFE" w:rsidRDefault="006A6FFE" w:rsidP="000765EA"/>
    <w:p w14:paraId="324BE1E1" w14:textId="77777777" w:rsidR="001D4535" w:rsidRDefault="001D4535" w:rsidP="00B67CF0">
      <w:pPr>
        <w:pStyle w:val="Footer"/>
        <w:spacing w:line="360" w:lineRule="auto"/>
        <w:rPr>
          <w:b/>
          <w:bCs/>
          <w:sz w:val="20"/>
          <w:szCs w:val="20"/>
        </w:rPr>
      </w:pPr>
    </w:p>
    <w:p w14:paraId="2425449D" w14:textId="122D06A2" w:rsidR="00A957D4" w:rsidRDefault="00B67CF0" w:rsidP="00B67CF0">
      <w:pPr>
        <w:pStyle w:val="Footer"/>
        <w:spacing w:line="360" w:lineRule="auto"/>
        <w:rPr>
          <w:sz w:val="20"/>
          <w:szCs w:val="20"/>
        </w:rPr>
      </w:pPr>
      <w:r w:rsidRPr="001D4535">
        <w:rPr>
          <w:b/>
          <w:bCs/>
          <w:sz w:val="20"/>
          <w:szCs w:val="20"/>
        </w:rPr>
        <w:t>Purchasing Tech (name)</w:t>
      </w:r>
      <w:r w:rsidRPr="00CD5F79">
        <w:rPr>
          <w:sz w:val="20"/>
          <w:szCs w:val="20"/>
        </w:rPr>
        <w:t xml:space="preserve"> </w:t>
      </w:r>
      <w:r w:rsidR="00502E1F">
        <w:rPr>
          <w:sz w:val="20"/>
          <w:szCs w:val="20"/>
        </w:rPr>
        <w:t>Kelly Snavely</w:t>
      </w:r>
    </w:p>
    <w:p w14:paraId="44C606A3" w14:textId="77777777" w:rsidR="00A957D4" w:rsidRDefault="00B67CF0" w:rsidP="00B67CF0">
      <w:pPr>
        <w:pStyle w:val="Footer"/>
        <w:spacing w:line="360" w:lineRule="auto"/>
        <w:rPr>
          <w:sz w:val="20"/>
          <w:szCs w:val="20"/>
        </w:rPr>
      </w:pPr>
      <w:r w:rsidRPr="001D4535">
        <w:rPr>
          <w:b/>
          <w:bCs/>
          <w:sz w:val="20"/>
          <w:szCs w:val="20"/>
        </w:rPr>
        <w:t>Date posted to website</w:t>
      </w:r>
      <w:r w:rsidRPr="00CD5F79">
        <w:rPr>
          <w:sz w:val="20"/>
          <w:szCs w:val="20"/>
        </w:rPr>
        <w:t xml:space="preserve"> </w:t>
      </w:r>
      <w:r w:rsidR="00502E1F">
        <w:rPr>
          <w:sz w:val="20"/>
          <w:szCs w:val="20"/>
        </w:rPr>
        <w:t>5/20/2026</w:t>
      </w:r>
      <w:r w:rsidR="001D4535">
        <w:rPr>
          <w:sz w:val="20"/>
          <w:szCs w:val="20"/>
        </w:rPr>
        <w:t xml:space="preserve">  </w:t>
      </w:r>
    </w:p>
    <w:p w14:paraId="7BF97F9E" w14:textId="77777777" w:rsidR="00B67CF0" w:rsidRPr="00CD5F79" w:rsidRDefault="00B67CF0" w:rsidP="00B67CF0">
      <w:pPr>
        <w:pStyle w:val="Footer"/>
        <w:spacing w:line="360" w:lineRule="auto"/>
        <w:rPr>
          <w:sz w:val="20"/>
          <w:szCs w:val="20"/>
        </w:rPr>
      </w:pPr>
      <w:r w:rsidRPr="001D4535">
        <w:rPr>
          <w:b/>
          <w:bCs/>
          <w:sz w:val="20"/>
          <w:szCs w:val="20"/>
        </w:rPr>
        <w:t>Email address(es) added to the SAP Bidder List</w:t>
      </w:r>
      <w:r w:rsidRPr="00CD5F79">
        <w:rPr>
          <w:sz w:val="20"/>
          <w:szCs w:val="20"/>
        </w:rPr>
        <w:t xml:space="preserve"> _</w:t>
      </w:r>
      <w:r w:rsidR="00502E1F">
        <w:rPr>
          <w:sz w:val="20"/>
          <w:szCs w:val="20"/>
        </w:rPr>
        <w:t>x</w:t>
      </w:r>
      <w:r w:rsidRPr="00CD5F79">
        <w:rPr>
          <w:sz w:val="20"/>
          <w:szCs w:val="20"/>
        </w:rPr>
        <w:t>___Yes _____No</w:t>
      </w:r>
    </w:p>
    <w:p w14:paraId="2DA1B986" w14:textId="77777777" w:rsidR="00B67CF0" w:rsidRDefault="00B67CF0" w:rsidP="000765EA"/>
    <w:sectPr w:rsidR="00B67CF0" w:rsidSect="00CA7B62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40DA3" w14:textId="77777777" w:rsidR="00735922" w:rsidRDefault="00735922" w:rsidP="00770013">
      <w:r>
        <w:separator/>
      </w:r>
    </w:p>
  </w:endnote>
  <w:endnote w:type="continuationSeparator" w:id="0">
    <w:p w14:paraId="5D962E2D" w14:textId="77777777" w:rsidR="00735922" w:rsidRDefault="00735922" w:rsidP="0077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B1D52" w14:textId="77777777" w:rsidR="00735922" w:rsidRDefault="00735922" w:rsidP="00770013">
      <w:r>
        <w:separator/>
      </w:r>
    </w:p>
  </w:footnote>
  <w:footnote w:type="continuationSeparator" w:id="0">
    <w:p w14:paraId="665D65D3" w14:textId="77777777" w:rsidR="00735922" w:rsidRDefault="00735922" w:rsidP="00770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A6"/>
    <w:rsid w:val="0000037B"/>
    <w:rsid w:val="000330A7"/>
    <w:rsid w:val="00033FE1"/>
    <w:rsid w:val="00047F5B"/>
    <w:rsid w:val="000756B8"/>
    <w:rsid w:val="000765EA"/>
    <w:rsid w:val="00083D77"/>
    <w:rsid w:val="00087F13"/>
    <w:rsid w:val="000A1780"/>
    <w:rsid w:val="000A2A3F"/>
    <w:rsid w:val="000A5834"/>
    <w:rsid w:val="000D6416"/>
    <w:rsid w:val="000F16C3"/>
    <w:rsid w:val="000F617A"/>
    <w:rsid w:val="001218AF"/>
    <w:rsid w:val="00125D1C"/>
    <w:rsid w:val="00140FC8"/>
    <w:rsid w:val="0015279F"/>
    <w:rsid w:val="001B65FF"/>
    <w:rsid w:val="001C1A49"/>
    <w:rsid w:val="001D4535"/>
    <w:rsid w:val="001E68DF"/>
    <w:rsid w:val="001F418E"/>
    <w:rsid w:val="00200678"/>
    <w:rsid w:val="00204C35"/>
    <w:rsid w:val="002076B0"/>
    <w:rsid w:val="0022609F"/>
    <w:rsid w:val="00240945"/>
    <w:rsid w:val="0025068D"/>
    <w:rsid w:val="00251AB1"/>
    <w:rsid w:val="002927FB"/>
    <w:rsid w:val="002B4BBC"/>
    <w:rsid w:val="002D65DA"/>
    <w:rsid w:val="002E7FE5"/>
    <w:rsid w:val="00310492"/>
    <w:rsid w:val="0031520A"/>
    <w:rsid w:val="0033669B"/>
    <w:rsid w:val="00346FC7"/>
    <w:rsid w:val="00361B1B"/>
    <w:rsid w:val="0036465E"/>
    <w:rsid w:val="003675F8"/>
    <w:rsid w:val="0038355F"/>
    <w:rsid w:val="00392C9B"/>
    <w:rsid w:val="003A0B4E"/>
    <w:rsid w:val="003C4C2C"/>
    <w:rsid w:val="003C742C"/>
    <w:rsid w:val="003C76FF"/>
    <w:rsid w:val="003F0679"/>
    <w:rsid w:val="003F526F"/>
    <w:rsid w:val="004005B0"/>
    <w:rsid w:val="00474736"/>
    <w:rsid w:val="004846CE"/>
    <w:rsid w:val="004A0CE7"/>
    <w:rsid w:val="004A7504"/>
    <w:rsid w:val="004B4122"/>
    <w:rsid w:val="004E5050"/>
    <w:rsid w:val="004F370A"/>
    <w:rsid w:val="00502E1F"/>
    <w:rsid w:val="00514116"/>
    <w:rsid w:val="00535030"/>
    <w:rsid w:val="005672D5"/>
    <w:rsid w:val="00580EA5"/>
    <w:rsid w:val="0058410B"/>
    <w:rsid w:val="005952A6"/>
    <w:rsid w:val="005A797C"/>
    <w:rsid w:val="005B5CEB"/>
    <w:rsid w:val="005C4354"/>
    <w:rsid w:val="005D7B04"/>
    <w:rsid w:val="005F0286"/>
    <w:rsid w:val="005F0C6D"/>
    <w:rsid w:val="005F4539"/>
    <w:rsid w:val="00601560"/>
    <w:rsid w:val="00603EA0"/>
    <w:rsid w:val="00606333"/>
    <w:rsid w:val="00612AB2"/>
    <w:rsid w:val="0065056A"/>
    <w:rsid w:val="0065297B"/>
    <w:rsid w:val="00682B94"/>
    <w:rsid w:val="00693C9F"/>
    <w:rsid w:val="006953B0"/>
    <w:rsid w:val="006A1582"/>
    <w:rsid w:val="006A44DB"/>
    <w:rsid w:val="006A6FFE"/>
    <w:rsid w:val="006E6188"/>
    <w:rsid w:val="006F408F"/>
    <w:rsid w:val="00700A26"/>
    <w:rsid w:val="00714679"/>
    <w:rsid w:val="00735922"/>
    <w:rsid w:val="00736F86"/>
    <w:rsid w:val="00756316"/>
    <w:rsid w:val="00770013"/>
    <w:rsid w:val="0078218B"/>
    <w:rsid w:val="007830A2"/>
    <w:rsid w:val="00787F51"/>
    <w:rsid w:val="007915DC"/>
    <w:rsid w:val="007A4B18"/>
    <w:rsid w:val="007C2309"/>
    <w:rsid w:val="007C4221"/>
    <w:rsid w:val="007E00A0"/>
    <w:rsid w:val="007E2795"/>
    <w:rsid w:val="007E614C"/>
    <w:rsid w:val="00822EC6"/>
    <w:rsid w:val="00835ABA"/>
    <w:rsid w:val="00842EA7"/>
    <w:rsid w:val="0084398F"/>
    <w:rsid w:val="00862687"/>
    <w:rsid w:val="008870A2"/>
    <w:rsid w:val="0089700D"/>
    <w:rsid w:val="008B4610"/>
    <w:rsid w:val="008D140E"/>
    <w:rsid w:val="008F2F50"/>
    <w:rsid w:val="009136C7"/>
    <w:rsid w:val="009161BF"/>
    <w:rsid w:val="009575E8"/>
    <w:rsid w:val="009976DA"/>
    <w:rsid w:val="009B0FDC"/>
    <w:rsid w:val="009C396F"/>
    <w:rsid w:val="009D1029"/>
    <w:rsid w:val="009F28A7"/>
    <w:rsid w:val="00A15D26"/>
    <w:rsid w:val="00A759AD"/>
    <w:rsid w:val="00A85AA5"/>
    <w:rsid w:val="00A957D4"/>
    <w:rsid w:val="00AE34C7"/>
    <w:rsid w:val="00AF129A"/>
    <w:rsid w:val="00B1750D"/>
    <w:rsid w:val="00B52B9E"/>
    <w:rsid w:val="00B67CF0"/>
    <w:rsid w:val="00B824E1"/>
    <w:rsid w:val="00B85A2E"/>
    <w:rsid w:val="00BA730D"/>
    <w:rsid w:val="00BB5AAC"/>
    <w:rsid w:val="00BB5CFD"/>
    <w:rsid w:val="00BE0477"/>
    <w:rsid w:val="00BE6407"/>
    <w:rsid w:val="00BF0C24"/>
    <w:rsid w:val="00C053D7"/>
    <w:rsid w:val="00C17FEB"/>
    <w:rsid w:val="00C44AFE"/>
    <w:rsid w:val="00C552AA"/>
    <w:rsid w:val="00C61D5D"/>
    <w:rsid w:val="00C87B4D"/>
    <w:rsid w:val="00CA7B62"/>
    <w:rsid w:val="00CB0539"/>
    <w:rsid w:val="00CC178B"/>
    <w:rsid w:val="00CD1A8C"/>
    <w:rsid w:val="00CD5F79"/>
    <w:rsid w:val="00D028D5"/>
    <w:rsid w:val="00D05303"/>
    <w:rsid w:val="00D251BC"/>
    <w:rsid w:val="00D33F04"/>
    <w:rsid w:val="00D566FE"/>
    <w:rsid w:val="00D82097"/>
    <w:rsid w:val="00DA4158"/>
    <w:rsid w:val="00DB3FDC"/>
    <w:rsid w:val="00DC2030"/>
    <w:rsid w:val="00DC3F7A"/>
    <w:rsid w:val="00DD71F7"/>
    <w:rsid w:val="00E06078"/>
    <w:rsid w:val="00E30184"/>
    <w:rsid w:val="00E302FE"/>
    <w:rsid w:val="00E34829"/>
    <w:rsid w:val="00E64D1C"/>
    <w:rsid w:val="00E71D6E"/>
    <w:rsid w:val="00E96DEF"/>
    <w:rsid w:val="00EA044B"/>
    <w:rsid w:val="00EA4CEF"/>
    <w:rsid w:val="00EC322F"/>
    <w:rsid w:val="00ED0359"/>
    <w:rsid w:val="00F071CF"/>
    <w:rsid w:val="00F2797F"/>
    <w:rsid w:val="00F40838"/>
    <w:rsid w:val="00F44266"/>
    <w:rsid w:val="00F50CC6"/>
    <w:rsid w:val="00F757E7"/>
    <w:rsid w:val="00F86933"/>
    <w:rsid w:val="00F9643A"/>
    <w:rsid w:val="00FC5FFE"/>
    <w:rsid w:val="00FD50C7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BA1B32"/>
  <w15:chartTrackingRefBased/>
  <w15:docId w15:val="{7DCD61F2-3995-4EFE-9F6A-5B7382BE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787F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87F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7700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7001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700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0013"/>
    <w:rPr>
      <w:sz w:val="24"/>
      <w:szCs w:val="24"/>
    </w:rPr>
  </w:style>
  <w:style w:type="character" w:styleId="Hyperlink">
    <w:name w:val="Hyperlink"/>
    <w:uiPriority w:val="99"/>
    <w:unhideWhenUsed/>
    <w:rsid w:val="00FE279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D7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goeke@pgav.com" TargetMode="External"/><Relationship Id="rId13" Type="http://schemas.openxmlformats.org/officeDocument/2006/relationships/hyperlink" Target="mailto:mheldstab@ICONENGINEERS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alen.lif@multi.studio" TargetMode="External"/><Relationship Id="rId12" Type="http://schemas.openxmlformats.org/officeDocument/2006/relationships/hyperlink" Target="mailto:dahlstedt@ICONENGINEERS.NE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wiesner@schaefer-arch.com" TargetMode="External"/><Relationship Id="rId11" Type="http://schemas.openxmlformats.org/officeDocument/2006/relationships/hyperlink" Target="mailto:jl@SPTARCHITECTURE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rbartlett@MKEC.COM" TargetMode="External"/><Relationship Id="rId10" Type="http://schemas.openxmlformats.org/officeDocument/2006/relationships/hyperlink" Target="mailto:beth.walker@SPTARCHITECTURE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landwehr@wdmarchitects.com" TargetMode="External"/><Relationship Id="rId14" Type="http://schemas.openxmlformats.org/officeDocument/2006/relationships/hyperlink" Target="mailto:Steve.vo@PEC1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1643</Characters>
  <Application>Microsoft Office Word</Application>
  <DocSecurity>0</DocSecurity>
  <Lines>149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PRE-PROPOSAL MEETING</vt:lpstr>
    </vt:vector>
  </TitlesOfParts>
  <Company>Sedgwick County</Company>
  <LinksUpToDate>false</LinksUpToDate>
  <CharactersWithSpaces>1747</CharactersWithSpaces>
  <SharedDoc>false</SharedDoc>
  <HLinks>
    <vt:vector size="60" baseType="variant">
      <vt:variant>
        <vt:i4>6094953</vt:i4>
      </vt:variant>
      <vt:variant>
        <vt:i4>27</vt:i4>
      </vt:variant>
      <vt:variant>
        <vt:i4>0</vt:i4>
      </vt:variant>
      <vt:variant>
        <vt:i4>5</vt:i4>
      </vt:variant>
      <vt:variant>
        <vt:lpwstr>mailto:rbartlett@MKEC.COM</vt:lpwstr>
      </vt:variant>
      <vt:variant>
        <vt:lpwstr/>
      </vt:variant>
      <vt:variant>
        <vt:i4>8192091</vt:i4>
      </vt:variant>
      <vt:variant>
        <vt:i4>24</vt:i4>
      </vt:variant>
      <vt:variant>
        <vt:i4>0</vt:i4>
      </vt:variant>
      <vt:variant>
        <vt:i4>5</vt:i4>
      </vt:variant>
      <vt:variant>
        <vt:lpwstr>mailto:Steve.vo@PEC1.COM</vt:lpwstr>
      </vt:variant>
      <vt:variant>
        <vt:lpwstr/>
      </vt:variant>
      <vt:variant>
        <vt:i4>8257610</vt:i4>
      </vt:variant>
      <vt:variant>
        <vt:i4>21</vt:i4>
      </vt:variant>
      <vt:variant>
        <vt:i4>0</vt:i4>
      </vt:variant>
      <vt:variant>
        <vt:i4>5</vt:i4>
      </vt:variant>
      <vt:variant>
        <vt:lpwstr>mailto:mheldstab@ICONENGINEERS.NET</vt:lpwstr>
      </vt:variant>
      <vt:variant>
        <vt:lpwstr/>
      </vt:variant>
      <vt:variant>
        <vt:i4>6946881</vt:i4>
      </vt:variant>
      <vt:variant>
        <vt:i4>18</vt:i4>
      </vt:variant>
      <vt:variant>
        <vt:i4>0</vt:i4>
      </vt:variant>
      <vt:variant>
        <vt:i4>5</vt:i4>
      </vt:variant>
      <vt:variant>
        <vt:lpwstr>mailto:dahlstedt@ICONENGINEERS.NET</vt:lpwstr>
      </vt:variant>
      <vt:variant>
        <vt:lpwstr/>
      </vt:variant>
      <vt:variant>
        <vt:i4>7405663</vt:i4>
      </vt:variant>
      <vt:variant>
        <vt:i4>15</vt:i4>
      </vt:variant>
      <vt:variant>
        <vt:i4>0</vt:i4>
      </vt:variant>
      <vt:variant>
        <vt:i4>5</vt:i4>
      </vt:variant>
      <vt:variant>
        <vt:lpwstr>mailto:jl@SPTARCHITECTURE.COM</vt:lpwstr>
      </vt:variant>
      <vt:variant>
        <vt:lpwstr/>
      </vt:variant>
      <vt:variant>
        <vt:i4>3539008</vt:i4>
      </vt:variant>
      <vt:variant>
        <vt:i4>12</vt:i4>
      </vt:variant>
      <vt:variant>
        <vt:i4>0</vt:i4>
      </vt:variant>
      <vt:variant>
        <vt:i4>5</vt:i4>
      </vt:variant>
      <vt:variant>
        <vt:lpwstr>mailto:beth.walker@SPTARCHITECTURE.COM</vt:lpwstr>
      </vt:variant>
      <vt:variant>
        <vt:lpwstr/>
      </vt:variant>
      <vt:variant>
        <vt:i4>6881352</vt:i4>
      </vt:variant>
      <vt:variant>
        <vt:i4>9</vt:i4>
      </vt:variant>
      <vt:variant>
        <vt:i4>0</vt:i4>
      </vt:variant>
      <vt:variant>
        <vt:i4>5</vt:i4>
      </vt:variant>
      <vt:variant>
        <vt:lpwstr>mailto:slandwehr@wdmarchitects.com</vt:lpwstr>
      </vt:variant>
      <vt:variant>
        <vt:lpwstr/>
      </vt:variant>
      <vt:variant>
        <vt:i4>2031714</vt:i4>
      </vt:variant>
      <vt:variant>
        <vt:i4>6</vt:i4>
      </vt:variant>
      <vt:variant>
        <vt:i4>0</vt:i4>
      </vt:variant>
      <vt:variant>
        <vt:i4>5</vt:i4>
      </vt:variant>
      <vt:variant>
        <vt:lpwstr>mailto:Jennifer.goeke@pgav.com</vt:lpwstr>
      </vt:variant>
      <vt:variant>
        <vt:lpwstr/>
      </vt:variant>
      <vt:variant>
        <vt:i4>655478</vt:i4>
      </vt:variant>
      <vt:variant>
        <vt:i4>3</vt:i4>
      </vt:variant>
      <vt:variant>
        <vt:i4>0</vt:i4>
      </vt:variant>
      <vt:variant>
        <vt:i4>5</vt:i4>
      </vt:variant>
      <vt:variant>
        <vt:lpwstr>mailto:galen.lif@multi.studio</vt:lpwstr>
      </vt:variant>
      <vt:variant>
        <vt:lpwstr/>
      </vt:variant>
      <vt:variant>
        <vt:i4>8060939</vt:i4>
      </vt:variant>
      <vt:variant>
        <vt:i4>0</vt:i4>
      </vt:variant>
      <vt:variant>
        <vt:i4>0</vt:i4>
      </vt:variant>
      <vt:variant>
        <vt:i4>5</vt:i4>
      </vt:variant>
      <vt:variant>
        <vt:lpwstr>mailto:swiesner@schaefer-arch.com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PRE-PROPOSAL MEETING</dc:title>
  <dc:subject/>
  <dc:creator>Emily Dudley</dc:creator>
  <cp:keywords/>
  <dc:description/>
  <cp:lastModifiedBy>Snavely, Kelly</cp:lastModifiedBy>
  <cp:revision>2</cp:revision>
  <cp:lastPrinted>2018-08-06T21:53:00Z</cp:lastPrinted>
  <dcterms:created xsi:type="dcterms:W3CDTF">2026-05-20T20:21:00Z</dcterms:created>
  <dcterms:modified xsi:type="dcterms:W3CDTF">2026-05-20T20:21:00Z</dcterms:modified>
</cp:coreProperties>
</file>