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4248" w14:textId="77777777" w:rsidR="00245829" w:rsidRDefault="00BC695A">
      <w:pPr>
        <w:spacing w:before="136"/>
        <w:ind w:left="360" w:right="38"/>
        <w:rPr>
          <w:sz w:val="15"/>
        </w:rPr>
      </w:pPr>
      <w:r>
        <w:rPr>
          <w:color w:val="000000"/>
          <w:sz w:val="15"/>
          <w:shd w:val="clear" w:color="auto" w:fill="F8F8F8"/>
        </w:rPr>
        <w:t>Coverage</w:t>
      </w:r>
      <w:r>
        <w:rPr>
          <w:color w:val="000000"/>
          <w:spacing w:val="-5"/>
          <w:sz w:val="15"/>
          <w:shd w:val="clear" w:color="auto" w:fill="F8F8F8"/>
        </w:rPr>
        <w:t xml:space="preserve"> </w:t>
      </w:r>
      <w:r>
        <w:rPr>
          <w:color w:val="000000"/>
          <w:sz w:val="15"/>
          <w:shd w:val="clear" w:color="auto" w:fill="F8F8F8"/>
        </w:rPr>
        <w:t>to</w:t>
      </w:r>
      <w:r>
        <w:rPr>
          <w:color w:val="000000"/>
          <w:spacing w:val="-5"/>
          <w:sz w:val="15"/>
          <w:shd w:val="clear" w:color="auto" w:fill="F8F8F8"/>
        </w:rPr>
        <w:t xml:space="preserve"> </w:t>
      </w:r>
      <w:r>
        <w:rPr>
          <w:color w:val="000000"/>
          <w:sz w:val="15"/>
          <w:shd w:val="clear" w:color="auto" w:fill="F8F8F8"/>
        </w:rPr>
        <w:t>help</w:t>
      </w:r>
      <w:r>
        <w:rPr>
          <w:color w:val="000000"/>
          <w:spacing w:val="-4"/>
          <w:sz w:val="15"/>
          <w:shd w:val="clear" w:color="auto" w:fill="F8F8F8"/>
        </w:rPr>
        <w:t xml:space="preserve"> </w:t>
      </w:r>
      <w:r>
        <w:rPr>
          <w:color w:val="000000"/>
          <w:sz w:val="15"/>
          <w:shd w:val="clear" w:color="auto" w:fill="F8F8F8"/>
        </w:rPr>
        <w:t>pay</w:t>
      </w:r>
      <w:r>
        <w:rPr>
          <w:color w:val="000000"/>
          <w:spacing w:val="-3"/>
          <w:sz w:val="15"/>
          <w:shd w:val="clear" w:color="auto" w:fill="F8F8F8"/>
        </w:rPr>
        <w:t xml:space="preserve"> </w:t>
      </w:r>
      <w:r>
        <w:rPr>
          <w:color w:val="000000"/>
          <w:sz w:val="15"/>
          <w:shd w:val="clear" w:color="auto" w:fill="F8F8F8"/>
        </w:rPr>
        <w:t>for</w:t>
      </w:r>
      <w:r>
        <w:rPr>
          <w:color w:val="000000"/>
          <w:spacing w:val="-4"/>
          <w:sz w:val="15"/>
          <w:shd w:val="clear" w:color="auto" w:fill="F8F8F8"/>
        </w:rPr>
        <w:t xml:space="preserve"> </w:t>
      </w:r>
      <w:r>
        <w:rPr>
          <w:color w:val="000000"/>
          <w:sz w:val="15"/>
          <w:shd w:val="clear" w:color="auto" w:fill="F8F8F8"/>
        </w:rPr>
        <w:t>expenses</w:t>
      </w:r>
      <w:r>
        <w:rPr>
          <w:color w:val="000000"/>
          <w:spacing w:val="-3"/>
          <w:sz w:val="15"/>
          <w:shd w:val="clear" w:color="auto" w:fill="F8F8F8"/>
        </w:rPr>
        <w:t xml:space="preserve"> </w:t>
      </w:r>
      <w:r>
        <w:rPr>
          <w:color w:val="000000"/>
          <w:sz w:val="15"/>
          <w:shd w:val="clear" w:color="auto" w:fill="F8F8F8"/>
        </w:rPr>
        <w:t>such</w:t>
      </w:r>
      <w:r>
        <w:rPr>
          <w:color w:val="000000"/>
          <w:spacing w:val="-5"/>
          <w:sz w:val="15"/>
          <w:shd w:val="clear" w:color="auto" w:fill="F8F8F8"/>
        </w:rPr>
        <w:t xml:space="preserve"> </w:t>
      </w:r>
      <w:r>
        <w:rPr>
          <w:color w:val="000000"/>
          <w:sz w:val="15"/>
          <w:shd w:val="clear" w:color="auto" w:fill="F8F8F8"/>
        </w:rPr>
        <w:t>as</w:t>
      </w:r>
      <w:r>
        <w:rPr>
          <w:color w:val="000000"/>
          <w:spacing w:val="-3"/>
          <w:sz w:val="15"/>
          <w:shd w:val="clear" w:color="auto" w:fill="F8F8F8"/>
        </w:rPr>
        <w:t xml:space="preserve"> </w:t>
      </w:r>
      <w:r>
        <w:rPr>
          <w:color w:val="000000"/>
          <w:sz w:val="15"/>
          <w:shd w:val="clear" w:color="auto" w:fill="F8F8F8"/>
        </w:rPr>
        <w:t>hospitalization</w:t>
      </w:r>
      <w:r>
        <w:rPr>
          <w:color w:val="000000"/>
          <w:spacing w:val="-5"/>
          <w:sz w:val="15"/>
          <w:shd w:val="clear" w:color="auto" w:fill="F8F8F8"/>
        </w:rPr>
        <w:t xml:space="preserve"> </w:t>
      </w:r>
      <w:r>
        <w:rPr>
          <w:color w:val="000000"/>
          <w:sz w:val="15"/>
          <w:shd w:val="clear" w:color="auto" w:fill="F8F8F8"/>
        </w:rPr>
        <w:t>expenses</w:t>
      </w:r>
      <w:r>
        <w:rPr>
          <w:color w:val="000000"/>
          <w:spacing w:val="-4"/>
          <w:sz w:val="15"/>
          <w:shd w:val="clear" w:color="auto" w:fill="F8F8F8"/>
        </w:rPr>
        <w:t xml:space="preserve"> </w:t>
      </w:r>
      <w:r>
        <w:rPr>
          <w:color w:val="000000"/>
          <w:sz w:val="15"/>
          <w:shd w:val="clear" w:color="auto" w:fill="F8F8F8"/>
        </w:rPr>
        <w:t>that</w:t>
      </w:r>
      <w:r>
        <w:rPr>
          <w:color w:val="000000"/>
          <w:spacing w:val="-3"/>
          <w:sz w:val="15"/>
          <w:shd w:val="clear" w:color="auto" w:fill="F8F8F8"/>
        </w:rPr>
        <w:t xml:space="preserve"> </w:t>
      </w:r>
      <w:r>
        <w:rPr>
          <w:color w:val="000000"/>
          <w:sz w:val="15"/>
        </w:rPr>
        <w:t xml:space="preserve"> </w:t>
      </w:r>
      <w:r>
        <w:rPr>
          <w:color w:val="000000"/>
          <w:sz w:val="15"/>
          <w:shd w:val="clear" w:color="auto" w:fill="F8F8F8"/>
        </w:rPr>
        <w:t>may not be covered under your medical plan.</w:t>
      </w:r>
    </w:p>
    <w:p w14:paraId="6CE297B3" w14:textId="77777777" w:rsidR="00245829" w:rsidRDefault="00BC695A">
      <w:pPr>
        <w:pStyle w:val="Heading1"/>
      </w:pPr>
      <w:r>
        <w:rPr>
          <w:b w:val="0"/>
        </w:rPr>
        <w:br w:type="column"/>
      </w:r>
      <w:r>
        <w:t>Sedgwick</w:t>
      </w:r>
      <w:r>
        <w:rPr>
          <w:spacing w:val="-5"/>
        </w:rPr>
        <w:t xml:space="preserve"> </w:t>
      </w:r>
      <w:r>
        <w:t>County,</w:t>
      </w:r>
      <w:r>
        <w:rPr>
          <w:spacing w:val="-4"/>
        </w:rPr>
        <w:t xml:space="preserve"> </w:t>
      </w:r>
      <w:r>
        <w:rPr>
          <w:spacing w:val="-2"/>
        </w:rPr>
        <w:t>Kansas</w:t>
      </w:r>
    </w:p>
    <w:p w14:paraId="4BE29C2C" w14:textId="77777777" w:rsidR="00245829" w:rsidRDefault="00245829">
      <w:pPr>
        <w:pStyle w:val="Heading1"/>
        <w:sectPr w:rsidR="00245829">
          <w:headerReference w:type="default" r:id="rId6"/>
          <w:type w:val="continuous"/>
          <w:pgSz w:w="12240" w:h="15840"/>
          <w:pgMar w:top="1300" w:right="360" w:bottom="0" w:left="360" w:header="720" w:footer="0" w:gutter="0"/>
          <w:pgNumType w:start="1"/>
          <w:cols w:num="2" w:space="720" w:equalWidth="0">
            <w:col w:w="5297" w:space="2377"/>
            <w:col w:w="3846"/>
          </w:cols>
        </w:sectPr>
      </w:pPr>
    </w:p>
    <w:p w14:paraId="4F8E1E6C" w14:textId="77777777" w:rsidR="00245829" w:rsidRDefault="00BC695A">
      <w:pPr>
        <w:pStyle w:val="BodyText"/>
        <w:rPr>
          <w:b/>
          <w:sz w:val="21"/>
        </w:rPr>
      </w:pPr>
      <w:r>
        <w:rPr>
          <w:b/>
          <w:noProof/>
          <w:sz w:val="21"/>
        </w:rPr>
        <mc:AlternateContent>
          <mc:Choice Requires="wps">
            <w:drawing>
              <wp:anchor distT="0" distB="0" distL="0" distR="0" simplePos="0" relativeHeight="15730176" behindDoc="0" locked="0" layoutInCell="1" allowOverlap="1" wp14:anchorId="37811869" wp14:editId="6E9248F6">
                <wp:simplePos x="0" y="0"/>
                <wp:positionH relativeFrom="page">
                  <wp:posOffset>6361429</wp:posOffset>
                </wp:positionH>
                <wp:positionV relativeFrom="page">
                  <wp:posOffset>475615</wp:posOffset>
                </wp:positionV>
                <wp:extent cx="1270" cy="1187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8745"/>
                        </a:xfrm>
                        <a:custGeom>
                          <a:avLst/>
                          <a:gdLst/>
                          <a:ahLst/>
                          <a:cxnLst/>
                          <a:rect l="l" t="t" r="r" b="b"/>
                          <a:pathLst>
                            <a:path h="118745">
                              <a:moveTo>
                                <a:pt x="0" y="0"/>
                              </a:moveTo>
                              <a:lnTo>
                                <a:pt x="0" y="118744"/>
                              </a:lnTo>
                            </a:path>
                          </a:pathLst>
                        </a:custGeom>
                        <a:ln w="19050">
                          <a:solidFill>
                            <a:srgbClr val="5F249F"/>
                          </a:solidFill>
                          <a:prstDash val="solid"/>
                        </a:ln>
                      </wps:spPr>
                      <wps:bodyPr wrap="square" lIns="0" tIns="0" rIns="0" bIns="0" rtlCol="0">
                        <a:prstTxWarp prst="textNoShape">
                          <a:avLst/>
                        </a:prstTxWarp>
                        <a:noAutofit/>
                      </wps:bodyPr>
                    </wps:wsp>
                  </a:graphicData>
                </a:graphic>
              </wp:anchor>
            </w:drawing>
          </mc:Choice>
          <mc:Fallback>
            <w:pict>
              <v:shape w14:anchorId="74FF84A2" id="Graphic 4" o:spid="_x0000_s1026" style="position:absolute;margin-left:500.9pt;margin-top:37.45pt;width:.1pt;height:9.3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" path="m,l,118744e" filled="f" strokecolor="#5f249f" strokeweight="1.5pt">
                <v:path arrowok="t"/>
                <w10:wrap anchorx="page" anchory="page"/>
              </v:shape>
            </w:pict>
          </mc:Fallback>
        </mc:AlternateContent>
      </w:r>
      <w:r>
        <w:rPr>
          <w:b/>
          <w:noProof/>
          <w:sz w:val="21"/>
        </w:rPr>
        <mc:AlternateContent>
          <mc:Choice Requires="wpg">
            <w:drawing>
              <wp:anchor distT="0" distB="0" distL="0" distR="0" simplePos="0" relativeHeight="15731200" behindDoc="0" locked="0" layoutInCell="1" allowOverlap="1" wp14:anchorId="7D05F6E1" wp14:editId="68DD1D22">
                <wp:simplePos x="0" y="0"/>
                <wp:positionH relativeFrom="page">
                  <wp:posOffset>-6350</wp:posOffset>
                </wp:positionH>
                <wp:positionV relativeFrom="page">
                  <wp:posOffset>9649459</wp:posOffset>
                </wp:positionV>
                <wp:extent cx="7757795" cy="41020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7795" cy="410209"/>
                          <a:chOff x="0" y="0"/>
                          <a:chExt cx="7757795" cy="410209"/>
                        </a:xfrm>
                      </wpg:grpSpPr>
                      <wps:wsp>
                        <wps:cNvPr id="6" name="Graphic 6"/>
                        <wps:cNvSpPr/>
                        <wps:spPr>
                          <a:xfrm>
                            <a:off x="6350" y="7619"/>
                            <a:ext cx="5062855" cy="396240"/>
                          </a:xfrm>
                          <a:custGeom>
                            <a:avLst/>
                            <a:gdLst/>
                            <a:ahLst/>
                            <a:cxnLst/>
                            <a:rect l="l" t="t" r="r" b="b"/>
                            <a:pathLst>
                              <a:path w="5062855" h="396240">
                                <a:moveTo>
                                  <a:pt x="5062855" y="0"/>
                                </a:moveTo>
                                <a:lnTo>
                                  <a:pt x="0" y="0"/>
                                </a:lnTo>
                                <a:lnTo>
                                  <a:pt x="0" y="396239"/>
                                </a:lnTo>
                                <a:lnTo>
                                  <a:pt x="5062855" y="396239"/>
                                </a:lnTo>
                                <a:lnTo>
                                  <a:pt x="5062855" y="0"/>
                                </a:lnTo>
                                <a:close/>
                              </a:path>
                            </a:pathLst>
                          </a:custGeom>
                          <a:solidFill>
                            <a:srgbClr val="0090DA"/>
                          </a:solidFill>
                        </wps:spPr>
                        <wps:bodyPr wrap="square" lIns="0" tIns="0" rIns="0" bIns="0" rtlCol="0">
                          <a:prstTxWarp prst="textNoShape">
                            <a:avLst/>
                          </a:prstTxWarp>
                          <a:noAutofit/>
                        </wps:bodyPr>
                      </wps:wsp>
                      <wps:wsp>
                        <wps:cNvPr id="7" name="Graphic 7"/>
                        <wps:cNvSpPr/>
                        <wps:spPr>
                          <a:xfrm>
                            <a:off x="6350" y="7619"/>
                            <a:ext cx="5062855" cy="396240"/>
                          </a:xfrm>
                          <a:custGeom>
                            <a:avLst/>
                            <a:gdLst/>
                            <a:ahLst/>
                            <a:cxnLst/>
                            <a:rect l="l" t="t" r="r" b="b"/>
                            <a:pathLst>
                              <a:path w="5062855" h="396240">
                                <a:moveTo>
                                  <a:pt x="0" y="396239"/>
                                </a:moveTo>
                                <a:lnTo>
                                  <a:pt x="5062855" y="396239"/>
                                </a:lnTo>
                                <a:lnTo>
                                  <a:pt x="5062855" y="0"/>
                                </a:lnTo>
                                <a:lnTo>
                                  <a:pt x="0" y="0"/>
                                </a:lnTo>
                              </a:path>
                            </a:pathLst>
                          </a:custGeom>
                          <a:ln w="12700">
                            <a:solidFill>
                              <a:srgbClr val="0090DA"/>
                            </a:solidFill>
                            <a:prstDash val="solid"/>
                          </a:ln>
                        </wps:spPr>
                        <wps:bodyPr wrap="square" lIns="0" tIns="0" rIns="0" bIns="0" rtlCol="0">
                          <a:prstTxWarp prst="textNoShape">
                            <a:avLst/>
                          </a:prstTxWarp>
                          <a:noAutofit/>
                        </wps:bodyPr>
                      </wps:wsp>
                      <wps:wsp>
                        <wps:cNvPr id="8" name="Graphic 8"/>
                        <wps:cNvSpPr/>
                        <wps:spPr>
                          <a:xfrm>
                            <a:off x="5856604" y="6350"/>
                            <a:ext cx="1894839" cy="396240"/>
                          </a:xfrm>
                          <a:custGeom>
                            <a:avLst/>
                            <a:gdLst/>
                            <a:ahLst/>
                            <a:cxnLst/>
                            <a:rect l="l" t="t" r="r" b="b"/>
                            <a:pathLst>
                              <a:path w="1894839" h="396240">
                                <a:moveTo>
                                  <a:pt x="1894839" y="0"/>
                                </a:moveTo>
                                <a:lnTo>
                                  <a:pt x="0" y="0"/>
                                </a:lnTo>
                                <a:lnTo>
                                  <a:pt x="0" y="396240"/>
                                </a:lnTo>
                                <a:lnTo>
                                  <a:pt x="1894839" y="396240"/>
                                </a:lnTo>
                                <a:lnTo>
                                  <a:pt x="1894839" y="0"/>
                                </a:lnTo>
                                <a:close/>
                              </a:path>
                            </a:pathLst>
                          </a:custGeom>
                          <a:solidFill>
                            <a:srgbClr val="A3CE4E"/>
                          </a:solidFill>
                        </wps:spPr>
                        <wps:bodyPr wrap="square" lIns="0" tIns="0" rIns="0" bIns="0" rtlCol="0">
                          <a:prstTxWarp prst="textNoShape">
                            <a:avLst/>
                          </a:prstTxWarp>
                          <a:noAutofit/>
                        </wps:bodyPr>
                      </wps:wsp>
                      <wps:wsp>
                        <wps:cNvPr id="9" name="Graphic 9"/>
                        <wps:cNvSpPr/>
                        <wps:spPr>
                          <a:xfrm>
                            <a:off x="5856604" y="6350"/>
                            <a:ext cx="1894839" cy="396240"/>
                          </a:xfrm>
                          <a:custGeom>
                            <a:avLst/>
                            <a:gdLst/>
                            <a:ahLst/>
                            <a:cxnLst/>
                            <a:rect l="l" t="t" r="r" b="b"/>
                            <a:pathLst>
                              <a:path w="1894839" h="396240">
                                <a:moveTo>
                                  <a:pt x="0" y="396240"/>
                                </a:moveTo>
                                <a:lnTo>
                                  <a:pt x="1894839" y="396240"/>
                                </a:lnTo>
                                <a:lnTo>
                                  <a:pt x="1894839" y="0"/>
                                </a:lnTo>
                                <a:lnTo>
                                  <a:pt x="0" y="0"/>
                                </a:lnTo>
                                <a:lnTo>
                                  <a:pt x="0" y="396240"/>
                                </a:lnTo>
                                <a:close/>
                              </a:path>
                            </a:pathLst>
                          </a:custGeom>
                          <a:ln w="12700">
                            <a:solidFill>
                              <a:srgbClr val="A3CE4E"/>
                            </a:solidFill>
                            <a:prstDash val="solid"/>
                          </a:ln>
                        </wps:spPr>
                        <wps:bodyPr wrap="square" lIns="0" tIns="0" rIns="0" bIns="0" rtlCol="0">
                          <a:prstTxWarp prst="textNoShape">
                            <a:avLst/>
                          </a:prstTxWarp>
                          <a:noAutofit/>
                        </wps:bodyPr>
                      </wps:wsp>
                      <wps:wsp>
                        <wps:cNvPr id="10" name="Graphic 10"/>
                        <wps:cNvSpPr/>
                        <wps:spPr>
                          <a:xfrm>
                            <a:off x="5074284" y="6350"/>
                            <a:ext cx="782320" cy="396240"/>
                          </a:xfrm>
                          <a:custGeom>
                            <a:avLst/>
                            <a:gdLst/>
                            <a:ahLst/>
                            <a:cxnLst/>
                            <a:rect l="l" t="t" r="r" b="b"/>
                            <a:pathLst>
                              <a:path w="782320" h="396240">
                                <a:moveTo>
                                  <a:pt x="782320" y="0"/>
                                </a:moveTo>
                                <a:lnTo>
                                  <a:pt x="0" y="0"/>
                                </a:lnTo>
                                <a:lnTo>
                                  <a:pt x="0" y="396240"/>
                                </a:lnTo>
                                <a:lnTo>
                                  <a:pt x="782320" y="396240"/>
                                </a:lnTo>
                                <a:lnTo>
                                  <a:pt x="782320" y="0"/>
                                </a:lnTo>
                                <a:close/>
                              </a:path>
                            </a:pathLst>
                          </a:custGeom>
                          <a:solidFill>
                            <a:srgbClr val="00609F"/>
                          </a:solidFill>
                        </wps:spPr>
                        <wps:bodyPr wrap="square" lIns="0" tIns="0" rIns="0" bIns="0" rtlCol="0">
                          <a:prstTxWarp prst="textNoShape">
                            <a:avLst/>
                          </a:prstTxWarp>
                          <a:noAutofit/>
                        </wps:bodyPr>
                      </wps:wsp>
                      <wps:wsp>
                        <wps:cNvPr id="11" name="Graphic 11"/>
                        <wps:cNvSpPr/>
                        <wps:spPr>
                          <a:xfrm>
                            <a:off x="5074284" y="6350"/>
                            <a:ext cx="782320" cy="396240"/>
                          </a:xfrm>
                          <a:custGeom>
                            <a:avLst/>
                            <a:gdLst/>
                            <a:ahLst/>
                            <a:cxnLst/>
                            <a:rect l="l" t="t" r="r" b="b"/>
                            <a:pathLst>
                              <a:path w="782320" h="396240">
                                <a:moveTo>
                                  <a:pt x="0" y="396240"/>
                                </a:moveTo>
                                <a:lnTo>
                                  <a:pt x="782320" y="396240"/>
                                </a:lnTo>
                                <a:lnTo>
                                  <a:pt x="782320" y="0"/>
                                </a:lnTo>
                                <a:lnTo>
                                  <a:pt x="0" y="0"/>
                                </a:lnTo>
                                <a:lnTo>
                                  <a:pt x="0" y="396240"/>
                                </a:lnTo>
                                <a:close/>
                              </a:path>
                            </a:pathLst>
                          </a:custGeom>
                          <a:ln w="12699">
                            <a:solidFill>
                              <a:srgbClr val="00609F"/>
                            </a:solidFill>
                            <a:prstDash val="solid"/>
                          </a:ln>
                        </wps:spPr>
                        <wps:bodyPr wrap="square" lIns="0" tIns="0" rIns="0" bIns="0" rtlCol="0">
                          <a:prstTxWarp prst="textNoShape">
                            <a:avLst/>
                          </a:prstTxWarp>
                          <a:noAutofit/>
                        </wps:bodyPr>
                      </wps:wsp>
                    </wpg:wgp>
                  </a:graphicData>
                </a:graphic>
              </wp:anchor>
            </w:drawing>
          </mc:Choice>
          <mc:Fallback>
            <w:pict>
              <v:group w14:anchorId="2DA3601E" id="Group 5" o:spid="_x0000_s1026" style="position:absolute;margin-left:-.5pt;margin-top:759.8pt;width:610.85pt;height:32.3pt;z-index:15731200;mso-wrap-distance-left:0;mso-wrap-distance-right:0;mso-position-horizontal-relative:page;mso-position-vertical-relative:page" coordsize="77577,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">
                <v:shape id="Graphic 6" o:spid="_x0000_s1027" style="position:absolute;left:63;top:76;width:50629;height:3962;visibility:visible;mso-wrap-style:square;v-text-anchor:top" coordsize="506285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" path="m5062855,l,,,396239r5062855,l5062855,xe" fillcolor="#0090da" stroked="f">
                  <v:path arrowok="t"/>
                </v:shape>
                <v:shape id="Graphic 7" o:spid="_x0000_s1028" style="position:absolute;left:63;top:76;width:50629;height:3962;visibility:visible;mso-wrap-style:square;v-text-anchor:top" coordsize="506285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" path="m,396239r5062855,l5062855,,,e" filled="f" strokecolor="#0090da" strokeweight="1pt">
                  <v:path arrowok="t"/>
                </v:shape>
                <v:shape id="Graphic 8" o:spid="_x0000_s1029" style="position:absolute;left:58566;top:63;width:18948;height:3962;visibility:visible;mso-wrap-style:square;v-text-anchor:top" coordsize="1894839,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" path="m1894839,l,,,396240r1894839,l1894839,xe" fillcolor="#a3ce4e" stroked="f">
                  <v:path arrowok="t"/>
                </v:shape>
                <v:shape id="Graphic 9" o:spid="_x0000_s1030" style="position:absolute;left:58566;top:63;width:18948;height:3962;visibility:visible;mso-wrap-style:square;v-text-anchor:top" coordsize="1894839,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" path="m,396240r1894839,l1894839,,,,,396240xe" filled="f" strokecolor="#a3ce4e" strokeweight="1pt">
                  <v:path arrowok="t"/>
                </v:shape>
                <v:shape id="Graphic 10" o:spid="_x0000_s1031" style="position:absolute;left:50742;top:63;width:7824;height:3962;visibility:visible;mso-wrap-style:square;v-text-anchor:top" coordsize="782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" path="m782320,l,,,396240r782320,l782320,xe" fillcolor="#00609f" stroked="f">
                  <v:path arrowok="t"/>
                </v:shape>
                <v:shape id="Graphic 11" o:spid="_x0000_s1032" style="position:absolute;left:50742;top:63;width:7824;height:3962;visibility:visible;mso-wrap-style:square;v-text-anchor:top" coordsize="782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" path="m,396240r782320,l782320,,,,,396240xe" filled="f" strokecolor="#00609f" strokeweight=".35275mm">
                  <v:path arrowok="t"/>
                </v:shape>
                <w10:wrap anchorx="page" anchory="page"/>
              </v:group>
            </w:pict>
          </mc:Fallback>
        </mc:AlternateContent>
      </w:r>
    </w:p>
    <w:p w14:paraId="1A31F84B" w14:textId="77777777" w:rsidR="00245829" w:rsidRDefault="00245829">
      <w:pPr>
        <w:pStyle w:val="BodyText"/>
        <w:spacing w:before="145"/>
        <w:rPr>
          <w:b/>
          <w:sz w:val="21"/>
        </w:rPr>
      </w:pPr>
    </w:p>
    <w:p w14:paraId="0A0F0DAC" w14:textId="77777777" w:rsidR="00245829" w:rsidRDefault="00BC695A">
      <w:pPr>
        <w:pStyle w:val="Heading2"/>
      </w:pPr>
      <w:r>
        <w:rPr>
          <w:noProof/>
        </w:rPr>
        <mc:AlternateContent>
          <mc:Choice Requires="wps">
            <w:drawing>
              <wp:anchor distT="0" distB="0" distL="0" distR="0" simplePos="0" relativeHeight="487416320" behindDoc="1" locked="0" layoutInCell="1" allowOverlap="1" wp14:anchorId="05B383E3" wp14:editId="52D74978">
                <wp:simplePos x="0" y="0"/>
                <wp:positionH relativeFrom="page">
                  <wp:posOffset>5809234</wp:posOffset>
                </wp:positionH>
                <wp:positionV relativeFrom="paragraph">
                  <wp:posOffset>-705469</wp:posOffset>
                </wp:positionV>
                <wp:extent cx="993140" cy="2882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288290"/>
                        </a:xfrm>
                        <a:prstGeom prst="rect">
                          <a:avLst/>
                        </a:prstGeom>
                      </wps:spPr>
                      <wps:txbx>
                        <w:txbxContent>
                          <w:p w14:paraId="3220613E" w14:textId="77777777" w:rsidR="00245829" w:rsidRDefault="00BC695A">
                            <w:pPr>
                              <w:ind w:left="216" w:hanging="216"/>
                              <w:rPr>
                                <w:b/>
                                <w:sz w:val="20"/>
                              </w:rPr>
                            </w:pPr>
                            <w:r>
                              <w:rPr>
                                <w:b/>
                                <w:sz w:val="20"/>
                              </w:rPr>
                              <w:t>Insert</w:t>
                            </w:r>
                            <w:r>
                              <w:rPr>
                                <w:b/>
                                <w:spacing w:val="-14"/>
                                <w:sz w:val="20"/>
                              </w:rPr>
                              <w:t xml:space="preserve"> </w:t>
                            </w:r>
                            <w:r>
                              <w:rPr>
                                <w:b/>
                                <w:sz w:val="20"/>
                              </w:rPr>
                              <w:t>Logo</w:t>
                            </w:r>
                            <w:r>
                              <w:rPr>
                                <w:b/>
                                <w:spacing w:val="-14"/>
                                <w:sz w:val="20"/>
                              </w:rPr>
                              <w:t xml:space="preserve"> </w:t>
                            </w:r>
                            <w:r>
                              <w:rPr>
                                <w:b/>
                                <w:sz w:val="20"/>
                              </w:rPr>
                              <w:t>here if requested</w:t>
                            </w:r>
                          </w:p>
                        </w:txbxContent>
                      </wps:txbx>
                      <wps:bodyPr wrap="square" lIns="0" tIns="0" rIns="0" bIns="0" rtlCol="0">
                        <a:noAutofit/>
                      </wps:bodyPr>
                    </wps:wsp>
                  </a:graphicData>
                </a:graphic>
              </wp:anchor>
            </w:drawing>
          </mc:Choice>
          <mc:Fallback>
            <w:pict>
              <v:shapetype w14:anchorId="05B383E3" id="_x0000_t202" coordsize="21600,21600" o:spt="202" path="m,l,21600r21600,l21600,xe">
                <v:stroke joinstyle="miter"/>
                <v:path gradientshapeok="t" o:connecttype="rect"/>
              </v:shapetype>
              <v:shape id="Textbox 12" o:spid="_x0000_s1026" type="#_x0000_t202" style="position:absolute;left:0;text-align:left;margin-left:457.4pt;margin-top:-55.55pt;width:78.2pt;height:22.7pt;z-index:-1590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" filled="f" stroked="f">
                <v:textbox inset="0,0,0,0">
                  <w:txbxContent>
                    <w:p w14:paraId="3220613E" w14:textId="77777777" w:rsidR="00245829" w:rsidRDefault="00BC695A">
                      <w:pPr>
                        <w:ind w:left="216" w:hanging="216"/>
                        <w:rPr>
                          <w:b/>
                          <w:sz w:val="20"/>
                        </w:rPr>
                      </w:pPr>
                      <w:r>
                        <w:rPr>
                          <w:b/>
                          <w:sz w:val="20"/>
                        </w:rPr>
                        <w:t>Insert</w:t>
                      </w:r>
                      <w:r>
                        <w:rPr>
                          <w:b/>
                          <w:spacing w:val="-14"/>
                          <w:sz w:val="20"/>
                        </w:rPr>
                        <w:t xml:space="preserve"> </w:t>
                      </w:r>
                      <w:r>
                        <w:rPr>
                          <w:b/>
                          <w:sz w:val="20"/>
                        </w:rPr>
                        <w:t>Logo</w:t>
                      </w:r>
                      <w:r>
                        <w:rPr>
                          <w:b/>
                          <w:spacing w:val="-14"/>
                          <w:sz w:val="20"/>
                        </w:rPr>
                        <w:t xml:space="preserve"> </w:t>
                      </w:r>
                      <w:r>
                        <w:rPr>
                          <w:b/>
                          <w:sz w:val="20"/>
                        </w:rPr>
                        <w:t>here if requested</w:t>
                      </w:r>
                    </w:p>
                  </w:txbxContent>
                </v:textbox>
                <w10:wrap anchorx="page"/>
              </v:shape>
            </w:pict>
          </mc:Fallback>
        </mc:AlternateContent>
      </w:r>
      <w:r>
        <w:rPr>
          <w:noProof/>
        </w:rPr>
        <mc:AlternateContent>
          <mc:Choice Requires="wps">
            <w:drawing>
              <wp:anchor distT="0" distB="0" distL="0" distR="0" simplePos="0" relativeHeight="487417344" behindDoc="1" locked="0" layoutInCell="1" allowOverlap="1" wp14:anchorId="282A6EAA" wp14:editId="7EE44313">
                <wp:simplePos x="0" y="0"/>
                <wp:positionH relativeFrom="page">
                  <wp:posOffset>5226050</wp:posOffset>
                </wp:positionH>
                <wp:positionV relativeFrom="paragraph">
                  <wp:posOffset>-754916</wp:posOffset>
                </wp:positionV>
                <wp:extent cx="1948180" cy="44513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180" cy="445134"/>
                        </a:xfrm>
                        <a:custGeom>
                          <a:avLst/>
                          <a:gdLst/>
                          <a:ahLst/>
                          <a:cxnLst/>
                          <a:rect l="l" t="t" r="r" b="b"/>
                          <a:pathLst>
                            <a:path w="1948180" h="445134">
                              <a:moveTo>
                                <a:pt x="1948179" y="0"/>
                              </a:moveTo>
                              <a:lnTo>
                                <a:pt x="0" y="0"/>
                              </a:lnTo>
                              <a:lnTo>
                                <a:pt x="0" y="445134"/>
                              </a:lnTo>
                              <a:lnTo>
                                <a:pt x="1948179" y="445134"/>
                              </a:lnTo>
                              <a:lnTo>
                                <a:pt x="19481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3A92A1" id="Graphic 13" o:spid="_x0000_s1026" style="position:absolute;margin-left:411.5pt;margin-top:-59.45pt;width:153.4pt;height:35.05pt;z-index:-15899136;visibility:visible;mso-wrap-style:square;mso-wrap-distance-left:0;mso-wrap-distance-top:0;mso-wrap-distance-right:0;mso-wrap-distance-bottom:0;mso-position-horizontal:absolute;mso-position-horizontal-relative:page;mso-position-vertical:absolute;mso-position-vertical-relative:text;v-text-anchor:top" coordsize="1948180,44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" path="m1948179,l,,,445134r1948179,l1948179,xe" stroked="f">
                <v:path arrowok="t"/>
                <w10:wrap anchorx="page"/>
              </v:shape>
            </w:pict>
          </mc:Fallback>
        </mc:AlternateContent>
      </w:r>
      <w:r>
        <w:t>Hospital</w:t>
      </w:r>
      <w:r>
        <w:rPr>
          <w:spacing w:val="-10"/>
        </w:rPr>
        <w:t xml:space="preserve"> </w:t>
      </w:r>
      <w:r>
        <w:t>Indemnity</w:t>
      </w:r>
      <w:r>
        <w:rPr>
          <w:spacing w:val="-9"/>
        </w:rPr>
        <w:t xml:space="preserve"> </w:t>
      </w:r>
      <w:r>
        <w:t>Insurance</w:t>
      </w:r>
      <w:r>
        <w:rPr>
          <w:spacing w:val="-8"/>
        </w:rPr>
        <w:t xml:space="preserve"> </w:t>
      </w:r>
      <w:r>
        <w:rPr>
          <w:spacing w:val="-2"/>
        </w:rPr>
        <w:t>Benefits</w:t>
      </w:r>
    </w:p>
    <w:p w14:paraId="7E8C2A57" w14:textId="77777777" w:rsidR="00245829" w:rsidRDefault="00BC695A">
      <w:pPr>
        <w:spacing w:before="86" w:line="237" w:lineRule="auto"/>
        <w:ind w:left="360" w:right="677"/>
        <w:rPr>
          <w:position w:val="6"/>
          <w:sz w:val="12"/>
        </w:rPr>
      </w:pPr>
      <w:r>
        <w:rPr>
          <w:sz w:val="18"/>
        </w:rPr>
        <w:t>With</w:t>
      </w:r>
      <w:r>
        <w:rPr>
          <w:spacing w:val="-4"/>
          <w:sz w:val="18"/>
        </w:rPr>
        <w:t xml:space="preserve"> </w:t>
      </w:r>
      <w:r>
        <w:rPr>
          <w:sz w:val="18"/>
        </w:rPr>
        <w:t>MetLife,</w:t>
      </w:r>
      <w:r>
        <w:rPr>
          <w:spacing w:val="-4"/>
          <w:sz w:val="18"/>
        </w:rPr>
        <w:t xml:space="preserve"> </w:t>
      </w:r>
      <w:r>
        <w:rPr>
          <w:sz w:val="18"/>
        </w:rPr>
        <w:t>you’ll</w:t>
      </w:r>
      <w:r>
        <w:rPr>
          <w:spacing w:val="-2"/>
          <w:sz w:val="18"/>
        </w:rPr>
        <w:t xml:space="preserve"> </w:t>
      </w:r>
      <w:r>
        <w:rPr>
          <w:sz w:val="18"/>
        </w:rPr>
        <w:t>have</w:t>
      </w:r>
      <w:r>
        <w:rPr>
          <w:spacing w:val="-4"/>
          <w:sz w:val="18"/>
        </w:rPr>
        <w:t xml:space="preserve"> </w:t>
      </w:r>
      <w:r>
        <w:rPr>
          <w:sz w:val="18"/>
        </w:rPr>
        <w:t>a choice</w:t>
      </w:r>
      <w:r>
        <w:rPr>
          <w:spacing w:val="-4"/>
          <w:sz w:val="18"/>
        </w:rPr>
        <w:t xml:space="preserve"> </w:t>
      </w:r>
      <w:r>
        <w:rPr>
          <w:sz w:val="18"/>
        </w:rPr>
        <w:t>of</w:t>
      </w:r>
      <w:r>
        <w:rPr>
          <w:spacing w:val="-2"/>
          <w:sz w:val="18"/>
        </w:rPr>
        <w:t xml:space="preserve"> </w:t>
      </w:r>
      <w:r>
        <w:rPr>
          <w:sz w:val="18"/>
        </w:rPr>
        <w:t>two</w:t>
      </w:r>
      <w:r>
        <w:rPr>
          <w:spacing w:val="-4"/>
          <w:sz w:val="18"/>
        </w:rPr>
        <w:t xml:space="preserve"> </w:t>
      </w:r>
      <w:r>
        <w:rPr>
          <w:sz w:val="18"/>
        </w:rPr>
        <w:t>comprehensive</w:t>
      </w:r>
      <w:r>
        <w:rPr>
          <w:spacing w:val="-2"/>
          <w:sz w:val="18"/>
        </w:rPr>
        <w:t xml:space="preserve"> </w:t>
      </w:r>
      <w:r>
        <w:rPr>
          <w:sz w:val="18"/>
        </w:rPr>
        <w:t>plans called</w:t>
      </w:r>
      <w:r>
        <w:rPr>
          <w:spacing w:val="-2"/>
          <w:sz w:val="18"/>
        </w:rPr>
        <w:t xml:space="preserve"> </w:t>
      </w:r>
      <w:r>
        <w:rPr>
          <w:sz w:val="18"/>
        </w:rPr>
        <w:t>the</w:t>
      </w:r>
      <w:r>
        <w:rPr>
          <w:spacing w:val="-2"/>
          <w:sz w:val="18"/>
        </w:rPr>
        <w:t xml:space="preserve"> </w:t>
      </w:r>
      <w:r>
        <w:rPr>
          <w:sz w:val="18"/>
        </w:rPr>
        <w:t>Low</w:t>
      </w:r>
      <w:r>
        <w:rPr>
          <w:spacing w:val="-2"/>
          <w:sz w:val="18"/>
        </w:rPr>
        <w:t xml:space="preserve"> </w:t>
      </w:r>
      <w:r>
        <w:rPr>
          <w:sz w:val="18"/>
        </w:rPr>
        <w:t>Plan</w:t>
      </w:r>
      <w:r>
        <w:rPr>
          <w:spacing w:val="-2"/>
          <w:sz w:val="18"/>
        </w:rPr>
        <w:t xml:space="preserve"> </w:t>
      </w:r>
      <w:r>
        <w:rPr>
          <w:sz w:val="18"/>
        </w:rPr>
        <w:t>and</w:t>
      </w:r>
      <w:r>
        <w:rPr>
          <w:spacing w:val="-4"/>
          <w:sz w:val="18"/>
        </w:rPr>
        <w:t xml:space="preserve"> </w:t>
      </w:r>
      <w:r>
        <w:rPr>
          <w:sz w:val="18"/>
        </w:rPr>
        <w:t>the</w:t>
      </w:r>
      <w:r>
        <w:rPr>
          <w:spacing w:val="-4"/>
          <w:sz w:val="18"/>
        </w:rPr>
        <w:t xml:space="preserve"> </w:t>
      </w:r>
      <w:r>
        <w:rPr>
          <w:sz w:val="18"/>
        </w:rPr>
        <w:t>High</w:t>
      </w:r>
      <w:r>
        <w:rPr>
          <w:spacing w:val="-2"/>
          <w:sz w:val="18"/>
        </w:rPr>
        <w:t xml:space="preserve"> </w:t>
      </w:r>
      <w:r>
        <w:rPr>
          <w:sz w:val="18"/>
        </w:rPr>
        <w:t>Plan which</w:t>
      </w:r>
      <w:r>
        <w:rPr>
          <w:spacing w:val="-4"/>
          <w:sz w:val="18"/>
        </w:rPr>
        <w:t xml:space="preserve"> </w:t>
      </w:r>
      <w:r>
        <w:rPr>
          <w:sz w:val="18"/>
        </w:rPr>
        <w:t>provide</w:t>
      </w:r>
      <w:r>
        <w:rPr>
          <w:spacing w:val="-2"/>
          <w:sz w:val="18"/>
        </w:rPr>
        <w:t xml:space="preserve"> </w:t>
      </w:r>
      <w:r>
        <w:rPr>
          <w:sz w:val="18"/>
        </w:rPr>
        <w:t>lump</w:t>
      </w:r>
      <w:r>
        <w:rPr>
          <w:spacing w:val="-4"/>
          <w:sz w:val="18"/>
        </w:rPr>
        <w:t xml:space="preserve"> </w:t>
      </w:r>
      <w:r>
        <w:rPr>
          <w:sz w:val="18"/>
        </w:rPr>
        <w:t>sum</w:t>
      </w:r>
      <w:r>
        <w:rPr>
          <w:spacing w:val="-3"/>
          <w:sz w:val="18"/>
        </w:rPr>
        <w:t xml:space="preserve"> </w:t>
      </w:r>
      <w:r>
        <w:rPr>
          <w:sz w:val="18"/>
        </w:rPr>
        <w:t>cash payments in addition to any other payments you may receive from your medical plan. Here are just some of the covered benefits/services, when an accident or illness puts you in the hospital.</w:t>
      </w:r>
      <w:r>
        <w:rPr>
          <w:position w:val="6"/>
          <w:sz w:val="12"/>
        </w:rPr>
        <w:t>A</w:t>
      </w:r>
    </w:p>
    <w:p w14:paraId="624147E9" w14:textId="77777777" w:rsidR="00245829" w:rsidRDefault="00BC695A">
      <w:pPr>
        <w:pStyle w:val="Heading2"/>
        <w:spacing w:before="200"/>
        <w:rPr>
          <w:position w:val="7"/>
          <w:sz w:val="14"/>
        </w:rPr>
      </w:pPr>
      <w:r>
        <w:t>Covered</w:t>
      </w:r>
      <w:r>
        <w:rPr>
          <w:spacing w:val="-8"/>
        </w:rPr>
        <w:t xml:space="preserve"> </w:t>
      </w:r>
      <w:r>
        <w:rPr>
          <w:spacing w:val="-2"/>
        </w:rPr>
        <w:t>Benefits</w:t>
      </w:r>
      <w:r>
        <w:rPr>
          <w:spacing w:val="-2"/>
          <w:position w:val="7"/>
          <w:sz w:val="14"/>
        </w:rPr>
        <w:t>B</w:t>
      </w:r>
    </w:p>
    <w:p w14:paraId="7D709CAB" w14:textId="77777777" w:rsidR="00245829" w:rsidRDefault="00BC695A">
      <w:pPr>
        <w:spacing w:before="86"/>
        <w:ind w:left="360"/>
        <w:rPr>
          <w:sz w:val="18"/>
        </w:rPr>
      </w:pPr>
      <w:r>
        <w:rPr>
          <w:sz w:val="18"/>
        </w:rPr>
        <w:t>Please</w:t>
      </w:r>
      <w:r>
        <w:rPr>
          <w:spacing w:val="-4"/>
          <w:sz w:val="18"/>
        </w:rPr>
        <w:t xml:space="preserve"> </w:t>
      </w:r>
      <w:r>
        <w:rPr>
          <w:sz w:val="18"/>
        </w:rPr>
        <w:t>contact</w:t>
      </w:r>
      <w:r>
        <w:rPr>
          <w:spacing w:val="-5"/>
          <w:sz w:val="18"/>
        </w:rPr>
        <w:t xml:space="preserve"> </w:t>
      </w:r>
      <w:r>
        <w:rPr>
          <w:sz w:val="18"/>
        </w:rPr>
        <w:t>MetLife</w:t>
      </w:r>
      <w:r>
        <w:rPr>
          <w:spacing w:val="-5"/>
          <w:sz w:val="18"/>
        </w:rPr>
        <w:t xml:space="preserve"> </w:t>
      </w:r>
      <w:r>
        <w:rPr>
          <w:sz w:val="18"/>
        </w:rPr>
        <w:t>for</w:t>
      </w:r>
      <w:r>
        <w:rPr>
          <w:spacing w:val="-3"/>
          <w:sz w:val="18"/>
        </w:rPr>
        <w:t xml:space="preserve"> </w:t>
      </w:r>
      <w:r>
        <w:rPr>
          <w:sz w:val="18"/>
        </w:rPr>
        <w:t>detailed</w:t>
      </w:r>
      <w:r>
        <w:rPr>
          <w:spacing w:val="-3"/>
          <w:sz w:val="18"/>
        </w:rPr>
        <w:t xml:space="preserve"> </w:t>
      </w:r>
      <w:r>
        <w:rPr>
          <w:sz w:val="18"/>
        </w:rPr>
        <w:t>definitions</w:t>
      </w:r>
      <w:r>
        <w:rPr>
          <w:spacing w:val="-3"/>
          <w:sz w:val="18"/>
        </w:rPr>
        <w:t xml:space="preserve"> </w:t>
      </w:r>
      <w:r>
        <w:rPr>
          <w:sz w:val="18"/>
        </w:rPr>
        <w:t>and</w:t>
      </w:r>
      <w:r>
        <w:rPr>
          <w:spacing w:val="-5"/>
          <w:sz w:val="18"/>
        </w:rPr>
        <w:t xml:space="preserve"> </w:t>
      </w:r>
      <w:r>
        <w:rPr>
          <w:sz w:val="18"/>
        </w:rPr>
        <w:t>state</w:t>
      </w:r>
      <w:r>
        <w:rPr>
          <w:spacing w:val="-3"/>
          <w:sz w:val="18"/>
        </w:rPr>
        <w:t xml:space="preserve"> </w:t>
      </w:r>
      <w:r>
        <w:rPr>
          <w:sz w:val="18"/>
        </w:rPr>
        <w:t>variations</w:t>
      </w:r>
      <w:r>
        <w:rPr>
          <w:spacing w:val="-2"/>
          <w:sz w:val="18"/>
        </w:rPr>
        <w:t xml:space="preserve"> </w:t>
      </w:r>
      <w:r>
        <w:rPr>
          <w:sz w:val="18"/>
        </w:rPr>
        <w:t>of</w:t>
      </w:r>
      <w:r>
        <w:rPr>
          <w:spacing w:val="-5"/>
          <w:sz w:val="18"/>
        </w:rPr>
        <w:t xml:space="preserve"> </w:t>
      </w:r>
      <w:r>
        <w:rPr>
          <w:sz w:val="18"/>
        </w:rPr>
        <w:t>covered</w:t>
      </w:r>
      <w:r>
        <w:rPr>
          <w:spacing w:val="-3"/>
          <w:sz w:val="18"/>
        </w:rPr>
        <w:t xml:space="preserve"> </w:t>
      </w:r>
      <w:r>
        <w:rPr>
          <w:spacing w:val="-2"/>
          <w:sz w:val="18"/>
        </w:rPr>
        <w:t>benefits.</w:t>
      </w:r>
    </w:p>
    <w:p w14:paraId="643742F5" w14:textId="77777777" w:rsidR="00245829" w:rsidRDefault="00245829">
      <w:pPr>
        <w:pStyle w:val="BodyText"/>
        <w:rPr>
          <w:sz w:val="18"/>
        </w:rPr>
      </w:pPr>
    </w:p>
    <w:tbl>
      <w:tblPr>
        <w:tblW w:w="0" w:type="auto"/>
        <w:tblInd w:w="33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242"/>
        <w:gridCol w:w="1937"/>
        <w:gridCol w:w="3154"/>
        <w:gridCol w:w="1712"/>
        <w:gridCol w:w="1771"/>
      </w:tblGrid>
      <w:tr w:rsidR="00245829" w14:paraId="45525C6E" w14:textId="77777777">
        <w:trPr>
          <w:trHeight w:val="749"/>
        </w:trPr>
        <w:tc>
          <w:tcPr>
            <w:tcW w:w="2242" w:type="dxa"/>
            <w:tcBorders>
              <w:top w:val="nil"/>
              <w:left w:val="nil"/>
              <w:bottom w:val="nil"/>
            </w:tcBorders>
            <w:shd w:val="clear" w:color="auto" w:fill="0090DA"/>
          </w:tcPr>
          <w:p w14:paraId="37108E24" w14:textId="77777777" w:rsidR="00245829" w:rsidRDefault="00245829">
            <w:pPr>
              <w:pStyle w:val="TableParagraph"/>
              <w:spacing w:before="63"/>
              <w:rPr>
                <w:sz w:val="18"/>
              </w:rPr>
            </w:pPr>
          </w:p>
          <w:p w14:paraId="1129CC74" w14:textId="77777777" w:rsidR="00245829" w:rsidRDefault="00BC695A">
            <w:pPr>
              <w:pStyle w:val="TableParagraph"/>
              <w:ind w:left="127"/>
              <w:rPr>
                <w:b/>
                <w:sz w:val="18"/>
              </w:rPr>
            </w:pPr>
            <w:r>
              <w:rPr>
                <w:b/>
                <w:noProof/>
                <w:sz w:val="18"/>
              </w:rPr>
              <mc:AlternateContent>
                <mc:Choice Requires="wpg">
                  <w:drawing>
                    <wp:anchor distT="0" distB="0" distL="0" distR="0" simplePos="0" relativeHeight="487418368" behindDoc="1" locked="0" layoutInCell="1" allowOverlap="1" wp14:anchorId="15EE2F82" wp14:editId="6DA14E96">
                      <wp:simplePos x="0" y="0"/>
                      <wp:positionH relativeFrom="column">
                        <wp:posOffset>9144</wp:posOffset>
                      </wp:positionH>
                      <wp:positionV relativeFrom="paragraph">
                        <wp:posOffset>-171603</wp:posOffset>
                      </wp:positionV>
                      <wp:extent cx="4647565" cy="4762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7565" cy="476250"/>
                                <a:chOff x="0" y="0"/>
                                <a:chExt cx="4647565" cy="476250"/>
                              </a:xfrm>
                            </wpg:grpSpPr>
                            <wps:wsp>
                              <wps:cNvPr id="15" name="Graphic 15"/>
                              <wps:cNvSpPr/>
                              <wps:spPr>
                                <a:xfrm>
                                  <a:off x="0" y="0"/>
                                  <a:ext cx="4647565" cy="476250"/>
                                </a:xfrm>
                                <a:custGeom>
                                  <a:avLst/>
                                  <a:gdLst/>
                                  <a:ahLst/>
                                  <a:cxnLst/>
                                  <a:rect l="l" t="t" r="r" b="b"/>
                                  <a:pathLst>
                                    <a:path w="4647565" h="476250">
                                      <a:moveTo>
                                        <a:pt x="1409954" y="0"/>
                                      </a:moveTo>
                                      <a:lnTo>
                                        <a:pt x="0" y="0"/>
                                      </a:lnTo>
                                      <a:lnTo>
                                        <a:pt x="0" y="475792"/>
                                      </a:lnTo>
                                      <a:lnTo>
                                        <a:pt x="1409954" y="475792"/>
                                      </a:lnTo>
                                      <a:lnTo>
                                        <a:pt x="1409954" y="0"/>
                                      </a:lnTo>
                                      <a:close/>
                                    </a:path>
                                    <a:path w="4647565" h="476250">
                                      <a:moveTo>
                                        <a:pt x="2640114" y="0"/>
                                      </a:moveTo>
                                      <a:lnTo>
                                        <a:pt x="1416050" y="0"/>
                                      </a:lnTo>
                                      <a:lnTo>
                                        <a:pt x="1416050" y="475792"/>
                                      </a:lnTo>
                                      <a:lnTo>
                                        <a:pt x="2640114" y="475792"/>
                                      </a:lnTo>
                                      <a:lnTo>
                                        <a:pt x="2640114" y="0"/>
                                      </a:lnTo>
                                      <a:close/>
                                    </a:path>
                                    <a:path w="4647565" h="476250">
                                      <a:moveTo>
                                        <a:pt x="4647565" y="0"/>
                                      </a:moveTo>
                                      <a:lnTo>
                                        <a:pt x="2647823" y="0"/>
                                      </a:lnTo>
                                      <a:lnTo>
                                        <a:pt x="2647823" y="475792"/>
                                      </a:lnTo>
                                      <a:lnTo>
                                        <a:pt x="4647565" y="475792"/>
                                      </a:lnTo>
                                      <a:lnTo>
                                        <a:pt x="4647565" y="0"/>
                                      </a:lnTo>
                                      <a:close/>
                                    </a:path>
                                  </a:pathLst>
                                </a:custGeom>
                                <a:solidFill>
                                  <a:srgbClr val="0090DA"/>
                                </a:solidFill>
                              </wps:spPr>
                              <wps:bodyPr wrap="square" lIns="0" tIns="0" rIns="0" bIns="0" rtlCol="0">
                                <a:prstTxWarp prst="textNoShape">
                                  <a:avLst/>
                                </a:prstTxWarp>
                                <a:noAutofit/>
                              </wps:bodyPr>
                            </wps:wsp>
                          </wpg:wgp>
                        </a:graphicData>
                      </a:graphic>
                    </wp:anchor>
                  </w:drawing>
                </mc:Choice>
                <mc:Fallback>
                  <w:pict>
                    <v:group w14:anchorId="101F3146" id="Group 14" o:spid="_x0000_s1026" style="position:absolute;margin-left:.7pt;margin-top:-13.5pt;width:365.95pt;height:37.5pt;z-index:-15898112;mso-wrap-distance-left:0;mso-wrap-distance-right:0" coordsize="46475,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">
                      <v:shape id="Graphic 15" o:spid="_x0000_s1027" style="position:absolute;width:46475;height:4762;visibility:visible;mso-wrap-style:square;v-text-anchor:top" coordsize="464756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" path="m1409954,l,,,475792r1409954,l1409954,xem2640114,l1416050,r,475792l2640114,475792,2640114,xem4647565,l2647823,r,475792l4647565,475792,4647565,xe" fillcolor="#0090da" stroked="f">
                        <v:path arrowok="t"/>
                      </v:shape>
                    </v:group>
                  </w:pict>
                </mc:Fallback>
              </mc:AlternateContent>
            </w:r>
            <w:r>
              <w:rPr>
                <w:b/>
                <w:color w:val="FFFFFF"/>
                <w:spacing w:val="-2"/>
                <w:sz w:val="18"/>
              </w:rPr>
              <w:t>Subcategory</w:t>
            </w:r>
          </w:p>
        </w:tc>
        <w:tc>
          <w:tcPr>
            <w:tcW w:w="1937" w:type="dxa"/>
            <w:tcBorders>
              <w:top w:val="nil"/>
              <w:bottom w:val="nil"/>
              <w:right w:val="single" w:sz="4" w:space="0" w:color="F1F1F1"/>
            </w:tcBorders>
            <w:shd w:val="clear" w:color="auto" w:fill="0090DA"/>
          </w:tcPr>
          <w:p w14:paraId="0B953BA9" w14:textId="77777777" w:rsidR="00245829" w:rsidRDefault="00BC695A">
            <w:pPr>
              <w:pStyle w:val="TableParagraph"/>
              <w:spacing w:before="64"/>
              <w:ind w:left="105" w:right="578" w:firstLine="50"/>
              <w:rPr>
                <w:b/>
                <w:sz w:val="18"/>
              </w:rPr>
            </w:pPr>
            <w:r>
              <w:rPr>
                <w:b/>
                <w:color w:val="FFFFFF"/>
                <w:sz w:val="18"/>
              </w:rPr>
              <w:t>Benefit</w:t>
            </w:r>
            <w:r>
              <w:rPr>
                <w:b/>
                <w:color w:val="FFFFFF"/>
                <w:spacing w:val="-13"/>
                <w:sz w:val="18"/>
              </w:rPr>
              <w:t xml:space="preserve"> </w:t>
            </w:r>
            <w:r>
              <w:rPr>
                <w:b/>
                <w:color w:val="FFFFFF"/>
                <w:sz w:val="18"/>
              </w:rPr>
              <w:t xml:space="preserve">Limits (applies to </w:t>
            </w:r>
            <w:r>
              <w:rPr>
                <w:b/>
                <w:color w:val="FFFFFF"/>
                <w:spacing w:val="-2"/>
                <w:sz w:val="18"/>
              </w:rPr>
              <w:t>subcategory)</w:t>
            </w:r>
          </w:p>
        </w:tc>
        <w:tc>
          <w:tcPr>
            <w:tcW w:w="3154" w:type="dxa"/>
            <w:tcBorders>
              <w:top w:val="nil"/>
              <w:left w:val="single" w:sz="4" w:space="0" w:color="F1F1F1"/>
              <w:bottom w:val="nil"/>
              <w:right w:val="nil"/>
            </w:tcBorders>
            <w:shd w:val="clear" w:color="auto" w:fill="0090DA"/>
          </w:tcPr>
          <w:p w14:paraId="771E7ABD" w14:textId="77777777" w:rsidR="00245829" w:rsidRDefault="00245829">
            <w:pPr>
              <w:pStyle w:val="TableParagraph"/>
              <w:spacing w:before="63"/>
              <w:rPr>
                <w:sz w:val="18"/>
              </w:rPr>
            </w:pPr>
          </w:p>
          <w:p w14:paraId="67579546" w14:textId="77777777" w:rsidR="00245829" w:rsidRDefault="00BC695A">
            <w:pPr>
              <w:pStyle w:val="TableParagraph"/>
              <w:ind w:left="105"/>
              <w:rPr>
                <w:b/>
                <w:sz w:val="18"/>
              </w:rPr>
            </w:pPr>
            <w:r>
              <w:rPr>
                <w:b/>
                <w:color w:val="FFFFFF"/>
                <w:spacing w:val="-2"/>
                <w:sz w:val="18"/>
              </w:rPr>
              <w:t>Benefit</w:t>
            </w:r>
          </w:p>
        </w:tc>
        <w:tc>
          <w:tcPr>
            <w:tcW w:w="1712" w:type="dxa"/>
            <w:tcBorders>
              <w:top w:val="nil"/>
              <w:left w:val="nil"/>
              <w:bottom w:val="nil"/>
              <w:right w:val="nil"/>
            </w:tcBorders>
            <w:shd w:val="clear" w:color="auto" w:fill="0079BB"/>
          </w:tcPr>
          <w:p w14:paraId="26069EEF" w14:textId="77777777" w:rsidR="00245829" w:rsidRDefault="00245829">
            <w:pPr>
              <w:pStyle w:val="TableParagraph"/>
              <w:spacing w:before="63"/>
              <w:rPr>
                <w:sz w:val="18"/>
              </w:rPr>
            </w:pPr>
          </w:p>
          <w:p w14:paraId="670BFE01" w14:textId="77777777" w:rsidR="00245829" w:rsidRDefault="00BC695A">
            <w:pPr>
              <w:pStyle w:val="TableParagraph"/>
              <w:ind w:left="113"/>
              <w:rPr>
                <w:b/>
                <w:sz w:val="18"/>
              </w:rPr>
            </w:pPr>
            <w:r>
              <w:rPr>
                <w:b/>
                <w:color w:val="FFFFFF"/>
                <w:sz w:val="18"/>
              </w:rPr>
              <w:t>Low</w:t>
            </w:r>
            <w:r>
              <w:rPr>
                <w:b/>
                <w:color w:val="FFFFFF"/>
                <w:spacing w:val="1"/>
                <w:sz w:val="18"/>
              </w:rPr>
              <w:t xml:space="preserve"> </w:t>
            </w:r>
            <w:r>
              <w:rPr>
                <w:b/>
                <w:color w:val="FFFFFF"/>
                <w:spacing w:val="-4"/>
                <w:sz w:val="18"/>
              </w:rPr>
              <w:t>Plan</w:t>
            </w:r>
          </w:p>
        </w:tc>
        <w:tc>
          <w:tcPr>
            <w:tcW w:w="1771" w:type="dxa"/>
            <w:tcBorders>
              <w:top w:val="nil"/>
              <w:left w:val="nil"/>
              <w:bottom w:val="nil"/>
              <w:right w:val="nil"/>
            </w:tcBorders>
            <w:shd w:val="clear" w:color="auto" w:fill="00609F"/>
          </w:tcPr>
          <w:p w14:paraId="521C5BA2" w14:textId="77777777" w:rsidR="00245829" w:rsidRDefault="00245829">
            <w:pPr>
              <w:pStyle w:val="TableParagraph"/>
              <w:spacing w:before="63"/>
              <w:rPr>
                <w:sz w:val="18"/>
              </w:rPr>
            </w:pPr>
          </w:p>
          <w:p w14:paraId="24F42594" w14:textId="77777777" w:rsidR="00245829" w:rsidRDefault="00BC695A">
            <w:pPr>
              <w:pStyle w:val="TableParagraph"/>
              <w:ind w:left="113"/>
              <w:rPr>
                <w:b/>
                <w:sz w:val="18"/>
              </w:rPr>
            </w:pPr>
            <w:r>
              <w:rPr>
                <w:b/>
                <w:color w:val="FFFFFF"/>
                <w:sz w:val="18"/>
              </w:rPr>
              <w:t xml:space="preserve">High </w:t>
            </w:r>
            <w:r>
              <w:rPr>
                <w:b/>
                <w:color w:val="FFFFFF"/>
                <w:spacing w:val="-4"/>
                <w:sz w:val="18"/>
              </w:rPr>
              <w:t>Plan</w:t>
            </w:r>
          </w:p>
        </w:tc>
      </w:tr>
      <w:tr w:rsidR="00245829" w14:paraId="31D926AF" w14:textId="77777777">
        <w:trPr>
          <w:trHeight w:val="287"/>
        </w:trPr>
        <w:tc>
          <w:tcPr>
            <w:tcW w:w="10816" w:type="dxa"/>
            <w:gridSpan w:val="5"/>
            <w:tcBorders>
              <w:top w:val="nil"/>
              <w:left w:val="nil"/>
              <w:bottom w:val="nil"/>
            </w:tcBorders>
            <w:shd w:val="clear" w:color="auto" w:fill="A3CE4E"/>
          </w:tcPr>
          <w:p w14:paraId="03B0D49C" w14:textId="77777777" w:rsidR="00245829" w:rsidRDefault="00BC695A">
            <w:pPr>
              <w:pStyle w:val="TableParagraph"/>
              <w:spacing w:before="40"/>
              <w:ind w:left="127"/>
              <w:rPr>
                <w:b/>
                <w:sz w:val="18"/>
              </w:rPr>
            </w:pPr>
            <w:r>
              <w:rPr>
                <w:b/>
                <w:sz w:val="18"/>
              </w:rPr>
              <w:t>Hospital</w:t>
            </w:r>
            <w:r>
              <w:rPr>
                <w:b/>
                <w:spacing w:val="-5"/>
                <w:sz w:val="18"/>
              </w:rPr>
              <w:t xml:space="preserve"> </w:t>
            </w:r>
            <w:r>
              <w:rPr>
                <w:b/>
                <w:spacing w:val="-2"/>
                <w:sz w:val="18"/>
              </w:rPr>
              <w:t>Benefits</w:t>
            </w:r>
          </w:p>
        </w:tc>
      </w:tr>
      <w:tr w:rsidR="00245829" w14:paraId="61237009" w14:textId="77777777">
        <w:trPr>
          <w:trHeight w:val="287"/>
        </w:trPr>
        <w:tc>
          <w:tcPr>
            <w:tcW w:w="2242" w:type="dxa"/>
            <w:vMerge w:val="restart"/>
            <w:tcBorders>
              <w:top w:val="nil"/>
              <w:left w:val="nil"/>
              <w:bottom w:val="single" w:sz="4" w:space="0" w:color="000000"/>
            </w:tcBorders>
          </w:tcPr>
          <w:p w14:paraId="72ADE262" w14:textId="77777777" w:rsidR="00245829" w:rsidRDefault="00245829">
            <w:pPr>
              <w:pStyle w:val="TableParagraph"/>
              <w:rPr>
                <w:sz w:val="18"/>
              </w:rPr>
            </w:pPr>
          </w:p>
          <w:p w14:paraId="13D2CF80" w14:textId="77777777" w:rsidR="00245829" w:rsidRDefault="00245829">
            <w:pPr>
              <w:pStyle w:val="TableParagraph"/>
              <w:spacing w:before="182"/>
              <w:rPr>
                <w:sz w:val="18"/>
              </w:rPr>
            </w:pPr>
          </w:p>
          <w:p w14:paraId="196F2BC2" w14:textId="77777777" w:rsidR="00245829" w:rsidRDefault="00BC695A">
            <w:pPr>
              <w:pStyle w:val="TableParagraph"/>
              <w:ind w:left="127"/>
              <w:rPr>
                <w:sz w:val="18"/>
              </w:rPr>
            </w:pPr>
            <w:r>
              <w:rPr>
                <w:sz w:val="18"/>
              </w:rPr>
              <w:t>Admission</w:t>
            </w:r>
            <w:r>
              <w:rPr>
                <w:spacing w:val="-2"/>
                <w:sz w:val="18"/>
              </w:rPr>
              <w:t xml:space="preserve"> Benefit</w:t>
            </w:r>
          </w:p>
        </w:tc>
        <w:tc>
          <w:tcPr>
            <w:tcW w:w="1937" w:type="dxa"/>
            <w:vMerge w:val="restart"/>
            <w:tcBorders>
              <w:top w:val="nil"/>
              <w:bottom w:val="single" w:sz="4" w:space="0" w:color="000000"/>
              <w:right w:val="single" w:sz="2" w:space="0" w:color="D9D9D9"/>
            </w:tcBorders>
          </w:tcPr>
          <w:p w14:paraId="58EE652D" w14:textId="77777777" w:rsidR="00245829" w:rsidRDefault="00245829">
            <w:pPr>
              <w:pStyle w:val="TableParagraph"/>
              <w:rPr>
                <w:sz w:val="18"/>
              </w:rPr>
            </w:pPr>
          </w:p>
          <w:p w14:paraId="4CAC55ED" w14:textId="77777777" w:rsidR="00245829" w:rsidRDefault="00245829">
            <w:pPr>
              <w:pStyle w:val="TableParagraph"/>
              <w:spacing w:before="79"/>
              <w:rPr>
                <w:sz w:val="18"/>
              </w:rPr>
            </w:pPr>
          </w:p>
          <w:p w14:paraId="0A693221" w14:textId="77777777" w:rsidR="00245829" w:rsidRDefault="00BC695A">
            <w:pPr>
              <w:pStyle w:val="TableParagraph"/>
              <w:ind w:left="105" w:right="143"/>
              <w:rPr>
                <w:sz w:val="18"/>
              </w:rPr>
            </w:pPr>
            <w:r>
              <w:rPr>
                <w:sz w:val="18"/>
              </w:rPr>
              <w:t>4 time(s) per calendar</w:t>
            </w:r>
            <w:r>
              <w:rPr>
                <w:spacing w:val="-5"/>
                <w:sz w:val="18"/>
              </w:rPr>
              <w:t xml:space="preserve"> </w:t>
            </w:r>
            <w:r>
              <w:rPr>
                <w:spacing w:val="-4"/>
                <w:sz w:val="18"/>
              </w:rPr>
              <w:t>year</w:t>
            </w:r>
          </w:p>
        </w:tc>
        <w:tc>
          <w:tcPr>
            <w:tcW w:w="3154" w:type="dxa"/>
            <w:tcBorders>
              <w:top w:val="nil"/>
              <w:left w:val="single" w:sz="2" w:space="0" w:color="D9D9D9"/>
              <w:bottom w:val="single" w:sz="4" w:space="0" w:color="000000"/>
              <w:right w:val="nil"/>
            </w:tcBorders>
          </w:tcPr>
          <w:p w14:paraId="00B4C4FA" w14:textId="77777777" w:rsidR="00245829" w:rsidRDefault="00BC695A">
            <w:pPr>
              <w:pStyle w:val="TableParagraph"/>
              <w:spacing w:before="36"/>
              <w:ind w:left="110"/>
              <w:rPr>
                <w:position w:val="6"/>
                <w:sz w:val="12"/>
              </w:rPr>
            </w:pPr>
            <w:r>
              <w:rPr>
                <w:spacing w:val="-2"/>
                <w:sz w:val="18"/>
              </w:rPr>
              <w:t>Admission</w:t>
            </w:r>
            <w:r>
              <w:rPr>
                <w:spacing w:val="-2"/>
                <w:position w:val="6"/>
                <w:sz w:val="12"/>
              </w:rPr>
              <w:t>1</w:t>
            </w:r>
          </w:p>
        </w:tc>
        <w:tc>
          <w:tcPr>
            <w:tcW w:w="1712" w:type="dxa"/>
            <w:tcBorders>
              <w:top w:val="nil"/>
              <w:left w:val="nil"/>
              <w:bottom w:val="single" w:sz="4" w:space="0" w:color="000000"/>
              <w:right w:val="nil"/>
            </w:tcBorders>
            <w:shd w:val="clear" w:color="auto" w:fill="F1F1F1"/>
          </w:tcPr>
          <w:p w14:paraId="31F56C02" w14:textId="77777777" w:rsidR="00245829" w:rsidRDefault="00BC695A">
            <w:pPr>
              <w:pStyle w:val="TableParagraph"/>
              <w:spacing w:before="40"/>
              <w:ind w:left="113"/>
              <w:rPr>
                <w:sz w:val="18"/>
              </w:rPr>
            </w:pPr>
            <w:r>
              <w:rPr>
                <w:spacing w:val="-4"/>
                <w:sz w:val="18"/>
              </w:rPr>
              <w:t>$500</w:t>
            </w:r>
          </w:p>
        </w:tc>
        <w:tc>
          <w:tcPr>
            <w:tcW w:w="1771" w:type="dxa"/>
            <w:tcBorders>
              <w:top w:val="nil"/>
              <w:left w:val="nil"/>
              <w:bottom w:val="single" w:sz="4" w:space="0" w:color="000000"/>
              <w:right w:val="nil"/>
            </w:tcBorders>
            <w:shd w:val="clear" w:color="auto" w:fill="D9D9D9"/>
          </w:tcPr>
          <w:p w14:paraId="2F3D639E" w14:textId="77777777" w:rsidR="00245829" w:rsidRDefault="00BC695A">
            <w:pPr>
              <w:pStyle w:val="TableParagraph"/>
              <w:spacing w:before="40"/>
              <w:ind w:left="113"/>
              <w:rPr>
                <w:sz w:val="18"/>
              </w:rPr>
            </w:pPr>
            <w:r>
              <w:rPr>
                <w:spacing w:val="-2"/>
                <w:sz w:val="18"/>
              </w:rPr>
              <w:t>$1,000</w:t>
            </w:r>
          </w:p>
        </w:tc>
      </w:tr>
      <w:tr w:rsidR="00245829" w14:paraId="7BEFC8E7" w14:textId="77777777">
        <w:trPr>
          <w:trHeight w:val="1103"/>
        </w:trPr>
        <w:tc>
          <w:tcPr>
            <w:tcW w:w="2242" w:type="dxa"/>
            <w:vMerge/>
            <w:tcBorders>
              <w:top w:val="nil"/>
              <w:left w:val="nil"/>
              <w:bottom w:val="single" w:sz="4" w:space="0" w:color="000000"/>
            </w:tcBorders>
          </w:tcPr>
          <w:p w14:paraId="278E0457" w14:textId="77777777" w:rsidR="00245829" w:rsidRDefault="00245829">
            <w:pPr>
              <w:rPr>
                <w:sz w:val="2"/>
                <w:szCs w:val="2"/>
              </w:rPr>
            </w:pPr>
          </w:p>
        </w:tc>
        <w:tc>
          <w:tcPr>
            <w:tcW w:w="1937" w:type="dxa"/>
            <w:vMerge/>
            <w:tcBorders>
              <w:top w:val="nil"/>
              <w:bottom w:val="single" w:sz="4" w:space="0" w:color="000000"/>
              <w:right w:val="single" w:sz="2" w:space="0" w:color="D9D9D9"/>
            </w:tcBorders>
          </w:tcPr>
          <w:p w14:paraId="0E495187" w14:textId="77777777" w:rsidR="00245829" w:rsidRDefault="00245829">
            <w:pPr>
              <w:rPr>
                <w:sz w:val="2"/>
                <w:szCs w:val="2"/>
              </w:rPr>
            </w:pPr>
          </w:p>
        </w:tc>
        <w:tc>
          <w:tcPr>
            <w:tcW w:w="3154" w:type="dxa"/>
            <w:tcBorders>
              <w:top w:val="single" w:sz="4" w:space="0" w:color="000000"/>
              <w:left w:val="single" w:sz="2" w:space="0" w:color="D9D9D9"/>
              <w:bottom w:val="single" w:sz="4" w:space="0" w:color="000000"/>
              <w:right w:val="nil"/>
            </w:tcBorders>
          </w:tcPr>
          <w:p w14:paraId="2DC96C4E" w14:textId="77777777" w:rsidR="00245829" w:rsidRDefault="00BC695A">
            <w:pPr>
              <w:pStyle w:val="TableParagraph"/>
              <w:spacing w:before="32"/>
              <w:ind w:left="110" w:right="370"/>
              <w:rPr>
                <w:sz w:val="18"/>
              </w:rPr>
            </w:pPr>
            <w:r>
              <w:rPr>
                <w:sz w:val="18"/>
              </w:rPr>
              <w:t xml:space="preserve">Intensive Care Unit (ICU) Supplemental Admission </w:t>
            </w:r>
            <w:r>
              <w:rPr>
                <w:color w:val="00609F"/>
                <w:sz w:val="18"/>
              </w:rPr>
              <w:t>(Benefits paid concurrently with Admission</w:t>
            </w:r>
            <w:r>
              <w:rPr>
                <w:color w:val="00609F"/>
                <w:spacing w:val="-13"/>
                <w:sz w:val="18"/>
              </w:rPr>
              <w:t xml:space="preserve"> </w:t>
            </w:r>
            <w:r>
              <w:rPr>
                <w:color w:val="00609F"/>
                <w:sz w:val="18"/>
              </w:rPr>
              <w:t>Benefit</w:t>
            </w:r>
            <w:r>
              <w:rPr>
                <w:color w:val="00609F"/>
                <w:spacing w:val="-12"/>
                <w:sz w:val="18"/>
              </w:rPr>
              <w:t xml:space="preserve"> </w:t>
            </w:r>
            <w:r>
              <w:rPr>
                <w:color w:val="00609F"/>
                <w:sz w:val="18"/>
              </w:rPr>
              <w:t>when</w:t>
            </w:r>
            <w:r>
              <w:rPr>
                <w:color w:val="00609F"/>
                <w:spacing w:val="-13"/>
                <w:sz w:val="18"/>
              </w:rPr>
              <w:t xml:space="preserve"> </w:t>
            </w:r>
            <w:r>
              <w:rPr>
                <w:color w:val="00609F"/>
                <w:sz w:val="18"/>
              </w:rPr>
              <w:t>Covered Person is admitted to ICU)</w:t>
            </w:r>
          </w:p>
        </w:tc>
        <w:tc>
          <w:tcPr>
            <w:tcW w:w="1712" w:type="dxa"/>
            <w:tcBorders>
              <w:top w:val="single" w:sz="4" w:space="0" w:color="000000"/>
              <w:left w:val="nil"/>
              <w:bottom w:val="single" w:sz="4" w:space="0" w:color="000000"/>
              <w:right w:val="nil"/>
            </w:tcBorders>
            <w:shd w:val="clear" w:color="auto" w:fill="F1F1F1"/>
          </w:tcPr>
          <w:p w14:paraId="234CB205" w14:textId="77777777" w:rsidR="00245829" w:rsidRDefault="00245829">
            <w:pPr>
              <w:pStyle w:val="TableParagraph"/>
              <w:rPr>
                <w:sz w:val="18"/>
              </w:rPr>
            </w:pPr>
          </w:p>
          <w:p w14:paraId="505640CF" w14:textId="77777777" w:rsidR="00245829" w:rsidRDefault="00245829">
            <w:pPr>
              <w:pStyle w:val="TableParagraph"/>
              <w:spacing w:before="33"/>
              <w:rPr>
                <w:sz w:val="18"/>
              </w:rPr>
            </w:pPr>
          </w:p>
          <w:p w14:paraId="18011A9F" w14:textId="77777777" w:rsidR="00245829" w:rsidRDefault="00BC695A">
            <w:pPr>
              <w:pStyle w:val="TableParagraph"/>
              <w:ind w:left="113"/>
              <w:rPr>
                <w:sz w:val="18"/>
              </w:rPr>
            </w:pPr>
            <w:r>
              <w:rPr>
                <w:spacing w:val="-4"/>
                <w:sz w:val="18"/>
              </w:rPr>
              <w:t>$500</w:t>
            </w:r>
          </w:p>
        </w:tc>
        <w:tc>
          <w:tcPr>
            <w:tcW w:w="1771" w:type="dxa"/>
            <w:tcBorders>
              <w:top w:val="single" w:sz="4" w:space="0" w:color="000000"/>
              <w:left w:val="nil"/>
              <w:bottom w:val="single" w:sz="4" w:space="0" w:color="000000"/>
              <w:right w:val="nil"/>
            </w:tcBorders>
            <w:shd w:val="clear" w:color="auto" w:fill="D9D9D9"/>
          </w:tcPr>
          <w:p w14:paraId="7D66FBEE" w14:textId="77777777" w:rsidR="00245829" w:rsidRDefault="00245829">
            <w:pPr>
              <w:pStyle w:val="TableParagraph"/>
              <w:rPr>
                <w:sz w:val="18"/>
              </w:rPr>
            </w:pPr>
          </w:p>
          <w:p w14:paraId="72DBE62C" w14:textId="77777777" w:rsidR="00245829" w:rsidRDefault="00245829">
            <w:pPr>
              <w:pStyle w:val="TableParagraph"/>
              <w:spacing w:before="33"/>
              <w:rPr>
                <w:sz w:val="18"/>
              </w:rPr>
            </w:pPr>
          </w:p>
          <w:p w14:paraId="791A2AFB" w14:textId="77777777" w:rsidR="00245829" w:rsidRDefault="00BC695A">
            <w:pPr>
              <w:pStyle w:val="TableParagraph"/>
              <w:ind w:left="113"/>
              <w:rPr>
                <w:sz w:val="18"/>
              </w:rPr>
            </w:pPr>
            <w:r>
              <w:rPr>
                <w:spacing w:val="-2"/>
                <w:sz w:val="18"/>
              </w:rPr>
              <w:t>$1,000</w:t>
            </w:r>
          </w:p>
        </w:tc>
      </w:tr>
      <w:tr w:rsidR="00245829" w14:paraId="27603B9F" w14:textId="77777777">
        <w:trPr>
          <w:trHeight w:val="337"/>
        </w:trPr>
        <w:tc>
          <w:tcPr>
            <w:tcW w:w="2242" w:type="dxa"/>
            <w:vMerge w:val="restart"/>
            <w:tcBorders>
              <w:top w:val="single" w:sz="4" w:space="0" w:color="000000"/>
              <w:left w:val="nil"/>
              <w:bottom w:val="single" w:sz="4" w:space="0" w:color="000000"/>
            </w:tcBorders>
          </w:tcPr>
          <w:p w14:paraId="38FB5183" w14:textId="77777777" w:rsidR="00245829" w:rsidRDefault="00245829">
            <w:pPr>
              <w:pStyle w:val="TableParagraph"/>
              <w:rPr>
                <w:sz w:val="18"/>
              </w:rPr>
            </w:pPr>
          </w:p>
          <w:p w14:paraId="1C72D15A" w14:textId="77777777" w:rsidR="00245829" w:rsidRDefault="00245829">
            <w:pPr>
              <w:pStyle w:val="TableParagraph"/>
              <w:spacing w:before="175"/>
              <w:rPr>
                <w:sz w:val="18"/>
              </w:rPr>
            </w:pPr>
          </w:p>
          <w:p w14:paraId="7BD63D76" w14:textId="77777777" w:rsidR="00245829" w:rsidRDefault="00BC695A">
            <w:pPr>
              <w:pStyle w:val="TableParagraph"/>
              <w:ind w:left="127"/>
              <w:rPr>
                <w:sz w:val="18"/>
              </w:rPr>
            </w:pPr>
            <w:r>
              <w:rPr>
                <w:sz w:val="18"/>
              </w:rPr>
              <w:t>Confinement</w:t>
            </w:r>
            <w:r>
              <w:rPr>
                <w:spacing w:val="-5"/>
                <w:sz w:val="18"/>
              </w:rPr>
              <w:t xml:space="preserve"> </w:t>
            </w:r>
            <w:r>
              <w:rPr>
                <w:spacing w:val="-2"/>
                <w:sz w:val="18"/>
              </w:rPr>
              <w:t>Benefit</w:t>
            </w:r>
          </w:p>
        </w:tc>
        <w:tc>
          <w:tcPr>
            <w:tcW w:w="1937" w:type="dxa"/>
            <w:vMerge w:val="restart"/>
            <w:tcBorders>
              <w:top w:val="single" w:sz="4" w:space="0" w:color="000000"/>
              <w:bottom w:val="single" w:sz="4" w:space="0" w:color="000000"/>
              <w:right w:val="single" w:sz="2" w:space="0" w:color="D9D9D9"/>
            </w:tcBorders>
          </w:tcPr>
          <w:p w14:paraId="6500DAEA" w14:textId="77777777" w:rsidR="00245829" w:rsidRDefault="00BC695A">
            <w:pPr>
              <w:pStyle w:val="TableParagraph"/>
              <w:spacing w:before="174"/>
              <w:ind w:left="105" w:right="161"/>
              <w:rPr>
                <w:sz w:val="18"/>
              </w:rPr>
            </w:pPr>
            <w:r>
              <w:rPr>
                <w:sz w:val="18"/>
              </w:rPr>
              <w:t>15 days per year</w:t>
            </w:r>
            <w:r>
              <w:rPr>
                <w:spacing w:val="40"/>
                <w:sz w:val="18"/>
              </w:rPr>
              <w:t xml:space="preserve"> </w:t>
            </w:r>
            <w:r>
              <w:rPr>
                <w:sz w:val="18"/>
              </w:rPr>
              <w:t>ICU Supplemental Confinement</w:t>
            </w:r>
            <w:r>
              <w:rPr>
                <w:spacing w:val="-15"/>
                <w:sz w:val="18"/>
              </w:rPr>
              <w:t xml:space="preserve"> </w:t>
            </w:r>
            <w:r>
              <w:rPr>
                <w:sz w:val="18"/>
              </w:rPr>
              <w:t>will</w:t>
            </w:r>
            <w:r>
              <w:rPr>
                <w:spacing w:val="-12"/>
                <w:sz w:val="18"/>
              </w:rPr>
              <w:t xml:space="preserve"> </w:t>
            </w:r>
            <w:r>
              <w:rPr>
                <w:sz w:val="18"/>
              </w:rPr>
              <w:t>pay an additional benefit for 15 of those days</w:t>
            </w:r>
          </w:p>
        </w:tc>
        <w:tc>
          <w:tcPr>
            <w:tcW w:w="3154" w:type="dxa"/>
            <w:tcBorders>
              <w:top w:val="single" w:sz="4" w:space="0" w:color="000000"/>
              <w:left w:val="single" w:sz="2" w:space="0" w:color="D9D9D9"/>
              <w:bottom w:val="single" w:sz="4" w:space="0" w:color="000000"/>
              <w:right w:val="nil"/>
            </w:tcBorders>
          </w:tcPr>
          <w:p w14:paraId="6CDB375E" w14:textId="77777777" w:rsidR="00245829" w:rsidRDefault="00BC695A">
            <w:pPr>
              <w:pStyle w:val="TableParagraph"/>
              <w:spacing w:before="63"/>
              <w:ind w:left="110"/>
              <w:rPr>
                <w:sz w:val="18"/>
              </w:rPr>
            </w:pPr>
            <w:r>
              <w:rPr>
                <w:spacing w:val="-2"/>
                <w:sz w:val="18"/>
              </w:rPr>
              <w:t>Confinement</w:t>
            </w:r>
          </w:p>
        </w:tc>
        <w:tc>
          <w:tcPr>
            <w:tcW w:w="1712" w:type="dxa"/>
            <w:tcBorders>
              <w:top w:val="single" w:sz="4" w:space="0" w:color="000000"/>
              <w:left w:val="nil"/>
              <w:bottom w:val="single" w:sz="4" w:space="0" w:color="000000"/>
              <w:right w:val="nil"/>
            </w:tcBorders>
            <w:shd w:val="clear" w:color="auto" w:fill="F1F1F1"/>
          </w:tcPr>
          <w:p w14:paraId="30E814B9" w14:textId="77777777" w:rsidR="00245829" w:rsidRDefault="00BC695A">
            <w:pPr>
              <w:pStyle w:val="TableParagraph"/>
              <w:spacing w:before="63"/>
              <w:ind w:left="113"/>
              <w:rPr>
                <w:sz w:val="18"/>
              </w:rPr>
            </w:pPr>
            <w:r>
              <w:rPr>
                <w:spacing w:val="-4"/>
                <w:sz w:val="18"/>
              </w:rPr>
              <w:t>$100</w:t>
            </w:r>
          </w:p>
        </w:tc>
        <w:tc>
          <w:tcPr>
            <w:tcW w:w="1771" w:type="dxa"/>
            <w:tcBorders>
              <w:top w:val="single" w:sz="4" w:space="0" w:color="000000"/>
              <w:left w:val="nil"/>
              <w:bottom w:val="single" w:sz="4" w:space="0" w:color="000000"/>
              <w:right w:val="nil"/>
            </w:tcBorders>
            <w:shd w:val="clear" w:color="auto" w:fill="D9D9D9"/>
          </w:tcPr>
          <w:p w14:paraId="526FD58C" w14:textId="77777777" w:rsidR="00245829" w:rsidRDefault="00BC695A">
            <w:pPr>
              <w:pStyle w:val="TableParagraph"/>
              <w:spacing w:before="63"/>
              <w:ind w:left="113"/>
              <w:rPr>
                <w:sz w:val="18"/>
              </w:rPr>
            </w:pPr>
            <w:r>
              <w:rPr>
                <w:spacing w:val="-4"/>
                <w:sz w:val="18"/>
              </w:rPr>
              <w:t>$200</w:t>
            </w:r>
          </w:p>
        </w:tc>
      </w:tr>
      <w:tr w:rsidR="00245829" w14:paraId="56FF378D" w14:textId="77777777">
        <w:trPr>
          <w:trHeight w:val="1038"/>
        </w:trPr>
        <w:tc>
          <w:tcPr>
            <w:tcW w:w="2242" w:type="dxa"/>
            <w:vMerge/>
            <w:tcBorders>
              <w:top w:val="nil"/>
              <w:left w:val="nil"/>
              <w:bottom w:val="single" w:sz="4" w:space="0" w:color="000000"/>
            </w:tcBorders>
          </w:tcPr>
          <w:p w14:paraId="31DBFB7C" w14:textId="77777777" w:rsidR="00245829" w:rsidRDefault="00245829">
            <w:pPr>
              <w:rPr>
                <w:sz w:val="2"/>
                <w:szCs w:val="2"/>
              </w:rPr>
            </w:pPr>
          </w:p>
        </w:tc>
        <w:tc>
          <w:tcPr>
            <w:tcW w:w="1937" w:type="dxa"/>
            <w:vMerge/>
            <w:tcBorders>
              <w:top w:val="nil"/>
              <w:bottom w:val="single" w:sz="4" w:space="0" w:color="000000"/>
              <w:right w:val="single" w:sz="2" w:space="0" w:color="D9D9D9"/>
            </w:tcBorders>
          </w:tcPr>
          <w:p w14:paraId="5F4B8AC7" w14:textId="77777777" w:rsidR="00245829" w:rsidRDefault="00245829">
            <w:pPr>
              <w:rPr>
                <w:sz w:val="2"/>
                <w:szCs w:val="2"/>
              </w:rPr>
            </w:pPr>
          </w:p>
        </w:tc>
        <w:tc>
          <w:tcPr>
            <w:tcW w:w="3154" w:type="dxa"/>
            <w:tcBorders>
              <w:top w:val="single" w:sz="4" w:space="0" w:color="000000"/>
              <w:left w:val="single" w:sz="2" w:space="0" w:color="D9D9D9"/>
              <w:bottom w:val="single" w:sz="4" w:space="0" w:color="000000"/>
              <w:right w:val="nil"/>
            </w:tcBorders>
          </w:tcPr>
          <w:p w14:paraId="7017E01D" w14:textId="77777777" w:rsidR="00245829" w:rsidRDefault="00BC695A">
            <w:pPr>
              <w:pStyle w:val="TableParagraph"/>
              <w:spacing w:before="104"/>
              <w:ind w:left="110"/>
              <w:rPr>
                <w:sz w:val="18"/>
              </w:rPr>
            </w:pPr>
            <w:r>
              <w:rPr>
                <w:sz w:val="18"/>
              </w:rPr>
              <w:t xml:space="preserve">ICU Supplemental Confinement </w:t>
            </w:r>
            <w:r>
              <w:rPr>
                <w:color w:val="00609F"/>
                <w:sz w:val="18"/>
              </w:rPr>
              <w:t>(Benefits paid concurrently with Confinement</w:t>
            </w:r>
            <w:r>
              <w:rPr>
                <w:color w:val="00609F"/>
                <w:spacing w:val="-11"/>
                <w:sz w:val="18"/>
              </w:rPr>
              <w:t xml:space="preserve"> </w:t>
            </w:r>
            <w:r>
              <w:rPr>
                <w:color w:val="00609F"/>
                <w:sz w:val="18"/>
              </w:rPr>
              <w:t>Benefit</w:t>
            </w:r>
            <w:r>
              <w:rPr>
                <w:color w:val="00609F"/>
                <w:spacing w:val="-13"/>
                <w:sz w:val="18"/>
              </w:rPr>
              <w:t xml:space="preserve"> </w:t>
            </w:r>
            <w:r>
              <w:rPr>
                <w:color w:val="00609F"/>
                <w:sz w:val="18"/>
              </w:rPr>
              <w:t>when</w:t>
            </w:r>
            <w:r>
              <w:rPr>
                <w:color w:val="00609F"/>
                <w:spacing w:val="-11"/>
                <w:sz w:val="18"/>
              </w:rPr>
              <w:t xml:space="preserve"> </w:t>
            </w:r>
            <w:r>
              <w:rPr>
                <w:color w:val="00609F"/>
                <w:sz w:val="18"/>
              </w:rPr>
              <w:t>Covered Person is confined in ICU)</w:t>
            </w:r>
          </w:p>
        </w:tc>
        <w:tc>
          <w:tcPr>
            <w:tcW w:w="1712" w:type="dxa"/>
            <w:tcBorders>
              <w:top w:val="single" w:sz="4" w:space="0" w:color="000000"/>
              <w:left w:val="nil"/>
              <w:bottom w:val="single" w:sz="4" w:space="0" w:color="000000"/>
              <w:right w:val="nil"/>
            </w:tcBorders>
            <w:shd w:val="clear" w:color="auto" w:fill="F1F1F1"/>
          </w:tcPr>
          <w:p w14:paraId="5EFDA0FC" w14:textId="77777777" w:rsidR="00245829" w:rsidRDefault="00245829">
            <w:pPr>
              <w:pStyle w:val="TableParagraph"/>
              <w:rPr>
                <w:sz w:val="18"/>
              </w:rPr>
            </w:pPr>
          </w:p>
          <w:p w14:paraId="4315C57A" w14:textId="77777777" w:rsidR="00245829" w:rsidRDefault="00245829">
            <w:pPr>
              <w:pStyle w:val="TableParagraph"/>
              <w:rPr>
                <w:sz w:val="18"/>
              </w:rPr>
            </w:pPr>
          </w:p>
          <w:p w14:paraId="3545C2AC" w14:textId="77777777" w:rsidR="00245829" w:rsidRDefault="00BC695A">
            <w:pPr>
              <w:pStyle w:val="TableParagraph"/>
              <w:ind w:left="113"/>
              <w:rPr>
                <w:sz w:val="18"/>
              </w:rPr>
            </w:pPr>
            <w:r>
              <w:rPr>
                <w:spacing w:val="-4"/>
                <w:sz w:val="18"/>
              </w:rPr>
              <w:t>$100</w:t>
            </w:r>
          </w:p>
        </w:tc>
        <w:tc>
          <w:tcPr>
            <w:tcW w:w="1771" w:type="dxa"/>
            <w:tcBorders>
              <w:top w:val="single" w:sz="4" w:space="0" w:color="000000"/>
              <w:left w:val="nil"/>
              <w:bottom w:val="single" w:sz="4" w:space="0" w:color="000000"/>
              <w:right w:val="nil"/>
            </w:tcBorders>
            <w:shd w:val="clear" w:color="auto" w:fill="D9D9D9"/>
          </w:tcPr>
          <w:p w14:paraId="504A02CC" w14:textId="77777777" w:rsidR="00245829" w:rsidRDefault="00245829">
            <w:pPr>
              <w:pStyle w:val="TableParagraph"/>
              <w:rPr>
                <w:sz w:val="18"/>
              </w:rPr>
            </w:pPr>
          </w:p>
          <w:p w14:paraId="425A1C6F" w14:textId="77777777" w:rsidR="00245829" w:rsidRDefault="00245829">
            <w:pPr>
              <w:pStyle w:val="TableParagraph"/>
              <w:rPr>
                <w:sz w:val="18"/>
              </w:rPr>
            </w:pPr>
          </w:p>
          <w:p w14:paraId="16019D60" w14:textId="77777777" w:rsidR="00245829" w:rsidRDefault="00BC695A">
            <w:pPr>
              <w:pStyle w:val="TableParagraph"/>
              <w:ind w:left="113"/>
              <w:rPr>
                <w:sz w:val="18"/>
              </w:rPr>
            </w:pPr>
            <w:r>
              <w:rPr>
                <w:spacing w:val="-4"/>
                <w:sz w:val="18"/>
              </w:rPr>
              <w:t>$200</w:t>
            </w:r>
          </w:p>
        </w:tc>
      </w:tr>
      <w:tr w:rsidR="00245829" w14:paraId="4126A9ED" w14:textId="77777777">
        <w:trPr>
          <w:trHeight w:val="439"/>
        </w:trPr>
        <w:tc>
          <w:tcPr>
            <w:tcW w:w="2242" w:type="dxa"/>
            <w:tcBorders>
              <w:top w:val="single" w:sz="4" w:space="0" w:color="000000"/>
              <w:left w:val="nil"/>
              <w:bottom w:val="single" w:sz="4" w:space="0" w:color="000000"/>
            </w:tcBorders>
          </w:tcPr>
          <w:p w14:paraId="18030799" w14:textId="77777777" w:rsidR="00245829" w:rsidRDefault="00BC695A">
            <w:pPr>
              <w:pStyle w:val="TableParagraph"/>
              <w:spacing w:before="7" w:line="206" w:lineRule="exact"/>
              <w:ind w:left="127" w:right="312"/>
              <w:rPr>
                <w:sz w:val="18"/>
              </w:rPr>
            </w:pPr>
            <w:r>
              <w:rPr>
                <w:sz w:val="18"/>
              </w:rPr>
              <w:t>Newborn</w:t>
            </w:r>
            <w:r>
              <w:rPr>
                <w:spacing w:val="-13"/>
                <w:sz w:val="18"/>
              </w:rPr>
              <w:t xml:space="preserve"> </w:t>
            </w:r>
            <w:r>
              <w:rPr>
                <w:sz w:val="18"/>
              </w:rPr>
              <w:t xml:space="preserve">Confinement </w:t>
            </w:r>
            <w:r>
              <w:rPr>
                <w:spacing w:val="-2"/>
                <w:sz w:val="18"/>
              </w:rPr>
              <w:t>Benefit</w:t>
            </w:r>
          </w:p>
        </w:tc>
        <w:tc>
          <w:tcPr>
            <w:tcW w:w="1937" w:type="dxa"/>
            <w:tcBorders>
              <w:top w:val="single" w:sz="4" w:space="0" w:color="000000"/>
              <w:bottom w:val="single" w:sz="4" w:space="0" w:color="000000"/>
              <w:right w:val="nil"/>
            </w:tcBorders>
          </w:tcPr>
          <w:p w14:paraId="47473739" w14:textId="77777777" w:rsidR="00245829" w:rsidRDefault="00BC695A">
            <w:pPr>
              <w:pStyle w:val="TableParagraph"/>
              <w:spacing w:before="7" w:line="206" w:lineRule="exact"/>
              <w:ind w:left="105" w:right="803"/>
              <w:rPr>
                <w:sz w:val="18"/>
              </w:rPr>
            </w:pPr>
            <w:r>
              <w:rPr>
                <w:sz w:val="18"/>
              </w:rPr>
              <w:t xml:space="preserve">2 day(s) per </w:t>
            </w:r>
            <w:r>
              <w:rPr>
                <w:spacing w:val="-2"/>
                <w:sz w:val="18"/>
              </w:rPr>
              <w:t>Confinement</w:t>
            </w:r>
          </w:p>
        </w:tc>
        <w:tc>
          <w:tcPr>
            <w:tcW w:w="3154" w:type="dxa"/>
            <w:tcBorders>
              <w:top w:val="single" w:sz="4" w:space="0" w:color="000000"/>
              <w:left w:val="nil"/>
              <w:bottom w:val="single" w:sz="4" w:space="0" w:color="000000"/>
              <w:right w:val="nil"/>
            </w:tcBorders>
            <w:shd w:val="clear" w:color="auto" w:fill="F1F1F1"/>
          </w:tcPr>
          <w:p w14:paraId="121E59DB" w14:textId="77777777" w:rsidR="00245829" w:rsidRDefault="00BC695A">
            <w:pPr>
              <w:pStyle w:val="TableParagraph"/>
              <w:spacing w:before="111"/>
              <w:ind w:left="110"/>
              <w:rPr>
                <w:position w:val="6"/>
                <w:sz w:val="12"/>
              </w:rPr>
            </w:pPr>
            <w:r>
              <w:rPr>
                <w:sz w:val="18"/>
              </w:rPr>
              <w:t>Newborn</w:t>
            </w:r>
            <w:r>
              <w:rPr>
                <w:spacing w:val="-4"/>
                <w:sz w:val="18"/>
              </w:rPr>
              <w:t xml:space="preserve"> </w:t>
            </w:r>
            <w:r>
              <w:rPr>
                <w:spacing w:val="-2"/>
                <w:sz w:val="18"/>
              </w:rPr>
              <w:t>Confinement</w:t>
            </w:r>
            <w:r>
              <w:rPr>
                <w:spacing w:val="-2"/>
                <w:position w:val="6"/>
                <w:sz w:val="12"/>
              </w:rPr>
              <w:t>3</w:t>
            </w:r>
          </w:p>
        </w:tc>
        <w:tc>
          <w:tcPr>
            <w:tcW w:w="1712" w:type="dxa"/>
            <w:tcBorders>
              <w:top w:val="single" w:sz="4" w:space="0" w:color="000000"/>
              <w:left w:val="nil"/>
              <w:bottom w:val="single" w:sz="4" w:space="0" w:color="000000"/>
              <w:right w:val="nil"/>
            </w:tcBorders>
            <w:shd w:val="clear" w:color="auto" w:fill="D9D9D9"/>
          </w:tcPr>
          <w:p w14:paraId="3169D95C" w14:textId="77777777" w:rsidR="00245829" w:rsidRDefault="00BC695A">
            <w:pPr>
              <w:pStyle w:val="TableParagraph"/>
              <w:spacing w:before="114"/>
              <w:ind w:left="113"/>
              <w:rPr>
                <w:sz w:val="18"/>
              </w:rPr>
            </w:pPr>
            <w:r>
              <w:rPr>
                <w:spacing w:val="-5"/>
                <w:sz w:val="18"/>
              </w:rPr>
              <w:t>$25</w:t>
            </w:r>
          </w:p>
        </w:tc>
        <w:tc>
          <w:tcPr>
            <w:tcW w:w="1771" w:type="dxa"/>
            <w:tcBorders>
              <w:top w:val="single" w:sz="4" w:space="0" w:color="000000"/>
              <w:left w:val="nil"/>
              <w:bottom w:val="single" w:sz="4" w:space="0" w:color="000000"/>
              <w:right w:val="nil"/>
            </w:tcBorders>
            <w:shd w:val="clear" w:color="auto" w:fill="BEBEBE"/>
          </w:tcPr>
          <w:p w14:paraId="44C47E1B" w14:textId="77777777" w:rsidR="00245829" w:rsidRDefault="00BC695A">
            <w:pPr>
              <w:pStyle w:val="TableParagraph"/>
              <w:spacing w:before="114"/>
              <w:ind w:left="113"/>
              <w:rPr>
                <w:sz w:val="18"/>
              </w:rPr>
            </w:pPr>
            <w:r>
              <w:rPr>
                <w:spacing w:val="-5"/>
                <w:sz w:val="18"/>
              </w:rPr>
              <w:t>$50</w:t>
            </w:r>
          </w:p>
        </w:tc>
      </w:tr>
    </w:tbl>
    <w:p w14:paraId="0351B3F4" w14:textId="77777777" w:rsidR="00245829" w:rsidRDefault="00BC695A">
      <w:pPr>
        <w:spacing w:before="158" w:line="149" w:lineRule="exact"/>
        <w:ind w:left="360"/>
        <w:rPr>
          <w:sz w:val="13"/>
        </w:rPr>
      </w:pPr>
      <w:r>
        <w:rPr>
          <w:sz w:val="13"/>
          <w:vertAlign w:val="superscript"/>
        </w:rPr>
        <w:t>1</w:t>
      </w:r>
      <w:r>
        <w:rPr>
          <w:spacing w:val="-16"/>
          <w:sz w:val="13"/>
        </w:rPr>
        <w:t xml:space="preserve"> </w:t>
      </w:r>
      <w:r>
        <w:rPr>
          <w:sz w:val="13"/>
        </w:rPr>
        <w:t>If</w:t>
      </w:r>
      <w:r>
        <w:rPr>
          <w:spacing w:val="-9"/>
          <w:sz w:val="13"/>
        </w:rPr>
        <w:t xml:space="preserve"> </w:t>
      </w:r>
      <w:r>
        <w:rPr>
          <w:sz w:val="13"/>
        </w:rPr>
        <w:t>the</w:t>
      </w:r>
      <w:r>
        <w:rPr>
          <w:spacing w:val="-5"/>
          <w:sz w:val="13"/>
        </w:rPr>
        <w:t xml:space="preserve"> </w:t>
      </w:r>
      <w:r>
        <w:rPr>
          <w:sz w:val="13"/>
        </w:rPr>
        <w:t>Admission</w:t>
      </w:r>
      <w:r>
        <w:rPr>
          <w:spacing w:val="-6"/>
          <w:sz w:val="13"/>
        </w:rPr>
        <w:t xml:space="preserve"> </w:t>
      </w:r>
      <w:r>
        <w:rPr>
          <w:sz w:val="13"/>
        </w:rPr>
        <w:t>Benefit</w:t>
      </w:r>
      <w:r>
        <w:rPr>
          <w:spacing w:val="-5"/>
          <w:sz w:val="13"/>
        </w:rPr>
        <w:t xml:space="preserve"> </w:t>
      </w:r>
      <w:r>
        <w:rPr>
          <w:sz w:val="13"/>
        </w:rPr>
        <w:t>is</w:t>
      </w:r>
      <w:r>
        <w:rPr>
          <w:spacing w:val="-6"/>
          <w:sz w:val="13"/>
        </w:rPr>
        <w:t xml:space="preserve"> </w:t>
      </w:r>
      <w:r>
        <w:rPr>
          <w:sz w:val="13"/>
        </w:rPr>
        <w:t>payable</w:t>
      </w:r>
      <w:r>
        <w:rPr>
          <w:spacing w:val="-5"/>
          <w:sz w:val="13"/>
        </w:rPr>
        <w:t xml:space="preserve"> </w:t>
      </w:r>
      <w:r>
        <w:rPr>
          <w:sz w:val="13"/>
        </w:rPr>
        <w:t>for</w:t>
      </w:r>
      <w:r>
        <w:rPr>
          <w:spacing w:val="-6"/>
          <w:sz w:val="13"/>
        </w:rPr>
        <w:t xml:space="preserve"> </w:t>
      </w:r>
      <w:r>
        <w:rPr>
          <w:sz w:val="13"/>
        </w:rPr>
        <w:t>a</w:t>
      </w:r>
      <w:r>
        <w:rPr>
          <w:spacing w:val="-2"/>
          <w:sz w:val="13"/>
        </w:rPr>
        <w:t xml:space="preserve"> </w:t>
      </w:r>
      <w:r>
        <w:rPr>
          <w:sz w:val="13"/>
        </w:rPr>
        <w:t>Confinement,</w:t>
      </w:r>
      <w:r>
        <w:rPr>
          <w:spacing w:val="-6"/>
          <w:sz w:val="13"/>
        </w:rPr>
        <w:t xml:space="preserve"> </w:t>
      </w:r>
      <w:r>
        <w:rPr>
          <w:sz w:val="13"/>
        </w:rPr>
        <w:t>the</w:t>
      </w:r>
      <w:r>
        <w:rPr>
          <w:spacing w:val="-5"/>
          <w:sz w:val="13"/>
        </w:rPr>
        <w:t xml:space="preserve"> </w:t>
      </w:r>
      <w:r>
        <w:rPr>
          <w:sz w:val="13"/>
        </w:rPr>
        <w:t>Confinement</w:t>
      </w:r>
      <w:r>
        <w:rPr>
          <w:spacing w:val="-6"/>
          <w:sz w:val="13"/>
        </w:rPr>
        <w:t xml:space="preserve"> </w:t>
      </w:r>
      <w:r>
        <w:rPr>
          <w:sz w:val="13"/>
        </w:rPr>
        <w:t>Benefit</w:t>
      </w:r>
      <w:r>
        <w:rPr>
          <w:spacing w:val="-3"/>
          <w:sz w:val="13"/>
        </w:rPr>
        <w:t xml:space="preserve"> </w:t>
      </w:r>
      <w:r>
        <w:rPr>
          <w:sz w:val="13"/>
        </w:rPr>
        <w:t>will</w:t>
      </w:r>
      <w:r>
        <w:rPr>
          <w:spacing w:val="-3"/>
          <w:sz w:val="13"/>
        </w:rPr>
        <w:t xml:space="preserve"> </w:t>
      </w:r>
      <w:r>
        <w:rPr>
          <w:sz w:val="13"/>
        </w:rPr>
        <w:t>begin</w:t>
      </w:r>
      <w:r>
        <w:rPr>
          <w:spacing w:val="-5"/>
          <w:sz w:val="13"/>
        </w:rPr>
        <w:t xml:space="preserve"> </w:t>
      </w:r>
      <w:r>
        <w:rPr>
          <w:sz w:val="13"/>
        </w:rPr>
        <w:t>to</w:t>
      </w:r>
      <w:r>
        <w:rPr>
          <w:spacing w:val="-6"/>
          <w:sz w:val="13"/>
        </w:rPr>
        <w:t xml:space="preserve"> </w:t>
      </w:r>
      <w:r>
        <w:rPr>
          <w:sz w:val="13"/>
        </w:rPr>
        <w:t>be</w:t>
      </w:r>
      <w:r>
        <w:rPr>
          <w:spacing w:val="-5"/>
          <w:sz w:val="13"/>
        </w:rPr>
        <w:t xml:space="preserve"> </w:t>
      </w:r>
      <w:r>
        <w:rPr>
          <w:sz w:val="13"/>
        </w:rPr>
        <w:t>payable</w:t>
      </w:r>
      <w:r>
        <w:rPr>
          <w:spacing w:val="-6"/>
          <w:sz w:val="13"/>
        </w:rPr>
        <w:t xml:space="preserve"> </w:t>
      </w:r>
      <w:r>
        <w:rPr>
          <w:sz w:val="13"/>
        </w:rPr>
        <w:t>the</w:t>
      </w:r>
      <w:r>
        <w:rPr>
          <w:spacing w:val="-5"/>
          <w:sz w:val="13"/>
        </w:rPr>
        <w:t xml:space="preserve"> </w:t>
      </w:r>
      <w:r>
        <w:rPr>
          <w:sz w:val="13"/>
        </w:rPr>
        <w:t>day</w:t>
      </w:r>
      <w:r>
        <w:rPr>
          <w:spacing w:val="-6"/>
          <w:sz w:val="13"/>
        </w:rPr>
        <w:t xml:space="preserve"> </w:t>
      </w:r>
      <w:r>
        <w:rPr>
          <w:sz w:val="13"/>
        </w:rPr>
        <w:t>after</w:t>
      </w:r>
      <w:r>
        <w:rPr>
          <w:spacing w:val="-5"/>
          <w:sz w:val="13"/>
        </w:rPr>
        <w:t xml:space="preserve"> </w:t>
      </w:r>
      <w:r>
        <w:rPr>
          <w:spacing w:val="-2"/>
          <w:sz w:val="13"/>
        </w:rPr>
        <w:t>Admission.</w:t>
      </w:r>
    </w:p>
    <w:p w14:paraId="70715CB9" w14:textId="77777777" w:rsidR="00245829" w:rsidRDefault="00BC695A">
      <w:pPr>
        <w:ind w:left="360" w:right="2474"/>
        <w:rPr>
          <w:sz w:val="13"/>
        </w:rPr>
      </w:pPr>
      <w:r>
        <w:rPr>
          <w:sz w:val="13"/>
          <w:vertAlign w:val="superscript"/>
        </w:rPr>
        <w:t>2</w:t>
      </w:r>
      <w:r>
        <w:rPr>
          <w:spacing w:val="-16"/>
          <w:sz w:val="13"/>
        </w:rPr>
        <w:t xml:space="preserve"> </w:t>
      </w:r>
      <w:r>
        <w:rPr>
          <w:sz w:val="13"/>
        </w:rPr>
        <w:t>If</w:t>
      </w:r>
      <w:r>
        <w:rPr>
          <w:spacing w:val="-3"/>
          <w:sz w:val="13"/>
        </w:rPr>
        <w:t xml:space="preserve"> </w:t>
      </w:r>
      <w:r>
        <w:rPr>
          <w:sz w:val="13"/>
        </w:rPr>
        <w:t>a</w:t>
      </w:r>
      <w:r>
        <w:rPr>
          <w:spacing w:val="-2"/>
          <w:sz w:val="13"/>
        </w:rPr>
        <w:t xml:space="preserve"> </w:t>
      </w:r>
      <w:r>
        <w:rPr>
          <w:sz w:val="13"/>
        </w:rPr>
        <w:t>covered</w:t>
      </w:r>
      <w:r>
        <w:rPr>
          <w:spacing w:val="-2"/>
          <w:sz w:val="13"/>
        </w:rPr>
        <w:t xml:space="preserve"> </w:t>
      </w:r>
      <w:r>
        <w:rPr>
          <w:sz w:val="13"/>
        </w:rPr>
        <w:t>person</w:t>
      </w:r>
      <w:r>
        <w:rPr>
          <w:spacing w:val="-2"/>
          <w:sz w:val="13"/>
        </w:rPr>
        <w:t xml:space="preserve"> </w:t>
      </w:r>
      <w:r>
        <w:rPr>
          <w:sz w:val="13"/>
        </w:rPr>
        <w:t>is</w:t>
      </w:r>
      <w:r>
        <w:rPr>
          <w:spacing w:val="-2"/>
          <w:sz w:val="13"/>
        </w:rPr>
        <w:t xml:space="preserve"> </w:t>
      </w:r>
      <w:r>
        <w:rPr>
          <w:sz w:val="13"/>
        </w:rPr>
        <w:t>readmitted</w:t>
      </w:r>
      <w:r>
        <w:rPr>
          <w:spacing w:val="-2"/>
          <w:sz w:val="13"/>
        </w:rPr>
        <w:t xml:space="preserve"> </w:t>
      </w:r>
      <w:r>
        <w:rPr>
          <w:sz w:val="13"/>
        </w:rPr>
        <w:t>within</w:t>
      </w:r>
      <w:r>
        <w:rPr>
          <w:spacing w:val="-2"/>
          <w:sz w:val="13"/>
        </w:rPr>
        <w:t xml:space="preserve"> </w:t>
      </w:r>
      <w:r>
        <w:rPr>
          <w:sz w:val="13"/>
        </w:rPr>
        <w:t>90</w:t>
      </w:r>
      <w:r>
        <w:rPr>
          <w:spacing w:val="-2"/>
          <w:sz w:val="13"/>
        </w:rPr>
        <w:t xml:space="preserve"> </w:t>
      </w:r>
      <w:r>
        <w:rPr>
          <w:sz w:val="13"/>
        </w:rPr>
        <w:t>days</w:t>
      </w:r>
      <w:r>
        <w:rPr>
          <w:spacing w:val="-2"/>
          <w:sz w:val="13"/>
        </w:rPr>
        <w:t xml:space="preserve"> </w:t>
      </w:r>
      <w:r>
        <w:rPr>
          <w:sz w:val="13"/>
        </w:rPr>
        <w:t>for</w:t>
      </w:r>
      <w:r>
        <w:rPr>
          <w:spacing w:val="-2"/>
          <w:sz w:val="13"/>
        </w:rPr>
        <w:t xml:space="preserve"> </w:t>
      </w:r>
      <w:r>
        <w:rPr>
          <w:sz w:val="13"/>
        </w:rPr>
        <w:t>the</w:t>
      </w:r>
      <w:r>
        <w:rPr>
          <w:spacing w:val="-2"/>
          <w:sz w:val="13"/>
        </w:rPr>
        <w:t xml:space="preserve"> </w:t>
      </w:r>
      <w:r>
        <w:rPr>
          <w:sz w:val="13"/>
        </w:rPr>
        <w:t>same</w:t>
      </w:r>
      <w:r>
        <w:rPr>
          <w:spacing w:val="-2"/>
          <w:sz w:val="13"/>
        </w:rPr>
        <w:t xml:space="preserve"> </w:t>
      </w:r>
      <w:r>
        <w:rPr>
          <w:sz w:val="13"/>
        </w:rPr>
        <w:t>or</w:t>
      </w:r>
      <w:r>
        <w:rPr>
          <w:spacing w:val="-2"/>
          <w:sz w:val="13"/>
        </w:rPr>
        <w:t xml:space="preserve"> </w:t>
      </w:r>
      <w:r>
        <w:rPr>
          <w:sz w:val="13"/>
        </w:rPr>
        <w:t>related</w:t>
      </w:r>
      <w:r>
        <w:rPr>
          <w:spacing w:val="-2"/>
          <w:sz w:val="13"/>
        </w:rPr>
        <w:t xml:space="preserve"> </w:t>
      </w:r>
      <w:r>
        <w:rPr>
          <w:sz w:val="13"/>
        </w:rPr>
        <w:t>sickness/injury</w:t>
      </w:r>
      <w:r>
        <w:rPr>
          <w:spacing w:val="-2"/>
          <w:sz w:val="13"/>
        </w:rPr>
        <w:t xml:space="preserve"> </w:t>
      </w:r>
      <w:r>
        <w:rPr>
          <w:sz w:val="13"/>
        </w:rPr>
        <w:t>for</w:t>
      </w:r>
      <w:r>
        <w:rPr>
          <w:spacing w:val="-2"/>
          <w:sz w:val="13"/>
        </w:rPr>
        <w:t xml:space="preserve"> </w:t>
      </w:r>
      <w:r>
        <w:rPr>
          <w:sz w:val="13"/>
        </w:rPr>
        <w:t>which</w:t>
      </w:r>
      <w:r>
        <w:rPr>
          <w:spacing w:val="-2"/>
          <w:sz w:val="13"/>
        </w:rPr>
        <w:t xml:space="preserve"> </w:t>
      </w:r>
      <w:r>
        <w:rPr>
          <w:sz w:val="13"/>
        </w:rPr>
        <w:t>we paid</w:t>
      </w:r>
      <w:r>
        <w:rPr>
          <w:spacing w:val="-2"/>
          <w:sz w:val="13"/>
        </w:rPr>
        <w:t xml:space="preserve"> </w:t>
      </w:r>
      <w:r>
        <w:rPr>
          <w:sz w:val="13"/>
        </w:rPr>
        <w:t>an</w:t>
      </w:r>
      <w:r>
        <w:rPr>
          <w:spacing w:val="-2"/>
          <w:sz w:val="13"/>
        </w:rPr>
        <w:t xml:space="preserve"> </w:t>
      </w:r>
      <w:r>
        <w:rPr>
          <w:sz w:val="13"/>
        </w:rPr>
        <w:t>Admission</w:t>
      </w:r>
      <w:r>
        <w:rPr>
          <w:spacing w:val="-2"/>
          <w:sz w:val="13"/>
        </w:rPr>
        <w:t xml:space="preserve"> </w:t>
      </w:r>
      <w:r>
        <w:rPr>
          <w:sz w:val="13"/>
        </w:rPr>
        <w:t>Benefit,</w:t>
      </w:r>
      <w:r>
        <w:rPr>
          <w:spacing w:val="-2"/>
          <w:sz w:val="13"/>
        </w:rPr>
        <w:t xml:space="preserve"> </w:t>
      </w:r>
      <w:r>
        <w:rPr>
          <w:sz w:val="13"/>
        </w:rPr>
        <w:t>an</w:t>
      </w:r>
      <w:r>
        <w:rPr>
          <w:spacing w:val="-2"/>
          <w:sz w:val="13"/>
        </w:rPr>
        <w:t xml:space="preserve"> </w:t>
      </w:r>
      <w:r>
        <w:rPr>
          <w:sz w:val="13"/>
        </w:rPr>
        <w:t>additional</w:t>
      </w:r>
      <w:r>
        <w:rPr>
          <w:spacing w:val="40"/>
          <w:sz w:val="13"/>
        </w:rPr>
        <w:t xml:space="preserve"> </w:t>
      </w:r>
      <w:r>
        <w:rPr>
          <w:sz w:val="13"/>
        </w:rPr>
        <w:t>Admission Benefit is not payable.</w:t>
      </w:r>
    </w:p>
    <w:p w14:paraId="47FF112E" w14:textId="77777777" w:rsidR="00245829" w:rsidRDefault="00BC695A">
      <w:pPr>
        <w:spacing w:before="1"/>
        <w:ind w:left="360"/>
        <w:rPr>
          <w:sz w:val="13"/>
        </w:rPr>
      </w:pPr>
      <w:r>
        <w:rPr>
          <w:sz w:val="13"/>
          <w:vertAlign w:val="superscript"/>
        </w:rPr>
        <w:t>2</w:t>
      </w:r>
      <w:r>
        <w:rPr>
          <w:spacing w:val="-16"/>
          <w:sz w:val="13"/>
        </w:rPr>
        <w:t xml:space="preserve"> </w:t>
      </w:r>
      <w:r>
        <w:rPr>
          <w:sz w:val="13"/>
        </w:rPr>
        <w:t>Payable</w:t>
      </w:r>
      <w:r>
        <w:rPr>
          <w:spacing w:val="-7"/>
          <w:sz w:val="13"/>
        </w:rPr>
        <w:t xml:space="preserve"> </w:t>
      </w:r>
      <w:r>
        <w:rPr>
          <w:sz w:val="13"/>
        </w:rPr>
        <w:t>for</w:t>
      </w:r>
      <w:r>
        <w:rPr>
          <w:spacing w:val="-5"/>
          <w:sz w:val="13"/>
        </w:rPr>
        <w:t xml:space="preserve"> </w:t>
      </w:r>
      <w:r>
        <w:rPr>
          <w:sz w:val="13"/>
        </w:rPr>
        <w:t>the</w:t>
      </w:r>
      <w:r>
        <w:rPr>
          <w:spacing w:val="-5"/>
          <w:sz w:val="13"/>
        </w:rPr>
        <w:t xml:space="preserve"> </w:t>
      </w:r>
      <w:r>
        <w:rPr>
          <w:sz w:val="13"/>
        </w:rPr>
        <w:t>period</w:t>
      </w:r>
      <w:r>
        <w:rPr>
          <w:spacing w:val="-4"/>
          <w:sz w:val="13"/>
        </w:rPr>
        <w:t xml:space="preserve"> </w:t>
      </w:r>
      <w:r>
        <w:rPr>
          <w:sz w:val="13"/>
        </w:rPr>
        <w:t>of</w:t>
      </w:r>
      <w:r>
        <w:rPr>
          <w:spacing w:val="-5"/>
          <w:sz w:val="13"/>
        </w:rPr>
        <w:t xml:space="preserve"> </w:t>
      </w:r>
      <w:r>
        <w:rPr>
          <w:sz w:val="13"/>
        </w:rPr>
        <w:t>a</w:t>
      </w:r>
      <w:r>
        <w:rPr>
          <w:spacing w:val="-5"/>
          <w:sz w:val="13"/>
        </w:rPr>
        <w:t xml:space="preserve"> </w:t>
      </w:r>
      <w:r>
        <w:rPr>
          <w:sz w:val="13"/>
        </w:rPr>
        <w:t>newborn</w:t>
      </w:r>
      <w:r>
        <w:rPr>
          <w:spacing w:val="-5"/>
          <w:sz w:val="13"/>
        </w:rPr>
        <w:t xml:space="preserve"> </w:t>
      </w:r>
      <w:r>
        <w:rPr>
          <w:sz w:val="13"/>
        </w:rPr>
        <w:t>confinement</w:t>
      </w:r>
      <w:r>
        <w:rPr>
          <w:spacing w:val="-4"/>
          <w:sz w:val="13"/>
        </w:rPr>
        <w:t xml:space="preserve"> </w:t>
      </w:r>
      <w:r>
        <w:rPr>
          <w:sz w:val="13"/>
        </w:rPr>
        <w:t>for</w:t>
      </w:r>
      <w:r>
        <w:rPr>
          <w:spacing w:val="-5"/>
          <w:sz w:val="13"/>
        </w:rPr>
        <w:t xml:space="preserve"> </w:t>
      </w:r>
      <w:r>
        <w:rPr>
          <w:sz w:val="13"/>
        </w:rPr>
        <w:t>a</w:t>
      </w:r>
      <w:r>
        <w:rPr>
          <w:spacing w:val="-5"/>
          <w:sz w:val="13"/>
        </w:rPr>
        <w:t xml:space="preserve"> </w:t>
      </w:r>
      <w:r>
        <w:rPr>
          <w:sz w:val="13"/>
        </w:rPr>
        <w:t>newborn</w:t>
      </w:r>
      <w:r>
        <w:rPr>
          <w:spacing w:val="-4"/>
          <w:sz w:val="13"/>
        </w:rPr>
        <w:t xml:space="preserve"> </w:t>
      </w:r>
      <w:r>
        <w:rPr>
          <w:sz w:val="13"/>
        </w:rPr>
        <w:t>child</w:t>
      </w:r>
      <w:r>
        <w:rPr>
          <w:spacing w:val="-3"/>
          <w:sz w:val="13"/>
        </w:rPr>
        <w:t xml:space="preserve"> </w:t>
      </w:r>
      <w:r>
        <w:rPr>
          <w:sz w:val="13"/>
        </w:rPr>
        <w:t>who</w:t>
      </w:r>
      <w:r>
        <w:rPr>
          <w:spacing w:val="-5"/>
          <w:sz w:val="13"/>
        </w:rPr>
        <w:t xml:space="preserve"> </w:t>
      </w:r>
      <w:r>
        <w:rPr>
          <w:sz w:val="13"/>
        </w:rPr>
        <w:t>is</w:t>
      </w:r>
      <w:r>
        <w:rPr>
          <w:spacing w:val="-5"/>
          <w:sz w:val="13"/>
        </w:rPr>
        <w:t xml:space="preserve"> </w:t>
      </w:r>
      <w:r>
        <w:rPr>
          <w:sz w:val="13"/>
        </w:rPr>
        <w:t>not</w:t>
      </w:r>
      <w:r>
        <w:rPr>
          <w:spacing w:val="-3"/>
          <w:sz w:val="13"/>
        </w:rPr>
        <w:t xml:space="preserve"> </w:t>
      </w:r>
      <w:r>
        <w:rPr>
          <w:sz w:val="13"/>
        </w:rPr>
        <w:t>sick</w:t>
      </w:r>
      <w:r>
        <w:rPr>
          <w:spacing w:val="-2"/>
          <w:sz w:val="13"/>
        </w:rPr>
        <w:t xml:space="preserve"> </w:t>
      </w:r>
      <w:r>
        <w:rPr>
          <w:sz w:val="13"/>
        </w:rPr>
        <w:t>or</w:t>
      </w:r>
      <w:r>
        <w:rPr>
          <w:spacing w:val="-4"/>
          <w:sz w:val="13"/>
        </w:rPr>
        <w:t xml:space="preserve"> </w:t>
      </w:r>
      <w:r>
        <w:rPr>
          <w:spacing w:val="-2"/>
          <w:sz w:val="13"/>
        </w:rPr>
        <w:t>injured</w:t>
      </w:r>
    </w:p>
    <w:p w14:paraId="1F42F8BD" w14:textId="77777777" w:rsidR="00245829" w:rsidRDefault="00245829">
      <w:pPr>
        <w:pStyle w:val="BodyText"/>
        <w:spacing w:before="51"/>
        <w:rPr>
          <w:sz w:val="13"/>
        </w:rPr>
      </w:pPr>
    </w:p>
    <w:p w14:paraId="674D3B22" w14:textId="77777777" w:rsidR="00245829" w:rsidRDefault="00BC695A">
      <w:pPr>
        <w:pStyle w:val="Heading2"/>
      </w:pPr>
      <w:r>
        <w:t>Benefit</w:t>
      </w:r>
      <w:r>
        <w:rPr>
          <w:spacing w:val="-7"/>
        </w:rPr>
        <w:t xml:space="preserve"> </w:t>
      </w:r>
      <w:r>
        <w:t>Payment</w:t>
      </w:r>
      <w:r>
        <w:rPr>
          <w:spacing w:val="-8"/>
        </w:rPr>
        <w:t xml:space="preserve"> </w:t>
      </w:r>
      <w:r>
        <w:t>Example</w:t>
      </w:r>
      <w:r>
        <w:rPr>
          <w:spacing w:val="-6"/>
        </w:rPr>
        <w:t xml:space="preserve"> </w:t>
      </w:r>
      <w:r>
        <w:t>for</w:t>
      </w:r>
      <w:r>
        <w:rPr>
          <w:spacing w:val="-6"/>
        </w:rPr>
        <w:t xml:space="preserve"> </w:t>
      </w:r>
      <w:r>
        <w:t>High</w:t>
      </w:r>
      <w:r>
        <w:rPr>
          <w:spacing w:val="-5"/>
        </w:rPr>
        <w:t xml:space="preserve"> </w:t>
      </w:r>
      <w:r>
        <w:rPr>
          <w:spacing w:val="-4"/>
        </w:rPr>
        <w:t>Plan</w:t>
      </w:r>
    </w:p>
    <w:p w14:paraId="18E26457" w14:textId="77777777" w:rsidR="00245829" w:rsidRDefault="00BC695A">
      <w:pPr>
        <w:spacing w:before="86"/>
        <w:ind w:left="360"/>
        <w:rPr>
          <w:sz w:val="18"/>
        </w:rPr>
      </w:pPr>
      <w:r>
        <w:rPr>
          <w:sz w:val="18"/>
        </w:rPr>
        <w:t>The example below assumes Susan sought treatment at a group policyholder-designated facility and is therefore eligible for additional payment under the Benefit Supplement Rider.</w:t>
      </w:r>
    </w:p>
    <w:p w14:paraId="4030210B" w14:textId="77777777" w:rsidR="00245829" w:rsidRDefault="00BC695A">
      <w:pPr>
        <w:ind w:left="360" w:right="677"/>
        <w:rPr>
          <w:sz w:val="18"/>
        </w:rPr>
      </w:pPr>
      <w:r>
        <w:rPr>
          <w:sz w:val="18"/>
        </w:rPr>
        <w:t>Susan has chest pains at home, and after contacting her doctor, she is instructed to head to her local hospital. Upon arrival, the doctor examines Susan and advises that she requires immediate admission to the Intensive Care Unit for further evaluation and treatment. After</w:t>
      </w:r>
      <w:r>
        <w:rPr>
          <w:spacing w:val="-2"/>
          <w:sz w:val="18"/>
        </w:rPr>
        <w:t xml:space="preserve"> </w:t>
      </w:r>
      <w:r>
        <w:rPr>
          <w:sz w:val="18"/>
        </w:rPr>
        <w:t>two</w:t>
      </w:r>
      <w:r>
        <w:rPr>
          <w:spacing w:val="-1"/>
          <w:sz w:val="18"/>
        </w:rPr>
        <w:t xml:space="preserve"> </w:t>
      </w:r>
      <w:r>
        <w:rPr>
          <w:sz w:val="18"/>
        </w:rPr>
        <w:t>days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Intensive</w:t>
      </w:r>
      <w:r>
        <w:rPr>
          <w:spacing w:val="-2"/>
          <w:sz w:val="18"/>
        </w:rPr>
        <w:t xml:space="preserve"> </w:t>
      </w:r>
      <w:r>
        <w:rPr>
          <w:sz w:val="18"/>
        </w:rPr>
        <w:t>Care</w:t>
      </w:r>
      <w:r>
        <w:rPr>
          <w:spacing w:val="-2"/>
          <w:sz w:val="18"/>
        </w:rPr>
        <w:t xml:space="preserve"> </w:t>
      </w:r>
      <w:r>
        <w:rPr>
          <w:sz w:val="18"/>
        </w:rPr>
        <w:t>Unit,</w:t>
      </w:r>
      <w:r>
        <w:rPr>
          <w:spacing w:val="-2"/>
          <w:sz w:val="18"/>
        </w:rPr>
        <w:t xml:space="preserve"> </w:t>
      </w:r>
      <w:r>
        <w:rPr>
          <w:sz w:val="18"/>
        </w:rPr>
        <w:t>Susan</w:t>
      </w:r>
      <w:r>
        <w:rPr>
          <w:spacing w:val="-4"/>
          <w:sz w:val="18"/>
        </w:rPr>
        <w:t xml:space="preserve"> </w:t>
      </w:r>
      <w:r>
        <w:rPr>
          <w:sz w:val="18"/>
        </w:rPr>
        <w:t>moves</w:t>
      </w:r>
      <w:r>
        <w:rPr>
          <w:spacing w:val="-1"/>
          <w:sz w:val="18"/>
        </w:rPr>
        <w:t xml:space="preserve"> </w:t>
      </w:r>
      <w:r>
        <w:rPr>
          <w:sz w:val="18"/>
        </w:rPr>
        <w:t>to</w:t>
      </w:r>
      <w:r>
        <w:rPr>
          <w:spacing w:val="-2"/>
          <w:sz w:val="18"/>
        </w:rPr>
        <w:t xml:space="preserve"> </w:t>
      </w:r>
      <w:r>
        <w:rPr>
          <w:sz w:val="18"/>
        </w:rPr>
        <w:t>a</w:t>
      </w:r>
      <w:r>
        <w:rPr>
          <w:spacing w:val="-4"/>
          <w:sz w:val="18"/>
        </w:rPr>
        <w:t xml:space="preserve"> </w:t>
      </w:r>
      <w:r>
        <w:rPr>
          <w:sz w:val="18"/>
        </w:rPr>
        <w:t>standard</w:t>
      </w:r>
      <w:r>
        <w:rPr>
          <w:spacing w:val="-4"/>
          <w:sz w:val="18"/>
        </w:rPr>
        <w:t xml:space="preserve"> </w:t>
      </w:r>
      <w:r>
        <w:rPr>
          <w:sz w:val="18"/>
        </w:rPr>
        <w:t>room</w:t>
      </w:r>
      <w:r>
        <w:rPr>
          <w:spacing w:val="-1"/>
          <w:sz w:val="18"/>
        </w:rPr>
        <w:t xml:space="preserve"> </w:t>
      </w:r>
      <w:r>
        <w:rPr>
          <w:sz w:val="18"/>
        </w:rPr>
        <w:t>and</w:t>
      </w:r>
      <w:r>
        <w:rPr>
          <w:spacing w:val="-4"/>
          <w:sz w:val="18"/>
        </w:rPr>
        <w:t xml:space="preserve"> </w:t>
      </w:r>
      <w:r>
        <w:rPr>
          <w:sz w:val="18"/>
        </w:rPr>
        <w:t>spends two</w:t>
      </w:r>
      <w:r>
        <w:rPr>
          <w:spacing w:val="-1"/>
          <w:sz w:val="18"/>
        </w:rPr>
        <w:t xml:space="preserve"> </w:t>
      </w:r>
      <w:r>
        <w:rPr>
          <w:sz w:val="18"/>
        </w:rPr>
        <w:t>additional</w:t>
      </w:r>
      <w:r>
        <w:rPr>
          <w:spacing w:val="-2"/>
          <w:sz w:val="18"/>
        </w:rPr>
        <w:t xml:space="preserve"> </w:t>
      </w:r>
      <w:r>
        <w:rPr>
          <w:sz w:val="18"/>
        </w:rPr>
        <w:t>days</w:t>
      </w:r>
      <w:r>
        <w:rPr>
          <w:spacing w:val="-1"/>
          <w:sz w:val="18"/>
        </w:rPr>
        <w:t xml:space="preserve"> </w:t>
      </w:r>
      <w:r>
        <w:rPr>
          <w:sz w:val="18"/>
        </w:rPr>
        <w:t>recovering</w:t>
      </w:r>
      <w:r>
        <w:rPr>
          <w:spacing w:val="-4"/>
          <w:sz w:val="18"/>
        </w:rPr>
        <w:t xml:space="preserve"> </w:t>
      </w:r>
      <w:r>
        <w:rPr>
          <w:sz w:val="18"/>
        </w:rPr>
        <w:t>in the hospital. Susan was released to her primary care physician for follow-up treatment and observation. Her primary doctor is now keeping a close watch over Susan’s overall health. Depending on her health insurance, Susan’s out-of-pocket costs could run into hundreds of dollars to cover expenses like insurance co-payments and deductibles. MetLife Group Hospital Indemnity Insurance payments can be used to help cover these unexpected costs or in any o</w:t>
      </w:r>
      <w:r>
        <w:rPr>
          <w:sz w:val="18"/>
        </w:rPr>
        <w:t>ther way Susan sees fit.</w:t>
      </w:r>
    </w:p>
    <w:p w14:paraId="117068C2" w14:textId="77777777" w:rsidR="00245829" w:rsidRDefault="00245829">
      <w:pPr>
        <w:pStyle w:val="BodyText"/>
        <w:spacing w:before="11"/>
        <w:rPr>
          <w:sz w:val="10"/>
        </w:rPr>
      </w:pPr>
    </w:p>
    <w:tbl>
      <w:tblPr>
        <w:tblW w:w="0" w:type="auto"/>
        <w:tblInd w:w="336" w:type="dxa"/>
        <w:tblLayout w:type="fixed"/>
        <w:tblCellMar>
          <w:left w:w="0" w:type="dxa"/>
          <w:right w:w="0" w:type="dxa"/>
        </w:tblCellMar>
        <w:tblLook w:val="01E0" w:firstRow="1" w:lastRow="1" w:firstColumn="1" w:lastColumn="1" w:noHBand="0" w:noVBand="0"/>
      </w:tblPr>
      <w:tblGrid>
        <w:gridCol w:w="6652"/>
        <w:gridCol w:w="4198"/>
      </w:tblGrid>
      <w:tr w:rsidR="00245829" w14:paraId="0764E571" w14:textId="77777777">
        <w:trPr>
          <w:trHeight w:val="287"/>
        </w:trPr>
        <w:tc>
          <w:tcPr>
            <w:tcW w:w="6652" w:type="dxa"/>
            <w:shd w:val="clear" w:color="auto" w:fill="A3CE4E"/>
          </w:tcPr>
          <w:p w14:paraId="206F9213" w14:textId="77777777" w:rsidR="00245829" w:rsidRDefault="00BC695A">
            <w:pPr>
              <w:pStyle w:val="TableParagraph"/>
              <w:spacing w:before="40"/>
              <w:ind w:left="156"/>
              <w:rPr>
                <w:b/>
                <w:sz w:val="18"/>
              </w:rPr>
            </w:pPr>
            <w:r>
              <w:rPr>
                <w:b/>
                <w:sz w:val="18"/>
              </w:rPr>
              <w:t>Covered</w:t>
            </w:r>
            <w:r>
              <w:rPr>
                <w:b/>
                <w:spacing w:val="-1"/>
                <w:sz w:val="18"/>
              </w:rPr>
              <w:t xml:space="preserve"> </w:t>
            </w:r>
            <w:r>
              <w:rPr>
                <w:b/>
                <w:spacing w:val="-2"/>
                <w:sz w:val="18"/>
              </w:rPr>
              <w:t>Benefit</w:t>
            </w:r>
          </w:p>
        </w:tc>
        <w:tc>
          <w:tcPr>
            <w:tcW w:w="4198" w:type="dxa"/>
            <w:shd w:val="clear" w:color="auto" w:fill="A3CE4E"/>
          </w:tcPr>
          <w:p w14:paraId="7343B432" w14:textId="77777777" w:rsidR="00245829" w:rsidRDefault="00BC695A">
            <w:pPr>
              <w:pStyle w:val="TableParagraph"/>
              <w:spacing w:before="40"/>
              <w:ind w:left="107"/>
              <w:rPr>
                <w:b/>
                <w:sz w:val="18"/>
              </w:rPr>
            </w:pPr>
            <w:r>
              <w:rPr>
                <w:b/>
                <w:sz w:val="18"/>
              </w:rPr>
              <w:t>High</w:t>
            </w:r>
            <w:r>
              <w:rPr>
                <w:b/>
                <w:spacing w:val="1"/>
                <w:sz w:val="18"/>
              </w:rPr>
              <w:t xml:space="preserve"> </w:t>
            </w:r>
            <w:r>
              <w:rPr>
                <w:b/>
                <w:sz w:val="18"/>
              </w:rPr>
              <w:t xml:space="preserve">Benefit </w:t>
            </w:r>
            <w:r>
              <w:rPr>
                <w:b/>
                <w:spacing w:val="-2"/>
                <w:sz w:val="18"/>
              </w:rPr>
              <w:t>Amount</w:t>
            </w:r>
          </w:p>
        </w:tc>
      </w:tr>
      <w:tr w:rsidR="00245829" w14:paraId="4EB1EFC0" w14:textId="77777777">
        <w:trPr>
          <w:trHeight w:val="287"/>
        </w:trPr>
        <w:tc>
          <w:tcPr>
            <w:tcW w:w="6652" w:type="dxa"/>
            <w:tcBorders>
              <w:bottom w:val="single" w:sz="4" w:space="0" w:color="000000"/>
            </w:tcBorders>
          </w:tcPr>
          <w:p w14:paraId="44C2DC85" w14:textId="77777777" w:rsidR="00245829" w:rsidRDefault="00BC695A">
            <w:pPr>
              <w:pStyle w:val="TableParagraph"/>
              <w:spacing w:before="40"/>
              <w:ind w:left="156"/>
              <w:rPr>
                <w:sz w:val="18"/>
              </w:rPr>
            </w:pPr>
            <w:r>
              <w:rPr>
                <w:sz w:val="18"/>
              </w:rPr>
              <w:t>Regular</w:t>
            </w:r>
            <w:r>
              <w:rPr>
                <w:spacing w:val="-5"/>
                <w:sz w:val="18"/>
              </w:rPr>
              <w:t xml:space="preserve"> </w:t>
            </w:r>
            <w:r>
              <w:rPr>
                <w:sz w:val="18"/>
              </w:rPr>
              <w:t>Hospital</w:t>
            </w:r>
            <w:r>
              <w:rPr>
                <w:spacing w:val="-5"/>
                <w:sz w:val="18"/>
              </w:rPr>
              <w:t xml:space="preserve"> </w:t>
            </w:r>
            <w:r>
              <w:rPr>
                <w:sz w:val="18"/>
              </w:rPr>
              <w:t>Admission</w:t>
            </w:r>
            <w:r>
              <w:rPr>
                <w:spacing w:val="-2"/>
                <w:sz w:val="18"/>
              </w:rPr>
              <w:t xml:space="preserve"> </w:t>
            </w:r>
            <w:r>
              <w:rPr>
                <w:spacing w:val="-4"/>
                <w:sz w:val="18"/>
              </w:rPr>
              <w:t>(1x)</w:t>
            </w:r>
          </w:p>
        </w:tc>
        <w:tc>
          <w:tcPr>
            <w:tcW w:w="4198" w:type="dxa"/>
            <w:tcBorders>
              <w:bottom w:val="single" w:sz="4" w:space="0" w:color="000000"/>
            </w:tcBorders>
            <w:shd w:val="clear" w:color="auto" w:fill="F1F1F1"/>
          </w:tcPr>
          <w:p w14:paraId="0292A433" w14:textId="77777777" w:rsidR="00245829" w:rsidRDefault="00BC695A">
            <w:pPr>
              <w:pStyle w:val="TableParagraph"/>
              <w:spacing w:before="40"/>
              <w:ind w:left="107"/>
              <w:rPr>
                <w:sz w:val="18"/>
              </w:rPr>
            </w:pPr>
            <w:r>
              <w:rPr>
                <w:spacing w:val="-2"/>
                <w:sz w:val="18"/>
              </w:rPr>
              <w:t>$1,000</w:t>
            </w:r>
          </w:p>
        </w:tc>
      </w:tr>
      <w:tr w:rsidR="00245829" w14:paraId="1934C20F" w14:textId="77777777">
        <w:trPr>
          <w:trHeight w:val="290"/>
        </w:trPr>
        <w:tc>
          <w:tcPr>
            <w:tcW w:w="6652" w:type="dxa"/>
            <w:tcBorders>
              <w:top w:val="single" w:sz="4" w:space="0" w:color="000000"/>
              <w:bottom w:val="single" w:sz="4" w:space="0" w:color="000000"/>
            </w:tcBorders>
          </w:tcPr>
          <w:p w14:paraId="1B476D93" w14:textId="77777777" w:rsidR="00245829" w:rsidRDefault="00BC695A">
            <w:pPr>
              <w:pStyle w:val="TableParagraph"/>
              <w:spacing w:before="42"/>
              <w:ind w:left="156"/>
              <w:rPr>
                <w:sz w:val="18"/>
              </w:rPr>
            </w:pPr>
            <w:r>
              <w:rPr>
                <w:sz w:val="18"/>
              </w:rPr>
              <w:t>ICU</w:t>
            </w:r>
            <w:r>
              <w:rPr>
                <w:spacing w:val="-5"/>
                <w:sz w:val="18"/>
              </w:rPr>
              <w:t xml:space="preserve"> </w:t>
            </w:r>
            <w:r>
              <w:rPr>
                <w:sz w:val="18"/>
              </w:rPr>
              <w:t>Supplemental</w:t>
            </w:r>
            <w:r>
              <w:rPr>
                <w:spacing w:val="-4"/>
                <w:sz w:val="18"/>
              </w:rPr>
              <w:t xml:space="preserve"> </w:t>
            </w:r>
            <w:r>
              <w:rPr>
                <w:sz w:val="18"/>
              </w:rPr>
              <w:t>Admission</w:t>
            </w:r>
            <w:r>
              <w:rPr>
                <w:spacing w:val="-3"/>
                <w:sz w:val="18"/>
              </w:rPr>
              <w:t xml:space="preserve"> </w:t>
            </w:r>
            <w:r>
              <w:rPr>
                <w:spacing w:val="-4"/>
                <w:sz w:val="18"/>
              </w:rPr>
              <w:t>(1x)</w:t>
            </w:r>
          </w:p>
        </w:tc>
        <w:tc>
          <w:tcPr>
            <w:tcW w:w="4198" w:type="dxa"/>
            <w:tcBorders>
              <w:top w:val="single" w:sz="4" w:space="0" w:color="000000"/>
              <w:bottom w:val="single" w:sz="4" w:space="0" w:color="000000"/>
            </w:tcBorders>
            <w:shd w:val="clear" w:color="auto" w:fill="F1F1F1"/>
          </w:tcPr>
          <w:p w14:paraId="1E435C33" w14:textId="77777777" w:rsidR="00245829" w:rsidRDefault="00BC695A">
            <w:pPr>
              <w:pStyle w:val="TableParagraph"/>
              <w:spacing w:before="42"/>
              <w:ind w:left="107"/>
              <w:rPr>
                <w:sz w:val="18"/>
              </w:rPr>
            </w:pPr>
            <w:r>
              <w:rPr>
                <w:spacing w:val="-2"/>
                <w:sz w:val="18"/>
              </w:rPr>
              <w:t>$1,000</w:t>
            </w:r>
          </w:p>
        </w:tc>
      </w:tr>
      <w:tr w:rsidR="00245829" w14:paraId="5068B259" w14:textId="77777777">
        <w:trPr>
          <w:trHeight w:val="287"/>
        </w:trPr>
        <w:tc>
          <w:tcPr>
            <w:tcW w:w="6652" w:type="dxa"/>
            <w:tcBorders>
              <w:top w:val="single" w:sz="4" w:space="0" w:color="000000"/>
              <w:bottom w:val="single" w:sz="4" w:space="0" w:color="000000"/>
            </w:tcBorders>
          </w:tcPr>
          <w:p w14:paraId="18056F66" w14:textId="77777777" w:rsidR="00245829" w:rsidRDefault="00BC695A">
            <w:pPr>
              <w:pStyle w:val="TableParagraph"/>
              <w:spacing w:before="39"/>
              <w:ind w:left="156"/>
              <w:rPr>
                <w:sz w:val="18"/>
              </w:rPr>
            </w:pPr>
            <w:r>
              <w:rPr>
                <w:sz w:val="18"/>
              </w:rPr>
              <w:t>Regular</w:t>
            </w:r>
            <w:r>
              <w:rPr>
                <w:spacing w:val="-4"/>
                <w:sz w:val="18"/>
              </w:rPr>
              <w:t xml:space="preserve"> </w:t>
            </w:r>
            <w:r>
              <w:rPr>
                <w:sz w:val="18"/>
              </w:rPr>
              <w:t>Hospital</w:t>
            </w:r>
            <w:r>
              <w:rPr>
                <w:spacing w:val="-3"/>
                <w:sz w:val="18"/>
              </w:rPr>
              <w:t xml:space="preserve"> </w:t>
            </w:r>
            <w:r>
              <w:rPr>
                <w:sz w:val="18"/>
              </w:rPr>
              <w:t>Confinement</w:t>
            </w:r>
            <w:r>
              <w:rPr>
                <w:spacing w:val="-5"/>
                <w:sz w:val="18"/>
              </w:rPr>
              <w:t xml:space="preserve"> </w:t>
            </w:r>
            <w:r>
              <w:rPr>
                <w:sz w:val="18"/>
              </w:rPr>
              <w:t>(3</w:t>
            </w:r>
            <w:r>
              <w:rPr>
                <w:spacing w:val="-3"/>
                <w:sz w:val="18"/>
              </w:rPr>
              <w:t xml:space="preserve"> </w:t>
            </w:r>
            <w:r>
              <w:rPr>
                <w:sz w:val="18"/>
              </w:rPr>
              <w:t>total</w:t>
            </w:r>
            <w:r>
              <w:rPr>
                <w:spacing w:val="-1"/>
                <w:sz w:val="18"/>
              </w:rPr>
              <w:t xml:space="preserve"> </w:t>
            </w:r>
            <w:r>
              <w:rPr>
                <w:spacing w:val="-4"/>
                <w:sz w:val="18"/>
              </w:rPr>
              <w:t>days)</w:t>
            </w:r>
          </w:p>
        </w:tc>
        <w:tc>
          <w:tcPr>
            <w:tcW w:w="4198" w:type="dxa"/>
            <w:tcBorders>
              <w:top w:val="single" w:sz="4" w:space="0" w:color="000000"/>
              <w:bottom w:val="single" w:sz="4" w:space="0" w:color="000000"/>
            </w:tcBorders>
            <w:shd w:val="clear" w:color="auto" w:fill="F1F1F1"/>
          </w:tcPr>
          <w:p w14:paraId="238F6D81" w14:textId="77777777" w:rsidR="00245829" w:rsidRDefault="00BC695A">
            <w:pPr>
              <w:pStyle w:val="TableParagraph"/>
              <w:spacing w:before="39"/>
              <w:ind w:left="107"/>
              <w:rPr>
                <w:sz w:val="18"/>
              </w:rPr>
            </w:pPr>
            <w:r>
              <w:rPr>
                <w:spacing w:val="-4"/>
                <w:sz w:val="18"/>
              </w:rPr>
              <w:t>$600</w:t>
            </w:r>
          </w:p>
        </w:tc>
      </w:tr>
      <w:tr w:rsidR="00245829" w14:paraId="21A47854" w14:textId="77777777">
        <w:trPr>
          <w:trHeight w:val="287"/>
        </w:trPr>
        <w:tc>
          <w:tcPr>
            <w:tcW w:w="6652" w:type="dxa"/>
            <w:tcBorders>
              <w:top w:val="single" w:sz="4" w:space="0" w:color="000000"/>
              <w:bottom w:val="single" w:sz="4" w:space="0" w:color="000000"/>
            </w:tcBorders>
          </w:tcPr>
          <w:p w14:paraId="5B8EDAEB" w14:textId="77777777" w:rsidR="00245829" w:rsidRDefault="00BC695A">
            <w:pPr>
              <w:pStyle w:val="TableParagraph"/>
              <w:spacing w:before="39"/>
              <w:ind w:left="156"/>
              <w:rPr>
                <w:sz w:val="18"/>
              </w:rPr>
            </w:pPr>
            <w:r>
              <w:rPr>
                <w:sz w:val="18"/>
              </w:rPr>
              <w:t>ICU</w:t>
            </w:r>
            <w:r>
              <w:rPr>
                <w:spacing w:val="-5"/>
                <w:sz w:val="18"/>
              </w:rPr>
              <w:t xml:space="preserve"> </w:t>
            </w:r>
            <w:r>
              <w:rPr>
                <w:sz w:val="18"/>
              </w:rPr>
              <w:t>Supplemental</w:t>
            </w:r>
            <w:r>
              <w:rPr>
                <w:spacing w:val="-4"/>
                <w:sz w:val="18"/>
              </w:rPr>
              <w:t xml:space="preserve"> </w:t>
            </w:r>
            <w:r>
              <w:rPr>
                <w:sz w:val="18"/>
              </w:rPr>
              <w:t>Confinement</w:t>
            </w:r>
            <w:r>
              <w:rPr>
                <w:spacing w:val="-1"/>
                <w:sz w:val="18"/>
              </w:rPr>
              <w:t xml:space="preserve"> </w:t>
            </w:r>
            <w:r>
              <w:rPr>
                <w:sz w:val="18"/>
              </w:rPr>
              <w:t>(1</w:t>
            </w:r>
            <w:r>
              <w:rPr>
                <w:spacing w:val="-3"/>
                <w:sz w:val="18"/>
              </w:rPr>
              <w:t xml:space="preserve"> </w:t>
            </w:r>
            <w:r>
              <w:rPr>
                <w:spacing w:val="-4"/>
                <w:sz w:val="18"/>
              </w:rPr>
              <w:t>day)</w:t>
            </w:r>
          </w:p>
        </w:tc>
        <w:tc>
          <w:tcPr>
            <w:tcW w:w="4198" w:type="dxa"/>
            <w:tcBorders>
              <w:top w:val="single" w:sz="4" w:space="0" w:color="000000"/>
              <w:bottom w:val="single" w:sz="4" w:space="0" w:color="000000"/>
            </w:tcBorders>
            <w:shd w:val="clear" w:color="auto" w:fill="F1F1F1"/>
          </w:tcPr>
          <w:p w14:paraId="12715A5E" w14:textId="77777777" w:rsidR="00245829" w:rsidRDefault="00BC695A">
            <w:pPr>
              <w:pStyle w:val="TableParagraph"/>
              <w:spacing w:before="39"/>
              <w:ind w:left="107"/>
              <w:rPr>
                <w:sz w:val="18"/>
              </w:rPr>
            </w:pPr>
            <w:r>
              <w:rPr>
                <w:spacing w:val="-4"/>
                <w:sz w:val="18"/>
              </w:rPr>
              <w:t>$200</w:t>
            </w:r>
          </w:p>
        </w:tc>
      </w:tr>
      <w:tr w:rsidR="00245829" w14:paraId="65B59816" w14:textId="77777777">
        <w:trPr>
          <w:trHeight w:val="431"/>
        </w:trPr>
        <w:tc>
          <w:tcPr>
            <w:tcW w:w="6652" w:type="dxa"/>
            <w:tcBorders>
              <w:top w:val="single" w:sz="4" w:space="0" w:color="000000"/>
              <w:bottom w:val="single" w:sz="4" w:space="0" w:color="000000"/>
            </w:tcBorders>
          </w:tcPr>
          <w:p w14:paraId="3DA9007D" w14:textId="77777777" w:rsidR="00245829" w:rsidRDefault="00BC695A">
            <w:pPr>
              <w:pStyle w:val="TableParagraph"/>
              <w:spacing w:before="8" w:line="207" w:lineRule="exact"/>
              <w:ind w:left="156"/>
              <w:rPr>
                <w:sz w:val="18"/>
              </w:rPr>
            </w:pPr>
            <w:r>
              <w:rPr>
                <w:sz w:val="18"/>
              </w:rPr>
              <w:t>Benefits</w:t>
            </w:r>
            <w:r>
              <w:rPr>
                <w:spacing w:val="-1"/>
                <w:sz w:val="18"/>
              </w:rPr>
              <w:t xml:space="preserve"> </w:t>
            </w:r>
            <w:r>
              <w:rPr>
                <w:sz w:val="18"/>
              </w:rPr>
              <w:t>paid</w:t>
            </w:r>
            <w:r>
              <w:rPr>
                <w:spacing w:val="-4"/>
                <w:sz w:val="18"/>
              </w:rPr>
              <w:t xml:space="preserve"> </w:t>
            </w:r>
            <w:r>
              <w:rPr>
                <w:sz w:val="18"/>
              </w:rPr>
              <w:t>by</w:t>
            </w:r>
            <w:r>
              <w:rPr>
                <w:spacing w:val="-2"/>
                <w:sz w:val="18"/>
              </w:rPr>
              <w:t xml:space="preserve"> MetLife</w:t>
            </w:r>
          </w:p>
          <w:p w14:paraId="17848A50" w14:textId="77777777" w:rsidR="00245829" w:rsidRDefault="00BC695A">
            <w:pPr>
              <w:pStyle w:val="TableParagraph"/>
              <w:spacing w:line="196" w:lineRule="exact"/>
              <w:ind w:left="156"/>
              <w:rPr>
                <w:sz w:val="18"/>
              </w:rPr>
            </w:pPr>
            <w:r>
              <w:rPr>
                <w:sz w:val="18"/>
              </w:rPr>
              <w:t>Group</w:t>
            </w:r>
            <w:r>
              <w:rPr>
                <w:spacing w:val="-5"/>
                <w:sz w:val="18"/>
              </w:rPr>
              <w:t xml:space="preserve"> </w:t>
            </w:r>
            <w:r>
              <w:rPr>
                <w:sz w:val="18"/>
              </w:rPr>
              <w:t>Hospital</w:t>
            </w:r>
            <w:r>
              <w:rPr>
                <w:spacing w:val="-5"/>
                <w:sz w:val="18"/>
              </w:rPr>
              <w:t xml:space="preserve"> </w:t>
            </w:r>
            <w:r>
              <w:rPr>
                <w:sz w:val="18"/>
              </w:rPr>
              <w:t>Indemnity</w:t>
            </w:r>
            <w:r>
              <w:rPr>
                <w:spacing w:val="-3"/>
                <w:sz w:val="18"/>
              </w:rPr>
              <w:t xml:space="preserve"> </w:t>
            </w:r>
            <w:r>
              <w:rPr>
                <w:spacing w:val="-2"/>
                <w:sz w:val="18"/>
              </w:rPr>
              <w:t>Insurance</w:t>
            </w:r>
          </w:p>
        </w:tc>
        <w:tc>
          <w:tcPr>
            <w:tcW w:w="4198" w:type="dxa"/>
            <w:tcBorders>
              <w:top w:val="single" w:sz="4" w:space="0" w:color="000000"/>
              <w:bottom w:val="single" w:sz="4" w:space="0" w:color="000000"/>
            </w:tcBorders>
            <w:shd w:val="clear" w:color="auto" w:fill="F1F1F1"/>
          </w:tcPr>
          <w:p w14:paraId="52BADCCD" w14:textId="77777777" w:rsidR="00245829" w:rsidRDefault="00BC695A">
            <w:pPr>
              <w:pStyle w:val="TableParagraph"/>
              <w:spacing w:before="111"/>
              <w:ind w:left="107"/>
              <w:rPr>
                <w:sz w:val="18"/>
              </w:rPr>
            </w:pPr>
            <w:r>
              <w:rPr>
                <w:spacing w:val="-2"/>
                <w:sz w:val="18"/>
              </w:rPr>
              <w:t>$2,800</w:t>
            </w:r>
          </w:p>
        </w:tc>
      </w:tr>
    </w:tbl>
    <w:p w14:paraId="02986840" w14:textId="77777777" w:rsidR="00245829" w:rsidRDefault="00BC695A">
      <w:pPr>
        <w:pStyle w:val="BodyText"/>
        <w:spacing w:before="139"/>
        <w:rPr>
          <w:sz w:val="20"/>
        </w:rPr>
      </w:pPr>
      <w:r>
        <w:rPr>
          <w:noProof/>
          <w:sz w:val="20"/>
        </w:rPr>
        <mc:AlternateContent>
          <mc:Choice Requires="wpg">
            <w:drawing>
              <wp:anchor distT="0" distB="0" distL="0" distR="0" simplePos="0" relativeHeight="487587840" behindDoc="1" locked="0" layoutInCell="1" allowOverlap="1" wp14:anchorId="6050D1D1" wp14:editId="178E2C8C">
                <wp:simplePos x="0" y="0"/>
                <wp:positionH relativeFrom="page">
                  <wp:posOffset>497028</wp:posOffset>
                </wp:positionH>
                <wp:positionV relativeFrom="paragraph">
                  <wp:posOffset>250090</wp:posOffset>
                </wp:positionV>
                <wp:extent cx="295910" cy="28130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17" name="Graphic 17"/>
                        <wps:cNvSpPr/>
                        <wps:spPr>
                          <a:xfrm>
                            <a:off x="147282" y="0"/>
                            <a:ext cx="148590" cy="281305"/>
                          </a:xfrm>
                          <a:custGeom>
                            <a:avLst/>
                            <a:gdLst/>
                            <a:ahLst/>
                            <a:cxnLst/>
                            <a:rect l="l" t="t" r="r" b="b"/>
                            <a:pathLst>
                              <a:path w="148590" h="281305">
                                <a:moveTo>
                                  <a:pt x="139765" y="0"/>
                                </a:moveTo>
                                <a:lnTo>
                                  <a:pt x="92519" y="15917"/>
                                </a:lnTo>
                                <a:lnTo>
                                  <a:pt x="57669" y="36143"/>
                                </a:lnTo>
                                <a:lnTo>
                                  <a:pt x="26629" y="61745"/>
                                </a:lnTo>
                                <a:lnTo>
                                  <a:pt x="0" y="92124"/>
                                </a:lnTo>
                                <a:lnTo>
                                  <a:pt x="20621" y="124979"/>
                                </a:lnTo>
                                <a:lnTo>
                                  <a:pt x="36126" y="161072"/>
                                </a:lnTo>
                                <a:lnTo>
                                  <a:pt x="45887" y="199985"/>
                                </a:lnTo>
                                <a:lnTo>
                                  <a:pt x="49280" y="241298"/>
                                </a:lnTo>
                                <a:lnTo>
                                  <a:pt x="48993" y="251079"/>
                                </a:lnTo>
                                <a:lnTo>
                                  <a:pt x="48235" y="261094"/>
                                </a:lnTo>
                                <a:lnTo>
                                  <a:pt x="45938" y="281098"/>
                                </a:lnTo>
                                <a:lnTo>
                                  <a:pt x="141436" y="281098"/>
                                </a:lnTo>
                                <a:lnTo>
                                  <a:pt x="148390" y="274140"/>
                                </a:lnTo>
                                <a:lnTo>
                                  <a:pt x="148390" y="6951"/>
                                </a:lnTo>
                                <a:lnTo>
                                  <a:pt x="139765" y="0"/>
                                </a:lnTo>
                                <a:close/>
                              </a:path>
                            </a:pathLst>
                          </a:custGeom>
                          <a:solidFill>
                            <a:srgbClr val="A3CE4E"/>
                          </a:solidFill>
                        </wps:spPr>
                        <wps:bodyPr wrap="square" lIns="0" tIns="0" rIns="0" bIns="0" rtlCol="0">
                          <a:prstTxWarp prst="textNoShape">
                            <a:avLst/>
                          </a:prstTxWarp>
                          <a:noAutofit/>
                        </wps:bodyPr>
                      </wps:wsp>
                      <wps:wsp>
                        <wps:cNvPr id="18" name="Graphic 18"/>
                        <wps:cNvSpPr/>
                        <wps:spPr>
                          <a:xfrm>
                            <a:off x="0" y="0"/>
                            <a:ext cx="147320" cy="281305"/>
                          </a:xfrm>
                          <a:custGeom>
                            <a:avLst/>
                            <a:gdLst/>
                            <a:ahLst/>
                            <a:cxnLst/>
                            <a:rect l="l" t="t" r="r" b="b"/>
                            <a:pathLst>
                              <a:path w="147320" h="281305">
                                <a:moveTo>
                                  <a:pt x="8352" y="0"/>
                                </a:moveTo>
                                <a:lnTo>
                                  <a:pt x="0" y="6951"/>
                                </a:lnTo>
                                <a:lnTo>
                                  <a:pt x="0" y="274140"/>
                                </a:lnTo>
                                <a:lnTo>
                                  <a:pt x="5846" y="281098"/>
                                </a:lnTo>
                                <a:lnTo>
                                  <a:pt x="101621" y="281098"/>
                                </a:lnTo>
                                <a:lnTo>
                                  <a:pt x="100525" y="271161"/>
                                </a:lnTo>
                                <a:lnTo>
                                  <a:pt x="99742" y="261094"/>
                                </a:lnTo>
                                <a:lnTo>
                                  <a:pt x="99272" y="251079"/>
                                </a:lnTo>
                                <a:lnTo>
                                  <a:pt x="99115" y="241298"/>
                                </a:lnTo>
                                <a:lnTo>
                                  <a:pt x="102374" y="199985"/>
                                </a:lnTo>
                                <a:lnTo>
                                  <a:pt x="111818" y="161072"/>
                                </a:lnTo>
                                <a:lnTo>
                                  <a:pt x="126953" y="124979"/>
                                </a:lnTo>
                                <a:lnTo>
                                  <a:pt x="147282" y="92124"/>
                                </a:lnTo>
                                <a:lnTo>
                                  <a:pt x="120775" y="61745"/>
                                </a:lnTo>
                                <a:lnTo>
                                  <a:pt x="89753" y="36143"/>
                                </a:lnTo>
                                <a:lnTo>
                                  <a:pt x="54921" y="15917"/>
                                </a:lnTo>
                                <a:lnTo>
                                  <a:pt x="16983" y="1670"/>
                                </a:lnTo>
                                <a:lnTo>
                                  <a:pt x="8352"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7" cstate="print"/>
                          <a:stretch>
                            <a:fillRect/>
                          </a:stretch>
                        </pic:blipFill>
                        <pic:spPr>
                          <a:xfrm>
                            <a:off x="99115" y="92124"/>
                            <a:ext cx="97446" cy="188973"/>
                          </a:xfrm>
                          <a:prstGeom prst="rect">
                            <a:avLst/>
                          </a:prstGeom>
                        </pic:spPr>
                      </pic:pic>
                    </wpg:wgp>
                  </a:graphicData>
                </a:graphic>
              </wp:anchor>
            </w:drawing>
          </mc:Choice>
          <mc:Fallback>
            <w:pict>
              <v:group w14:anchorId="685A5405" id="Group 16" o:spid="_x0000_s1026" style="position:absolute;margin-left:39.15pt;margin-top:19.7pt;width:23.3pt;height:22.15pt;z-index:-15728640;mso-wrap-distance-left:0;mso-wrap-distance-right:0;mso-position-horizont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">
                <v:shape id="Graphic 17" o:spid="_x0000_s1027" style="position:absolute;left:147282;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" path="m139765,l92519,15917,57669,36143,26629,61745,,92124r20621,32855l36126,161072r9761,38913l49280,241298r-287,9781l48235,261094r-2297,20004l141436,281098r6954,-6958l148390,6951,139765,xe" fillcolor="#a3ce4e" stroked="f">
                  <v:path arrowok="t"/>
                </v:shape>
                <v:shape id="Graphic 18"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" path="m8352,l,6951,,274140r5846,6958l101621,281098r-1096,-9937l99742,261094r-470,-10015l99115,241298r3259,-41313l111818,161072r15135,-36093l147282,92124,120775,61745,89753,36143,54921,15917,16983,1670,8352,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9" type="#_x0000_t75" style="position:absolute;left:99115;top:92124;width:97446;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">
                  <v:imagedata r:id="rId8" o:title=""/>
                </v:shape>
                <w10:wrap type="topAndBottom" anchorx="page"/>
              </v:group>
            </w:pict>
          </mc:Fallback>
        </mc:AlternateContent>
      </w:r>
      <w:r>
        <w:rPr>
          <w:noProof/>
          <w:sz w:val="20"/>
        </w:rPr>
        <mc:AlternateContent>
          <mc:Choice Requires="wps">
            <w:drawing>
              <wp:anchor distT="0" distB="0" distL="0" distR="0" simplePos="0" relativeHeight="487588352" behindDoc="1" locked="0" layoutInCell="1" allowOverlap="1" wp14:anchorId="444FC6BC" wp14:editId="4387E5E6">
                <wp:simplePos x="0" y="0"/>
                <wp:positionH relativeFrom="page">
                  <wp:posOffset>884028</wp:posOffset>
                </wp:positionH>
                <wp:positionV relativeFrom="paragraph">
                  <wp:posOffset>297122</wp:posOffset>
                </wp:positionV>
                <wp:extent cx="881380" cy="1936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380" cy="193675"/>
                        </a:xfrm>
                        <a:custGeom>
                          <a:avLst/>
                          <a:gdLst/>
                          <a:ahLst/>
                          <a:cxnLst/>
                          <a:rect l="l" t="t" r="r" b="b"/>
                          <a:pathLst>
                            <a:path w="881380" h="193675">
                              <a:moveTo>
                                <a:pt x="818250" y="54555"/>
                              </a:moveTo>
                              <a:lnTo>
                                <a:pt x="810730" y="54884"/>
                              </a:lnTo>
                              <a:lnTo>
                                <a:pt x="803684" y="55942"/>
                              </a:lnTo>
                              <a:lnTo>
                                <a:pt x="797163" y="57837"/>
                              </a:lnTo>
                              <a:lnTo>
                                <a:pt x="791221" y="60676"/>
                              </a:lnTo>
                              <a:lnTo>
                                <a:pt x="785103" y="63528"/>
                              </a:lnTo>
                              <a:lnTo>
                                <a:pt x="757238" y="97136"/>
                              </a:lnTo>
                              <a:lnTo>
                                <a:pt x="753089" y="123851"/>
                              </a:lnTo>
                              <a:lnTo>
                                <a:pt x="753319" y="129139"/>
                              </a:lnTo>
                              <a:lnTo>
                                <a:pt x="753404" y="131096"/>
                              </a:lnTo>
                              <a:lnTo>
                                <a:pt x="754350" y="138184"/>
                              </a:lnTo>
                              <a:lnTo>
                                <a:pt x="755927" y="145064"/>
                              </a:lnTo>
                              <a:lnTo>
                                <a:pt x="758135" y="151683"/>
                              </a:lnTo>
                              <a:lnTo>
                                <a:pt x="760366" y="157637"/>
                              </a:lnTo>
                              <a:lnTo>
                                <a:pt x="760447" y="157854"/>
                              </a:lnTo>
                              <a:lnTo>
                                <a:pt x="787694" y="185359"/>
                              </a:lnTo>
                              <a:lnTo>
                                <a:pt x="822400" y="193431"/>
                              </a:lnTo>
                              <a:lnTo>
                                <a:pt x="831035" y="193431"/>
                              </a:lnTo>
                              <a:lnTo>
                                <a:pt x="860532" y="185359"/>
                              </a:lnTo>
                              <a:lnTo>
                                <a:pt x="864794" y="183690"/>
                              </a:lnTo>
                              <a:lnTo>
                                <a:pt x="871747" y="179515"/>
                              </a:lnTo>
                              <a:lnTo>
                                <a:pt x="875112" y="176732"/>
                              </a:lnTo>
                              <a:lnTo>
                                <a:pt x="876682" y="175897"/>
                              </a:lnTo>
                              <a:lnTo>
                                <a:pt x="878364" y="174227"/>
                              </a:lnTo>
                              <a:lnTo>
                                <a:pt x="870468" y="161981"/>
                              </a:lnTo>
                              <a:lnTo>
                                <a:pt x="824082" y="161981"/>
                              </a:lnTo>
                              <a:lnTo>
                                <a:pt x="816871" y="161507"/>
                              </a:lnTo>
                              <a:lnTo>
                                <a:pt x="791221" y="136097"/>
                              </a:lnTo>
                              <a:lnTo>
                                <a:pt x="880944" y="136097"/>
                              </a:lnTo>
                              <a:lnTo>
                                <a:pt x="880944" y="129139"/>
                              </a:lnTo>
                              <a:lnTo>
                                <a:pt x="880749" y="123851"/>
                              </a:lnTo>
                              <a:lnTo>
                                <a:pt x="880641" y="120918"/>
                              </a:lnTo>
                              <a:lnTo>
                                <a:pt x="879780" y="113243"/>
                              </a:lnTo>
                              <a:lnTo>
                                <a:pt x="879217" y="110179"/>
                              </a:lnTo>
                              <a:lnTo>
                                <a:pt x="879173" y="109939"/>
                              </a:lnTo>
                              <a:lnTo>
                                <a:pt x="791221" y="109939"/>
                              </a:lnTo>
                              <a:lnTo>
                                <a:pt x="791221" y="104928"/>
                              </a:lnTo>
                              <a:lnTo>
                                <a:pt x="792903" y="102147"/>
                              </a:lnTo>
                              <a:lnTo>
                                <a:pt x="793800" y="98806"/>
                              </a:lnTo>
                              <a:lnTo>
                                <a:pt x="806249" y="88223"/>
                              </a:lnTo>
                              <a:lnTo>
                                <a:pt x="809950" y="86552"/>
                              </a:lnTo>
                              <a:lnTo>
                                <a:pt x="813203" y="85723"/>
                              </a:lnTo>
                              <a:lnTo>
                                <a:pt x="871351" y="85723"/>
                              </a:lnTo>
                              <a:lnTo>
                                <a:pt x="868528" y="80797"/>
                              </a:lnTo>
                              <a:lnTo>
                                <a:pt x="864794" y="75419"/>
                              </a:lnTo>
                              <a:lnTo>
                                <a:pt x="859747" y="69298"/>
                              </a:lnTo>
                              <a:lnTo>
                                <a:pt x="853017" y="64017"/>
                              </a:lnTo>
                              <a:lnTo>
                                <a:pt x="845279" y="60676"/>
                              </a:lnTo>
                              <a:lnTo>
                                <a:pt x="839289" y="57837"/>
                              </a:lnTo>
                              <a:lnTo>
                                <a:pt x="832690" y="55942"/>
                              </a:lnTo>
                              <a:lnTo>
                                <a:pt x="825627" y="54884"/>
                              </a:lnTo>
                              <a:lnTo>
                                <a:pt x="818250" y="54555"/>
                              </a:lnTo>
                              <a:close/>
                            </a:path>
                            <a:path w="881380" h="193675">
                              <a:moveTo>
                                <a:pt x="715809" y="90174"/>
                              </a:moveTo>
                              <a:lnTo>
                                <a:pt x="676824" y="90174"/>
                              </a:lnTo>
                              <a:lnTo>
                                <a:pt x="676824" y="188978"/>
                              </a:lnTo>
                              <a:lnTo>
                                <a:pt x="715809" y="188978"/>
                              </a:lnTo>
                              <a:lnTo>
                                <a:pt x="715809" y="90174"/>
                              </a:lnTo>
                              <a:close/>
                            </a:path>
                            <a:path w="881380" h="193675">
                              <a:moveTo>
                                <a:pt x="862214" y="149179"/>
                              </a:moveTo>
                              <a:lnTo>
                                <a:pt x="859747" y="151683"/>
                              </a:lnTo>
                              <a:lnTo>
                                <a:pt x="854700" y="154188"/>
                              </a:lnTo>
                              <a:lnTo>
                                <a:pt x="848927" y="157637"/>
                              </a:lnTo>
                              <a:lnTo>
                                <a:pt x="848514" y="157854"/>
                              </a:lnTo>
                              <a:lnTo>
                                <a:pt x="841914" y="160310"/>
                              </a:lnTo>
                              <a:lnTo>
                                <a:pt x="834400" y="161981"/>
                              </a:lnTo>
                              <a:lnTo>
                                <a:pt x="870468" y="161981"/>
                              </a:lnTo>
                              <a:lnTo>
                                <a:pt x="862214" y="149179"/>
                              </a:lnTo>
                              <a:close/>
                            </a:path>
                            <a:path w="881380" h="193675">
                              <a:moveTo>
                                <a:pt x="871351" y="85723"/>
                              </a:moveTo>
                              <a:lnTo>
                                <a:pt x="822400" y="85723"/>
                              </a:lnTo>
                              <a:lnTo>
                                <a:pt x="826661" y="86552"/>
                              </a:lnTo>
                              <a:lnTo>
                                <a:pt x="829353" y="88223"/>
                              </a:lnTo>
                              <a:lnTo>
                                <a:pt x="832718" y="89344"/>
                              </a:lnTo>
                              <a:lnTo>
                                <a:pt x="835297" y="91844"/>
                              </a:lnTo>
                              <a:lnTo>
                                <a:pt x="837765" y="93515"/>
                              </a:lnTo>
                              <a:lnTo>
                                <a:pt x="840232" y="96015"/>
                              </a:lnTo>
                              <a:lnTo>
                                <a:pt x="841129" y="98806"/>
                              </a:lnTo>
                              <a:lnTo>
                                <a:pt x="842811" y="102147"/>
                              </a:lnTo>
                              <a:lnTo>
                                <a:pt x="843597" y="104928"/>
                              </a:lnTo>
                              <a:lnTo>
                                <a:pt x="844382" y="107428"/>
                              </a:lnTo>
                              <a:lnTo>
                                <a:pt x="844382" y="109939"/>
                              </a:lnTo>
                              <a:lnTo>
                                <a:pt x="879173" y="109939"/>
                              </a:lnTo>
                              <a:lnTo>
                                <a:pt x="878436" y="105934"/>
                              </a:lnTo>
                              <a:lnTo>
                                <a:pt x="876682" y="98806"/>
                              </a:lnTo>
                              <a:lnTo>
                                <a:pt x="874525" y="92489"/>
                              </a:lnTo>
                              <a:lnTo>
                                <a:pt x="871819" y="86552"/>
                              </a:lnTo>
                              <a:lnTo>
                                <a:pt x="871351" y="85723"/>
                              </a:lnTo>
                              <a:close/>
                            </a:path>
                            <a:path w="881380" h="193675">
                              <a:moveTo>
                                <a:pt x="745350" y="58725"/>
                              </a:moveTo>
                              <a:lnTo>
                                <a:pt x="656502" y="58725"/>
                              </a:lnTo>
                              <a:lnTo>
                                <a:pt x="656502" y="90174"/>
                              </a:lnTo>
                              <a:lnTo>
                                <a:pt x="745350" y="90174"/>
                              </a:lnTo>
                              <a:lnTo>
                                <a:pt x="745350" y="58725"/>
                              </a:lnTo>
                              <a:close/>
                            </a:path>
                            <a:path w="881380" h="193675">
                              <a:moveTo>
                                <a:pt x="735256" y="0"/>
                              </a:moveTo>
                              <a:lnTo>
                                <a:pt x="722482" y="0"/>
                              </a:lnTo>
                              <a:lnTo>
                                <a:pt x="715809" y="829"/>
                              </a:lnTo>
                              <a:lnTo>
                                <a:pt x="684338" y="22546"/>
                              </a:lnTo>
                              <a:lnTo>
                                <a:pt x="676824" y="43141"/>
                              </a:lnTo>
                              <a:lnTo>
                                <a:pt x="676824" y="58725"/>
                              </a:lnTo>
                              <a:lnTo>
                                <a:pt x="715809" y="58725"/>
                              </a:lnTo>
                              <a:lnTo>
                                <a:pt x="715809" y="45922"/>
                              </a:lnTo>
                              <a:lnTo>
                                <a:pt x="717480" y="40630"/>
                              </a:lnTo>
                              <a:lnTo>
                                <a:pt x="719981" y="37289"/>
                              </a:lnTo>
                              <a:lnTo>
                                <a:pt x="723323" y="33679"/>
                              </a:lnTo>
                              <a:lnTo>
                                <a:pt x="727495" y="32008"/>
                              </a:lnTo>
                              <a:lnTo>
                                <a:pt x="756126" y="32008"/>
                              </a:lnTo>
                              <a:lnTo>
                                <a:pt x="768117" y="12803"/>
                              </a:lnTo>
                              <a:lnTo>
                                <a:pt x="763182" y="7791"/>
                              </a:lnTo>
                              <a:lnTo>
                                <a:pt x="756453" y="4170"/>
                              </a:lnTo>
                              <a:lnTo>
                                <a:pt x="742770" y="829"/>
                              </a:lnTo>
                              <a:lnTo>
                                <a:pt x="735256" y="0"/>
                              </a:lnTo>
                              <a:close/>
                            </a:path>
                            <a:path w="881380" h="193675">
                              <a:moveTo>
                                <a:pt x="756126" y="32008"/>
                              </a:moveTo>
                              <a:lnTo>
                                <a:pt x="736938" y="32008"/>
                              </a:lnTo>
                              <a:lnTo>
                                <a:pt x="743668" y="33679"/>
                              </a:lnTo>
                              <a:lnTo>
                                <a:pt x="746135" y="34508"/>
                              </a:lnTo>
                              <a:lnTo>
                                <a:pt x="749724" y="36179"/>
                              </a:lnTo>
                              <a:lnTo>
                                <a:pt x="752303" y="38130"/>
                              </a:lnTo>
                              <a:lnTo>
                                <a:pt x="756126" y="32008"/>
                              </a:lnTo>
                              <a:close/>
                            </a:path>
                            <a:path w="881380" h="193675">
                              <a:moveTo>
                                <a:pt x="398964" y="90174"/>
                              </a:moveTo>
                              <a:lnTo>
                                <a:pt x="359990" y="90174"/>
                              </a:lnTo>
                              <a:lnTo>
                                <a:pt x="359990" y="147230"/>
                              </a:lnTo>
                              <a:lnTo>
                                <a:pt x="360731" y="154188"/>
                              </a:lnTo>
                              <a:lnTo>
                                <a:pt x="360820" y="155023"/>
                              </a:lnTo>
                              <a:lnTo>
                                <a:pt x="362491" y="161146"/>
                              </a:lnTo>
                              <a:lnTo>
                                <a:pt x="364162" y="168104"/>
                              </a:lnTo>
                              <a:lnTo>
                                <a:pt x="366944" y="173392"/>
                              </a:lnTo>
                              <a:lnTo>
                                <a:pt x="371127" y="178680"/>
                              </a:lnTo>
                              <a:lnTo>
                                <a:pt x="374469" y="182855"/>
                              </a:lnTo>
                              <a:lnTo>
                                <a:pt x="379482" y="186472"/>
                              </a:lnTo>
                              <a:lnTo>
                                <a:pt x="385326" y="188978"/>
                              </a:lnTo>
                              <a:lnTo>
                                <a:pt x="391449" y="192318"/>
                              </a:lnTo>
                              <a:lnTo>
                                <a:pt x="398964" y="193431"/>
                              </a:lnTo>
                              <a:lnTo>
                                <a:pt x="408429" y="193431"/>
                              </a:lnTo>
                              <a:lnTo>
                                <a:pt x="418958" y="192457"/>
                              </a:lnTo>
                              <a:lnTo>
                                <a:pt x="429174" y="189604"/>
                              </a:lnTo>
                              <a:lnTo>
                                <a:pt x="438971" y="184977"/>
                              </a:lnTo>
                              <a:lnTo>
                                <a:pt x="448244" y="178680"/>
                              </a:lnTo>
                              <a:lnTo>
                                <a:pt x="437284" y="161146"/>
                              </a:lnTo>
                              <a:lnTo>
                                <a:pt x="409270" y="161146"/>
                              </a:lnTo>
                              <a:lnTo>
                                <a:pt x="404818" y="159476"/>
                              </a:lnTo>
                              <a:lnTo>
                                <a:pt x="402306" y="156136"/>
                              </a:lnTo>
                              <a:lnTo>
                                <a:pt x="400635" y="152518"/>
                              </a:lnTo>
                              <a:lnTo>
                                <a:pt x="398964" y="147230"/>
                              </a:lnTo>
                              <a:lnTo>
                                <a:pt x="398964" y="90174"/>
                              </a:lnTo>
                              <a:close/>
                            </a:path>
                            <a:path w="881380" h="193675">
                              <a:moveTo>
                                <a:pt x="432935" y="154188"/>
                              </a:moveTo>
                              <a:lnTo>
                                <a:pt x="430423" y="156136"/>
                              </a:lnTo>
                              <a:lnTo>
                                <a:pt x="426811" y="157806"/>
                              </a:lnTo>
                              <a:lnTo>
                                <a:pt x="424299" y="158641"/>
                              </a:lnTo>
                              <a:lnTo>
                                <a:pt x="421798" y="160310"/>
                              </a:lnTo>
                              <a:lnTo>
                                <a:pt x="418456" y="161146"/>
                              </a:lnTo>
                              <a:lnTo>
                                <a:pt x="437284" y="161146"/>
                              </a:lnTo>
                              <a:lnTo>
                                <a:pt x="432935" y="154188"/>
                              </a:lnTo>
                              <a:close/>
                            </a:path>
                            <a:path w="881380" h="193675">
                              <a:moveTo>
                                <a:pt x="432094" y="58725"/>
                              </a:moveTo>
                              <a:lnTo>
                                <a:pt x="340498" y="58725"/>
                              </a:lnTo>
                              <a:lnTo>
                                <a:pt x="340498" y="90174"/>
                              </a:lnTo>
                              <a:lnTo>
                                <a:pt x="432094" y="90174"/>
                              </a:lnTo>
                              <a:lnTo>
                                <a:pt x="432094" y="58725"/>
                              </a:lnTo>
                              <a:close/>
                            </a:path>
                            <a:path w="881380" h="193675">
                              <a:moveTo>
                                <a:pt x="398964" y="24216"/>
                              </a:moveTo>
                              <a:lnTo>
                                <a:pt x="359990" y="24216"/>
                              </a:lnTo>
                              <a:lnTo>
                                <a:pt x="359990" y="58725"/>
                              </a:lnTo>
                              <a:lnTo>
                                <a:pt x="398964" y="58725"/>
                              </a:lnTo>
                              <a:lnTo>
                                <a:pt x="398964" y="24216"/>
                              </a:lnTo>
                              <a:close/>
                            </a:path>
                            <a:path w="881380" h="193675">
                              <a:moveTo>
                                <a:pt x="637010" y="58725"/>
                              </a:moveTo>
                              <a:lnTo>
                                <a:pt x="598036" y="58725"/>
                              </a:lnTo>
                              <a:lnTo>
                                <a:pt x="598036" y="188978"/>
                              </a:lnTo>
                              <a:lnTo>
                                <a:pt x="637010" y="188978"/>
                              </a:lnTo>
                              <a:lnTo>
                                <a:pt x="637010" y="58725"/>
                              </a:lnTo>
                              <a:close/>
                            </a:path>
                            <a:path w="881380" h="193675">
                              <a:moveTo>
                                <a:pt x="503098" y="4170"/>
                              </a:moveTo>
                              <a:lnTo>
                                <a:pt x="462442" y="4170"/>
                              </a:lnTo>
                              <a:lnTo>
                                <a:pt x="462442" y="188978"/>
                              </a:lnTo>
                              <a:lnTo>
                                <a:pt x="581056" y="188978"/>
                              </a:lnTo>
                              <a:lnTo>
                                <a:pt x="581056" y="154188"/>
                              </a:lnTo>
                              <a:lnTo>
                                <a:pt x="503098" y="154188"/>
                              </a:lnTo>
                              <a:lnTo>
                                <a:pt x="503098" y="4170"/>
                              </a:lnTo>
                              <a:close/>
                            </a:path>
                            <a:path w="881380" h="193675">
                              <a:moveTo>
                                <a:pt x="268663" y="54555"/>
                              </a:moveTo>
                              <a:lnTo>
                                <a:pt x="226348" y="69298"/>
                              </a:lnTo>
                              <a:lnTo>
                                <a:pt x="205828" y="103617"/>
                              </a:lnTo>
                              <a:lnTo>
                                <a:pt x="204479" y="109939"/>
                              </a:lnTo>
                              <a:lnTo>
                                <a:pt x="204427" y="110179"/>
                              </a:lnTo>
                              <a:lnTo>
                                <a:pt x="203549" y="116898"/>
                              </a:lnTo>
                              <a:lnTo>
                                <a:pt x="203244" y="123851"/>
                              </a:lnTo>
                              <a:lnTo>
                                <a:pt x="203467" y="129139"/>
                              </a:lnTo>
                              <a:lnTo>
                                <a:pt x="203549" y="131096"/>
                              </a:lnTo>
                              <a:lnTo>
                                <a:pt x="204427" y="138184"/>
                              </a:lnTo>
                              <a:lnTo>
                                <a:pt x="205828" y="145064"/>
                              </a:lnTo>
                              <a:lnTo>
                                <a:pt x="207697" y="151683"/>
                              </a:lnTo>
                              <a:lnTo>
                                <a:pt x="210291" y="157637"/>
                              </a:lnTo>
                              <a:lnTo>
                                <a:pt x="210385" y="157854"/>
                              </a:lnTo>
                              <a:lnTo>
                                <a:pt x="237594" y="185359"/>
                              </a:lnTo>
                              <a:lnTo>
                                <a:pt x="272847" y="193431"/>
                              </a:lnTo>
                              <a:lnTo>
                                <a:pt x="280361" y="193431"/>
                              </a:lnTo>
                              <a:lnTo>
                                <a:pt x="288156" y="192318"/>
                              </a:lnTo>
                              <a:lnTo>
                                <a:pt x="293999" y="190648"/>
                              </a:lnTo>
                              <a:lnTo>
                                <a:pt x="300683" y="188978"/>
                              </a:lnTo>
                              <a:lnTo>
                                <a:pt x="305697" y="187308"/>
                              </a:lnTo>
                              <a:lnTo>
                                <a:pt x="310990" y="185359"/>
                              </a:lnTo>
                              <a:lnTo>
                                <a:pt x="315162" y="183690"/>
                              </a:lnTo>
                              <a:lnTo>
                                <a:pt x="318505" y="181185"/>
                              </a:lnTo>
                              <a:lnTo>
                                <a:pt x="321847" y="179515"/>
                              </a:lnTo>
                              <a:lnTo>
                                <a:pt x="324348" y="176732"/>
                              </a:lnTo>
                              <a:lnTo>
                                <a:pt x="327140" y="175897"/>
                              </a:lnTo>
                              <a:lnTo>
                                <a:pt x="327970" y="174227"/>
                              </a:lnTo>
                              <a:lnTo>
                                <a:pt x="320486" y="161981"/>
                              </a:lnTo>
                              <a:lnTo>
                                <a:pt x="274518" y="161981"/>
                              </a:lnTo>
                              <a:lnTo>
                                <a:pt x="266814" y="161507"/>
                              </a:lnTo>
                              <a:lnTo>
                                <a:pt x="240547" y="136097"/>
                              </a:lnTo>
                              <a:lnTo>
                                <a:pt x="331312" y="136097"/>
                              </a:lnTo>
                              <a:lnTo>
                                <a:pt x="331312" y="129139"/>
                              </a:lnTo>
                              <a:lnTo>
                                <a:pt x="331119" y="123851"/>
                              </a:lnTo>
                              <a:lnTo>
                                <a:pt x="331012" y="120918"/>
                              </a:lnTo>
                              <a:lnTo>
                                <a:pt x="330164" y="113243"/>
                              </a:lnTo>
                              <a:lnTo>
                                <a:pt x="329612" y="110179"/>
                              </a:lnTo>
                              <a:lnTo>
                                <a:pt x="329569" y="109939"/>
                              </a:lnTo>
                              <a:lnTo>
                                <a:pt x="240547" y="109939"/>
                              </a:lnTo>
                              <a:lnTo>
                                <a:pt x="240547" y="107428"/>
                              </a:lnTo>
                              <a:lnTo>
                                <a:pt x="241388" y="104928"/>
                              </a:lnTo>
                              <a:lnTo>
                                <a:pt x="242218" y="102147"/>
                              </a:lnTo>
                              <a:lnTo>
                                <a:pt x="243889" y="98806"/>
                              </a:lnTo>
                              <a:lnTo>
                                <a:pt x="245560" y="96015"/>
                              </a:lnTo>
                              <a:lnTo>
                                <a:pt x="247511" y="93515"/>
                              </a:lnTo>
                              <a:lnTo>
                                <a:pt x="250012" y="91844"/>
                              </a:lnTo>
                              <a:lnTo>
                                <a:pt x="252525" y="89344"/>
                              </a:lnTo>
                              <a:lnTo>
                                <a:pt x="255867" y="88223"/>
                              </a:lnTo>
                              <a:lnTo>
                                <a:pt x="260039" y="86552"/>
                              </a:lnTo>
                              <a:lnTo>
                                <a:pt x="263381" y="85723"/>
                              </a:lnTo>
                              <a:lnTo>
                                <a:pt x="321551" y="85723"/>
                              </a:lnTo>
                              <a:lnTo>
                                <a:pt x="318756" y="80797"/>
                              </a:lnTo>
                              <a:lnTo>
                                <a:pt x="315162" y="75419"/>
                              </a:lnTo>
                              <a:lnTo>
                                <a:pt x="309319" y="69298"/>
                              </a:lnTo>
                              <a:lnTo>
                                <a:pt x="303196" y="64017"/>
                              </a:lnTo>
                              <a:lnTo>
                                <a:pt x="295670" y="60676"/>
                              </a:lnTo>
                              <a:lnTo>
                                <a:pt x="289690" y="57837"/>
                              </a:lnTo>
                              <a:lnTo>
                                <a:pt x="283109" y="55942"/>
                              </a:lnTo>
                              <a:lnTo>
                                <a:pt x="276056" y="54884"/>
                              </a:lnTo>
                              <a:lnTo>
                                <a:pt x="268663" y="54555"/>
                              </a:lnTo>
                              <a:close/>
                            </a:path>
                            <a:path w="881380" h="193675">
                              <a:moveTo>
                                <a:pt x="312661" y="149179"/>
                              </a:moveTo>
                              <a:lnTo>
                                <a:pt x="283703" y="161981"/>
                              </a:lnTo>
                              <a:lnTo>
                                <a:pt x="320486" y="161981"/>
                              </a:lnTo>
                              <a:lnTo>
                                <a:pt x="312661" y="149179"/>
                              </a:lnTo>
                              <a:close/>
                            </a:path>
                            <a:path w="881380" h="193675">
                              <a:moveTo>
                                <a:pt x="321551" y="85723"/>
                              </a:moveTo>
                              <a:lnTo>
                                <a:pt x="272847" y="85723"/>
                              </a:lnTo>
                              <a:lnTo>
                                <a:pt x="276189" y="86552"/>
                              </a:lnTo>
                              <a:lnTo>
                                <a:pt x="279531" y="88223"/>
                              </a:lnTo>
                              <a:lnTo>
                                <a:pt x="282862" y="89344"/>
                              </a:lnTo>
                              <a:lnTo>
                                <a:pt x="285374" y="91844"/>
                              </a:lnTo>
                              <a:lnTo>
                                <a:pt x="288156" y="93515"/>
                              </a:lnTo>
                              <a:lnTo>
                                <a:pt x="289827" y="96015"/>
                              </a:lnTo>
                              <a:lnTo>
                                <a:pt x="291498" y="98806"/>
                              </a:lnTo>
                              <a:lnTo>
                                <a:pt x="292339" y="102147"/>
                              </a:lnTo>
                              <a:lnTo>
                                <a:pt x="293999" y="104928"/>
                              </a:lnTo>
                              <a:lnTo>
                                <a:pt x="293999" y="109939"/>
                              </a:lnTo>
                              <a:lnTo>
                                <a:pt x="329569" y="109939"/>
                              </a:lnTo>
                              <a:lnTo>
                                <a:pt x="328847" y="105934"/>
                              </a:lnTo>
                              <a:lnTo>
                                <a:pt x="327140" y="98806"/>
                              </a:lnTo>
                              <a:lnTo>
                                <a:pt x="324796" y="92489"/>
                              </a:lnTo>
                              <a:lnTo>
                                <a:pt x="322015" y="86552"/>
                              </a:lnTo>
                              <a:lnTo>
                                <a:pt x="321551" y="85723"/>
                              </a:lnTo>
                              <a:close/>
                            </a:path>
                            <a:path w="881380" h="193675">
                              <a:moveTo>
                                <a:pt x="46768" y="4170"/>
                              </a:moveTo>
                              <a:lnTo>
                                <a:pt x="8624" y="4170"/>
                              </a:lnTo>
                              <a:lnTo>
                                <a:pt x="0" y="188978"/>
                              </a:lnTo>
                              <a:lnTo>
                                <a:pt x="38973" y="188978"/>
                              </a:lnTo>
                              <a:lnTo>
                                <a:pt x="43156" y="69298"/>
                              </a:lnTo>
                              <a:lnTo>
                                <a:pt x="82261" y="69298"/>
                              </a:lnTo>
                              <a:lnTo>
                                <a:pt x="46768" y="4170"/>
                              </a:lnTo>
                              <a:close/>
                            </a:path>
                            <a:path w="881380" h="193675">
                              <a:moveTo>
                                <a:pt x="180909" y="68468"/>
                              </a:moveTo>
                              <a:lnTo>
                                <a:pt x="140595" y="68468"/>
                              </a:lnTo>
                              <a:lnTo>
                                <a:pt x="145889" y="188978"/>
                              </a:lnTo>
                              <a:lnTo>
                                <a:pt x="186533" y="188978"/>
                              </a:lnTo>
                              <a:lnTo>
                                <a:pt x="180948" y="69298"/>
                              </a:lnTo>
                              <a:lnTo>
                                <a:pt x="180909" y="68468"/>
                              </a:lnTo>
                              <a:close/>
                            </a:path>
                            <a:path w="881380" h="193675">
                              <a:moveTo>
                                <a:pt x="82261" y="69298"/>
                              </a:moveTo>
                              <a:lnTo>
                                <a:pt x="43156" y="69298"/>
                              </a:lnTo>
                              <a:lnTo>
                                <a:pt x="82130" y="140272"/>
                              </a:lnTo>
                              <a:lnTo>
                                <a:pt x="103293" y="140272"/>
                              </a:lnTo>
                              <a:lnTo>
                                <a:pt x="128882" y="91014"/>
                              </a:lnTo>
                              <a:lnTo>
                                <a:pt x="94096" y="91014"/>
                              </a:lnTo>
                              <a:lnTo>
                                <a:pt x="82261" y="69298"/>
                              </a:lnTo>
                              <a:close/>
                            </a:path>
                            <a:path w="881380" h="193675">
                              <a:moveTo>
                                <a:pt x="177909" y="4170"/>
                              </a:moveTo>
                              <a:lnTo>
                                <a:pt x="139765" y="4170"/>
                              </a:lnTo>
                              <a:lnTo>
                                <a:pt x="94096" y="91014"/>
                              </a:lnTo>
                              <a:lnTo>
                                <a:pt x="128882" y="91014"/>
                              </a:lnTo>
                              <a:lnTo>
                                <a:pt x="140595" y="68468"/>
                              </a:lnTo>
                              <a:lnTo>
                                <a:pt x="180909" y="68468"/>
                              </a:lnTo>
                              <a:lnTo>
                                <a:pt x="177909" y="4170"/>
                              </a:lnTo>
                              <a:close/>
                            </a:path>
                            <a:path w="881380" h="193675">
                              <a:moveTo>
                                <a:pt x="617528" y="0"/>
                              </a:moveTo>
                              <a:lnTo>
                                <a:pt x="609037" y="1665"/>
                              </a:lnTo>
                              <a:lnTo>
                                <a:pt x="602034" y="6226"/>
                              </a:lnTo>
                              <a:lnTo>
                                <a:pt x="597278" y="13030"/>
                              </a:lnTo>
                              <a:lnTo>
                                <a:pt x="595524" y="21425"/>
                              </a:lnTo>
                              <a:lnTo>
                                <a:pt x="597278" y="30511"/>
                              </a:lnTo>
                              <a:lnTo>
                                <a:pt x="602034" y="37744"/>
                              </a:lnTo>
                              <a:lnTo>
                                <a:pt x="609037" y="42525"/>
                              </a:lnTo>
                              <a:lnTo>
                                <a:pt x="617528" y="44251"/>
                              </a:lnTo>
                              <a:lnTo>
                                <a:pt x="626013" y="42525"/>
                              </a:lnTo>
                              <a:lnTo>
                                <a:pt x="633013" y="37744"/>
                              </a:lnTo>
                              <a:lnTo>
                                <a:pt x="637768" y="30511"/>
                              </a:lnTo>
                              <a:lnTo>
                                <a:pt x="639522" y="21425"/>
                              </a:lnTo>
                              <a:lnTo>
                                <a:pt x="637768" y="13030"/>
                              </a:lnTo>
                              <a:lnTo>
                                <a:pt x="633013" y="6226"/>
                              </a:lnTo>
                              <a:lnTo>
                                <a:pt x="626013" y="1665"/>
                              </a:lnTo>
                              <a:lnTo>
                                <a:pt x="617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9AD30" id="Graphic 20" o:spid="_x0000_s1026" style="position:absolute;margin-left:69.6pt;margin-top:23.4pt;width:69.4pt;height:15.25pt;z-index:-15728128;visibility:visible;mso-wrap-style:square;mso-wrap-distance-left:0;mso-wrap-distance-top:0;mso-wrap-distance-right:0;mso-wrap-distance-bottom:0;mso-position-horizontal:absolute;mso-position-horizontal-relative:page;mso-position-vertical:absolute;mso-position-vertical-relative:text;v-text-anchor:top" coordsize="88138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" path="m818250,54555r-7520,329l803684,55942r-6521,1895l791221,60676r-6118,2852l757238,97136r-4149,26715l753319,129139r85,1957l754350,138184r1577,6880l758135,151683r2231,5954l760447,157854r27247,27505l822400,193431r8635,l860532,185359r4262,-1669l871747,179515r3365,-2783l876682,175897r1682,-1670l870468,161981r-46386,l816871,161507,791221,136097r89723,l880944,129139r-195,-5288l880641,120918r-861,-7675l879217,110179r-44,-240l791221,109939r,-5011l792903,102147r897,-3341l806249,88223r3701,-1671l813203,85723r58148,l868528,80797r-3734,-5378l859747,69298r-6730,-5281l845279,60676r-5990,-2839l832690,55942r-7063,-1058l818250,54555xem715809,90174r-38985,l676824,188978r38985,l715809,90174xem862214,149179r-2467,2504l854700,154188r-5773,3449l848514,157854r-6600,2456l834400,161981r36068,l862214,149179xem871351,85723r-48951,l826661,86552r2692,1671l832718,89344r2579,2500l837765,93515r2467,2500l841129,98806r1682,3341l843597,104928r785,2500l844382,109939r34791,l878436,105934r-1754,-7128l874525,92489r-2706,-5937l871351,85723xem745350,58725r-88848,l656502,90174r88848,l745350,58725xem735256,l722482,r-6673,829l684338,22546r-7514,20595l676824,58725r38985,l715809,45922r1671,-5292l719981,37289r3342,-3610l727495,32008r28631,l768117,12803,763182,7791,756453,4170,742770,829,735256,xem756126,32008r-19188,l743668,33679r2467,829l749724,36179r2579,1951l756126,32008xem398964,90174r-38974,l359990,147230r741,6958l360820,155023r1671,6123l364162,168104r2782,5288l371127,178680r3342,4175l379482,186472r5844,2506l391449,192318r7515,1113l408429,193431r10529,-974l429174,189604r9797,-4627l448244,178680,437284,161146r-28014,l404818,159476r-2512,-3340l400635,152518r-1671,-5288l398964,90174xem432935,154188r-2512,1948l426811,157806r-2512,835l421798,160310r-3342,836l437284,161146r-4349,-6958xem432094,58725r-91596,l340498,90174r91596,l432094,58725xem398964,24216r-38974,l359990,58725r38974,l398964,24216xem637010,58725r-38974,l598036,188978r38974,l637010,58725xem503098,4170r-40656,l462442,188978r118614,l581056,154188r-77958,l503098,4170xem268663,54555l226348,69298r-20520,34319l204479,109939r-52,240l203549,116898r-305,6953l203467,129139r82,1957l204427,138184r1401,6880l207697,151683r2594,5954l210385,157854r27209,27505l272847,193431r7514,l288156,192318r5843,-1670l300683,188978r5014,-1670l310990,185359r4172,-1669l318505,181185r3342,-1670l324348,176732r2792,-835l327970,174227r-7484,-12246l274518,161981r-7704,-474l240547,136097r90765,l331312,129139r-193,-5288l331012,120918r-848,-7675l329612,110179r-43,-240l240547,109939r,-2511l241388,104928r830,-2781l243889,98806r1671,-2791l247511,93515r2501,-1671l252525,89344r3342,-1121l260039,86552r3342,-829l321551,85723r-2795,-4926l315162,75419r-5843,-6121l303196,64017r-7526,-3341l289690,57837r-6581,-1895l276056,54884r-7393,-329xem312661,149179r-28958,12802l320486,161981r-7825,-12802xem321551,85723r-48704,l276189,86552r3342,1671l282862,89344r2512,2500l288156,93515r1671,2500l291498,98806r841,3341l293999,104928r,5011l329569,109939r-722,-4005l327140,98806r-2344,-6317l322015,86552r-464,-829xem46768,4170r-38144,l,188978r38973,l43156,69298r39105,l46768,4170xem180909,68468r-40314,l145889,188978r40644,l180948,69298r-39,-830xem82261,69298r-39105,l82130,140272r21163,l128882,91014r-34786,l82261,69298xem177909,4170r-38144,l94096,91014r34786,l140595,68468r40314,l177909,4170xem617528,r-8491,1665l602034,6226r-4756,6804l595524,21425r1754,9086l602034,37744r7003,4781l617528,44251r8485,-1726l633013,37744r4755,-7233l639522,21425r-1754,-8395l633013,6226,626013,1665,617528,xe" fillcolor="black" stroked="f">
                <v:path arrowok="t"/>
                <w10:wrap type="topAndBottom" anchorx="page"/>
              </v:shape>
            </w:pict>
          </mc:Fallback>
        </mc:AlternateContent>
      </w:r>
    </w:p>
    <w:p w14:paraId="2BE41413" w14:textId="77777777" w:rsidR="00245829" w:rsidRDefault="00245829">
      <w:pPr>
        <w:pStyle w:val="BodyText"/>
        <w:spacing w:before="87"/>
        <w:rPr>
          <w:sz w:val="18"/>
        </w:rPr>
      </w:pPr>
    </w:p>
    <w:p w14:paraId="67E2F8EA" w14:textId="77777777" w:rsidR="00245829" w:rsidRDefault="00BC695A">
      <w:pPr>
        <w:pStyle w:val="BodyText"/>
        <w:ind w:left="384"/>
      </w:pPr>
      <w:r>
        <w:t>ADF#</w:t>
      </w:r>
      <w:r>
        <w:rPr>
          <w:spacing w:val="-2"/>
        </w:rPr>
        <w:t xml:space="preserve"> HI1993.18</w:t>
      </w:r>
    </w:p>
    <w:p w14:paraId="09741BF4" w14:textId="77777777" w:rsidR="00245829" w:rsidRDefault="00245829">
      <w:pPr>
        <w:pStyle w:val="BodyText"/>
        <w:sectPr w:rsidR="00245829">
          <w:type w:val="continuous"/>
          <w:pgSz w:w="12240" w:h="15840"/>
          <w:pgMar w:top="1300" w:right="360" w:bottom="0" w:left="360" w:header="720" w:footer="0" w:gutter="0"/>
          <w:cols w:space="720"/>
        </w:sectPr>
      </w:pPr>
    </w:p>
    <w:p w14:paraId="4661052E" w14:textId="77777777" w:rsidR="00245829" w:rsidRDefault="00245829">
      <w:pPr>
        <w:pStyle w:val="BodyText"/>
        <w:rPr>
          <w:sz w:val="18"/>
        </w:rPr>
      </w:pPr>
    </w:p>
    <w:p w14:paraId="13108FA1" w14:textId="77777777" w:rsidR="00245829" w:rsidRDefault="00245829">
      <w:pPr>
        <w:pStyle w:val="BodyText"/>
        <w:rPr>
          <w:sz w:val="18"/>
        </w:rPr>
      </w:pPr>
    </w:p>
    <w:p w14:paraId="7D62C5C3" w14:textId="77777777" w:rsidR="00245829" w:rsidRDefault="00245829">
      <w:pPr>
        <w:pStyle w:val="BodyText"/>
        <w:rPr>
          <w:sz w:val="18"/>
        </w:rPr>
      </w:pPr>
    </w:p>
    <w:p w14:paraId="5149C579" w14:textId="77777777" w:rsidR="00245829" w:rsidRDefault="00245829">
      <w:pPr>
        <w:pStyle w:val="BodyText"/>
        <w:spacing w:before="63"/>
        <w:rPr>
          <w:sz w:val="18"/>
        </w:rPr>
      </w:pPr>
    </w:p>
    <w:p w14:paraId="162981B6" w14:textId="77777777" w:rsidR="00245829" w:rsidRDefault="00BC695A">
      <w:pPr>
        <w:spacing w:before="1"/>
        <w:ind w:left="360"/>
        <w:rPr>
          <w:sz w:val="18"/>
        </w:rPr>
      </w:pPr>
      <w:r>
        <w:rPr>
          <w:sz w:val="18"/>
        </w:rPr>
        <w:t>Benefit</w:t>
      </w:r>
      <w:r>
        <w:rPr>
          <w:spacing w:val="-6"/>
          <w:sz w:val="18"/>
        </w:rPr>
        <w:t xml:space="preserve"> </w:t>
      </w:r>
      <w:r>
        <w:rPr>
          <w:sz w:val="18"/>
        </w:rPr>
        <w:t>amount</w:t>
      </w:r>
      <w:r>
        <w:rPr>
          <w:spacing w:val="-3"/>
          <w:sz w:val="18"/>
        </w:rPr>
        <w:t xml:space="preserve"> </w:t>
      </w:r>
      <w:r>
        <w:rPr>
          <w:sz w:val="18"/>
        </w:rPr>
        <w:t>is</w:t>
      </w:r>
      <w:r>
        <w:rPr>
          <w:spacing w:val="-3"/>
          <w:sz w:val="18"/>
        </w:rPr>
        <w:t xml:space="preserve"> </w:t>
      </w:r>
      <w:r>
        <w:rPr>
          <w:sz w:val="18"/>
        </w:rPr>
        <w:t>based</w:t>
      </w:r>
      <w:r>
        <w:rPr>
          <w:spacing w:val="-4"/>
          <w:sz w:val="18"/>
        </w:rPr>
        <w:t xml:space="preserve"> </w:t>
      </w:r>
      <w:r>
        <w:rPr>
          <w:sz w:val="18"/>
        </w:rPr>
        <w:t>on</w:t>
      </w:r>
      <w:r>
        <w:rPr>
          <w:spacing w:val="-1"/>
          <w:sz w:val="18"/>
        </w:rPr>
        <w:t xml:space="preserve"> </w:t>
      </w:r>
      <w:r>
        <w:rPr>
          <w:sz w:val="18"/>
        </w:rPr>
        <w:t>a</w:t>
      </w:r>
      <w:r>
        <w:rPr>
          <w:spacing w:val="-5"/>
          <w:sz w:val="18"/>
        </w:rPr>
        <w:t xml:space="preserve"> </w:t>
      </w:r>
      <w:r>
        <w:rPr>
          <w:sz w:val="18"/>
        </w:rPr>
        <w:t>sample</w:t>
      </w:r>
      <w:r>
        <w:rPr>
          <w:spacing w:val="-3"/>
          <w:sz w:val="18"/>
        </w:rPr>
        <w:t xml:space="preserve"> </w:t>
      </w:r>
      <w:r>
        <w:rPr>
          <w:sz w:val="18"/>
        </w:rPr>
        <w:t>MetLife</w:t>
      </w:r>
      <w:r>
        <w:rPr>
          <w:spacing w:val="-4"/>
          <w:sz w:val="18"/>
        </w:rPr>
        <w:t xml:space="preserve"> </w:t>
      </w:r>
      <w:r>
        <w:rPr>
          <w:sz w:val="18"/>
        </w:rPr>
        <w:t>plan</w:t>
      </w:r>
      <w:r>
        <w:rPr>
          <w:spacing w:val="-1"/>
          <w:sz w:val="18"/>
        </w:rPr>
        <w:t xml:space="preserve"> </w:t>
      </w:r>
      <w:r>
        <w:rPr>
          <w:sz w:val="18"/>
        </w:rPr>
        <w:t>design.</w:t>
      </w:r>
      <w:r>
        <w:rPr>
          <w:spacing w:val="45"/>
          <w:sz w:val="18"/>
        </w:rPr>
        <w:t xml:space="preserve"> </w:t>
      </w:r>
      <w:r>
        <w:rPr>
          <w:sz w:val="18"/>
        </w:rPr>
        <w:t>Plan</w:t>
      </w:r>
      <w:r>
        <w:rPr>
          <w:spacing w:val="-1"/>
          <w:sz w:val="18"/>
        </w:rPr>
        <w:t xml:space="preserve"> </w:t>
      </w:r>
      <w:r>
        <w:rPr>
          <w:sz w:val="18"/>
        </w:rPr>
        <w:t>design</w:t>
      </w:r>
      <w:r>
        <w:rPr>
          <w:spacing w:val="-1"/>
          <w:sz w:val="18"/>
        </w:rPr>
        <w:t xml:space="preserve"> </w:t>
      </w:r>
      <w:r>
        <w:rPr>
          <w:sz w:val="18"/>
        </w:rPr>
        <w:t>and</w:t>
      </w:r>
      <w:r>
        <w:rPr>
          <w:spacing w:val="-2"/>
          <w:sz w:val="18"/>
        </w:rPr>
        <w:t xml:space="preserve"> </w:t>
      </w:r>
      <w:r>
        <w:rPr>
          <w:sz w:val="18"/>
        </w:rPr>
        <w:t>plan</w:t>
      </w:r>
      <w:r>
        <w:rPr>
          <w:spacing w:val="-3"/>
          <w:sz w:val="18"/>
        </w:rPr>
        <w:t xml:space="preserve"> </w:t>
      </w:r>
      <w:r>
        <w:rPr>
          <w:sz w:val="18"/>
        </w:rPr>
        <w:t>benefits</w:t>
      </w:r>
      <w:r>
        <w:rPr>
          <w:spacing w:val="-2"/>
          <w:sz w:val="18"/>
        </w:rPr>
        <w:t xml:space="preserve"> </w:t>
      </w:r>
      <w:r>
        <w:rPr>
          <w:sz w:val="18"/>
        </w:rPr>
        <w:t>may</w:t>
      </w:r>
      <w:r>
        <w:rPr>
          <w:spacing w:val="-2"/>
          <w:sz w:val="18"/>
        </w:rPr>
        <w:t xml:space="preserve"> vary.</w:t>
      </w:r>
    </w:p>
    <w:p w14:paraId="5161D2EC" w14:textId="77777777" w:rsidR="00245829" w:rsidRDefault="00BC695A">
      <w:pPr>
        <w:pStyle w:val="Heading2"/>
        <w:spacing w:before="201"/>
      </w:pPr>
      <w:r>
        <w:t>Questions</w:t>
      </w:r>
      <w:r>
        <w:rPr>
          <w:spacing w:val="-7"/>
        </w:rPr>
        <w:t xml:space="preserve"> </w:t>
      </w:r>
      <w:r>
        <w:t>&amp;</w:t>
      </w:r>
      <w:r>
        <w:rPr>
          <w:spacing w:val="-4"/>
        </w:rPr>
        <w:t xml:space="preserve"> </w:t>
      </w:r>
      <w:r>
        <w:rPr>
          <w:spacing w:val="-2"/>
        </w:rPr>
        <w:t>Answers</w:t>
      </w:r>
    </w:p>
    <w:p w14:paraId="30E57D3B" w14:textId="77777777" w:rsidR="00245829" w:rsidRDefault="00BC695A">
      <w:pPr>
        <w:spacing w:before="202"/>
        <w:ind w:left="360"/>
        <w:rPr>
          <w:b/>
          <w:sz w:val="18"/>
        </w:rPr>
      </w:pPr>
      <w:r>
        <w:rPr>
          <w:b/>
          <w:color w:val="0090DA"/>
          <w:sz w:val="18"/>
        </w:rPr>
        <w:t>Q.</w:t>
      </w:r>
      <w:r>
        <w:rPr>
          <w:b/>
          <w:color w:val="0090DA"/>
          <w:spacing w:val="32"/>
          <w:sz w:val="18"/>
        </w:rPr>
        <w:t xml:space="preserve">  </w:t>
      </w:r>
      <w:r>
        <w:rPr>
          <w:b/>
          <w:color w:val="0090DA"/>
          <w:sz w:val="18"/>
        </w:rPr>
        <w:t>How</w:t>
      </w:r>
      <w:r>
        <w:rPr>
          <w:b/>
          <w:color w:val="0090DA"/>
          <w:spacing w:val="2"/>
          <w:sz w:val="18"/>
        </w:rPr>
        <w:t xml:space="preserve"> </w:t>
      </w:r>
      <w:r>
        <w:rPr>
          <w:b/>
          <w:color w:val="0090DA"/>
          <w:sz w:val="18"/>
        </w:rPr>
        <w:t>do</w:t>
      </w:r>
      <w:r>
        <w:rPr>
          <w:b/>
          <w:color w:val="0090DA"/>
          <w:spacing w:val="-2"/>
          <w:sz w:val="18"/>
        </w:rPr>
        <w:t xml:space="preserve"> </w:t>
      </w:r>
      <w:r>
        <w:rPr>
          <w:b/>
          <w:color w:val="0090DA"/>
          <w:sz w:val="18"/>
        </w:rPr>
        <w:t xml:space="preserve">I </w:t>
      </w:r>
      <w:r>
        <w:rPr>
          <w:b/>
          <w:color w:val="0090DA"/>
          <w:spacing w:val="-2"/>
          <w:sz w:val="18"/>
        </w:rPr>
        <w:t>enroll?</w:t>
      </w:r>
    </w:p>
    <w:p w14:paraId="6F01FD93" w14:textId="77777777" w:rsidR="00245829" w:rsidRDefault="00BC695A">
      <w:pPr>
        <w:spacing w:before="50"/>
        <w:ind w:left="360"/>
        <w:rPr>
          <w:b/>
          <w:sz w:val="18"/>
        </w:rPr>
      </w:pPr>
      <w:r>
        <w:rPr>
          <w:b/>
          <w:sz w:val="18"/>
        </w:rPr>
        <w:t>A.</w:t>
      </w:r>
      <w:r>
        <w:rPr>
          <w:b/>
          <w:spacing w:val="35"/>
          <w:sz w:val="18"/>
        </w:rPr>
        <w:t xml:space="preserve">  </w:t>
      </w:r>
      <w:r>
        <w:rPr>
          <w:b/>
          <w:sz w:val="18"/>
        </w:rPr>
        <w:t>Enroll for</w:t>
      </w:r>
      <w:r>
        <w:rPr>
          <w:b/>
          <w:spacing w:val="-1"/>
          <w:sz w:val="18"/>
        </w:rPr>
        <w:t xml:space="preserve"> </w:t>
      </w:r>
      <w:r>
        <w:rPr>
          <w:b/>
          <w:sz w:val="18"/>
        </w:rPr>
        <w:t>coverage</w:t>
      </w:r>
      <w:r>
        <w:rPr>
          <w:b/>
          <w:spacing w:val="-1"/>
          <w:sz w:val="18"/>
        </w:rPr>
        <w:t xml:space="preserve"> </w:t>
      </w:r>
      <w:r>
        <w:rPr>
          <w:b/>
          <w:sz w:val="18"/>
        </w:rPr>
        <w:t>at</w:t>
      </w:r>
      <w:r>
        <w:rPr>
          <w:b/>
          <w:spacing w:val="-1"/>
          <w:sz w:val="18"/>
        </w:rPr>
        <w:t xml:space="preserve"> </w:t>
      </w:r>
      <w:r>
        <w:rPr>
          <w:b/>
          <w:sz w:val="18"/>
        </w:rPr>
        <w:t>Employer</w:t>
      </w:r>
      <w:r>
        <w:rPr>
          <w:b/>
          <w:spacing w:val="-1"/>
          <w:sz w:val="18"/>
        </w:rPr>
        <w:t xml:space="preserve"> </w:t>
      </w:r>
      <w:r>
        <w:rPr>
          <w:b/>
          <w:spacing w:val="-2"/>
          <w:sz w:val="18"/>
        </w:rPr>
        <w:t>website.</w:t>
      </w:r>
    </w:p>
    <w:p w14:paraId="3A69D2A2" w14:textId="77777777" w:rsidR="00245829" w:rsidRDefault="00BC695A">
      <w:pPr>
        <w:spacing w:before="122"/>
        <w:ind w:left="360"/>
        <w:rPr>
          <w:b/>
          <w:sz w:val="18"/>
        </w:rPr>
      </w:pPr>
      <w:r>
        <w:rPr>
          <w:b/>
          <w:color w:val="0090DA"/>
          <w:sz w:val="18"/>
        </w:rPr>
        <w:t>Q.</w:t>
      </w:r>
      <w:r>
        <w:rPr>
          <w:b/>
          <w:color w:val="0090DA"/>
          <w:spacing w:val="29"/>
          <w:sz w:val="18"/>
        </w:rPr>
        <w:t xml:space="preserve">  </w:t>
      </w:r>
      <w:r>
        <w:rPr>
          <w:b/>
          <w:color w:val="0090DA"/>
          <w:sz w:val="18"/>
        </w:rPr>
        <w:t>Who</w:t>
      </w:r>
      <w:r>
        <w:rPr>
          <w:b/>
          <w:color w:val="0090DA"/>
          <w:spacing w:val="-1"/>
          <w:sz w:val="18"/>
        </w:rPr>
        <w:t xml:space="preserve"> </w:t>
      </w:r>
      <w:r>
        <w:rPr>
          <w:b/>
          <w:color w:val="0090DA"/>
          <w:sz w:val="18"/>
        </w:rPr>
        <w:t>is</w:t>
      </w:r>
      <w:r>
        <w:rPr>
          <w:b/>
          <w:color w:val="0090DA"/>
          <w:spacing w:val="-4"/>
          <w:sz w:val="18"/>
        </w:rPr>
        <w:t xml:space="preserve"> </w:t>
      </w:r>
      <w:r>
        <w:rPr>
          <w:b/>
          <w:color w:val="0090DA"/>
          <w:sz w:val="18"/>
        </w:rPr>
        <w:t>eligible</w:t>
      </w:r>
      <w:r>
        <w:rPr>
          <w:b/>
          <w:color w:val="0090DA"/>
          <w:spacing w:val="-1"/>
          <w:sz w:val="18"/>
        </w:rPr>
        <w:t xml:space="preserve"> </w:t>
      </w:r>
      <w:r>
        <w:rPr>
          <w:b/>
          <w:color w:val="0090DA"/>
          <w:sz w:val="18"/>
        </w:rPr>
        <w:t>to</w:t>
      </w:r>
      <w:r>
        <w:rPr>
          <w:b/>
          <w:color w:val="0090DA"/>
          <w:spacing w:val="-4"/>
          <w:sz w:val="18"/>
        </w:rPr>
        <w:t xml:space="preserve"> </w:t>
      </w:r>
      <w:r>
        <w:rPr>
          <w:b/>
          <w:color w:val="0090DA"/>
          <w:sz w:val="18"/>
        </w:rPr>
        <w:t>enroll</w:t>
      </w:r>
      <w:r>
        <w:rPr>
          <w:b/>
          <w:color w:val="0090DA"/>
          <w:spacing w:val="-2"/>
          <w:sz w:val="18"/>
        </w:rPr>
        <w:t xml:space="preserve"> </w:t>
      </w:r>
      <w:r>
        <w:rPr>
          <w:b/>
          <w:color w:val="0090DA"/>
          <w:sz w:val="18"/>
        </w:rPr>
        <w:t>for</w:t>
      </w:r>
      <w:r>
        <w:rPr>
          <w:b/>
          <w:color w:val="0090DA"/>
          <w:spacing w:val="-2"/>
          <w:sz w:val="18"/>
        </w:rPr>
        <w:t xml:space="preserve"> </w:t>
      </w:r>
      <w:r>
        <w:rPr>
          <w:b/>
          <w:color w:val="0090DA"/>
          <w:sz w:val="18"/>
        </w:rPr>
        <w:t>this</w:t>
      </w:r>
      <w:r>
        <w:rPr>
          <w:b/>
          <w:color w:val="0090DA"/>
          <w:spacing w:val="-2"/>
          <w:sz w:val="18"/>
        </w:rPr>
        <w:t xml:space="preserve"> </w:t>
      </w:r>
      <w:r>
        <w:rPr>
          <w:b/>
          <w:color w:val="0090DA"/>
          <w:sz w:val="18"/>
        </w:rPr>
        <w:t>Hospital</w:t>
      </w:r>
      <w:r>
        <w:rPr>
          <w:b/>
          <w:color w:val="0090DA"/>
          <w:spacing w:val="-2"/>
          <w:sz w:val="18"/>
        </w:rPr>
        <w:t xml:space="preserve"> </w:t>
      </w:r>
      <w:r>
        <w:rPr>
          <w:b/>
          <w:color w:val="0090DA"/>
          <w:sz w:val="18"/>
        </w:rPr>
        <w:t>Indemnity</w:t>
      </w:r>
      <w:r>
        <w:rPr>
          <w:b/>
          <w:color w:val="0090DA"/>
          <w:spacing w:val="-1"/>
          <w:sz w:val="18"/>
        </w:rPr>
        <w:t xml:space="preserve"> </w:t>
      </w:r>
      <w:r>
        <w:rPr>
          <w:b/>
          <w:color w:val="0090DA"/>
          <w:spacing w:val="-2"/>
          <w:sz w:val="18"/>
        </w:rPr>
        <w:t>coverage?</w:t>
      </w:r>
    </w:p>
    <w:p w14:paraId="08C26FCA" w14:textId="77777777" w:rsidR="00245829" w:rsidRDefault="00BC695A">
      <w:pPr>
        <w:spacing w:before="46" w:line="256" w:lineRule="auto"/>
        <w:ind w:left="720" w:right="677" w:hanging="360"/>
        <w:rPr>
          <w:sz w:val="18"/>
        </w:rPr>
      </w:pPr>
      <w:r>
        <w:rPr>
          <w:b/>
          <w:sz w:val="18"/>
        </w:rPr>
        <w:t>A.</w:t>
      </w:r>
      <w:r>
        <w:rPr>
          <w:b/>
          <w:spacing w:val="80"/>
          <w:w w:val="150"/>
          <w:sz w:val="18"/>
        </w:rPr>
        <w:t xml:space="preserve"> </w:t>
      </w:r>
      <w:r>
        <w:rPr>
          <w:b/>
          <w:sz w:val="18"/>
        </w:rPr>
        <w:t>You are eligible to enroll yourself and your eligible family members.</w:t>
      </w:r>
      <w:r>
        <w:rPr>
          <w:b/>
          <w:spacing w:val="-7"/>
          <w:sz w:val="18"/>
        </w:rPr>
        <w:t xml:space="preserve"> </w:t>
      </w:r>
      <w:r>
        <w:rPr>
          <w:b/>
          <w:position w:val="6"/>
          <w:sz w:val="12"/>
        </w:rPr>
        <w:t>C</w:t>
      </w:r>
      <w:r>
        <w:rPr>
          <w:b/>
          <w:spacing w:val="20"/>
          <w:position w:val="6"/>
          <w:sz w:val="12"/>
        </w:rPr>
        <w:t xml:space="preserve"> </w:t>
      </w:r>
      <w:r>
        <w:rPr>
          <w:sz w:val="18"/>
        </w:rPr>
        <w:t>You need to enroll during your Enrollment Period and</w:t>
      </w:r>
      <w:r>
        <w:rPr>
          <w:spacing w:val="-2"/>
          <w:sz w:val="18"/>
        </w:rPr>
        <w:t xml:space="preserve"> </w:t>
      </w:r>
      <w:r>
        <w:rPr>
          <w:sz w:val="18"/>
        </w:rPr>
        <w:t>be</w:t>
      </w:r>
      <w:r>
        <w:rPr>
          <w:spacing w:val="-2"/>
          <w:sz w:val="18"/>
        </w:rPr>
        <w:t xml:space="preserve"> </w:t>
      </w:r>
      <w:r>
        <w:rPr>
          <w:sz w:val="18"/>
        </w:rPr>
        <w:t>actively</w:t>
      </w:r>
      <w:r>
        <w:rPr>
          <w:spacing w:val="-1"/>
          <w:sz w:val="18"/>
        </w:rPr>
        <w:t xml:space="preserve"> </w:t>
      </w:r>
      <w:r>
        <w:rPr>
          <w:sz w:val="18"/>
        </w:rPr>
        <w:t>at</w:t>
      </w:r>
      <w:r>
        <w:rPr>
          <w:spacing w:val="-2"/>
          <w:sz w:val="18"/>
        </w:rPr>
        <w:t xml:space="preserve"> </w:t>
      </w:r>
      <w:r>
        <w:rPr>
          <w:sz w:val="18"/>
        </w:rPr>
        <w:t>work</w:t>
      </w:r>
      <w:r>
        <w:rPr>
          <w:spacing w:val="-1"/>
          <w:sz w:val="18"/>
        </w:rPr>
        <w:t xml:space="preserve"> </w:t>
      </w:r>
      <w:r>
        <w:rPr>
          <w:sz w:val="18"/>
        </w:rPr>
        <w:t>for</w:t>
      </w:r>
      <w:r>
        <w:rPr>
          <w:spacing w:val="-2"/>
          <w:sz w:val="18"/>
        </w:rPr>
        <w:t xml:space="preserve"> </w:t>
      </w:r>
      <w:r>
        <w:rPr>
          <w:sz w:val="18"/>
        </w:rPr>
        <w:t>your</w:t>
      </w:r>
      <w:r>
        <w:rPr>
          <w:spacing w:val="-2"/>
          <w:sz w:val="18"/>
        </w:rPr>
        <w:t xml:space="preserve"> </w:t>
      </w:r>
      <w:r>
        <w:rPr>
          <w:sz w:val="18"/>
        </w:rPr>
        <w:t>coverage</w:t>
      </w:r>
      <w:r>
        <w:rPr>
          <w:spacing w:val="-2"/>
          <w:sz w:val="18"/>
        </w:rPr>
        <w:t xml:space="preserve"> </w:t>
      </w:r>
      <w:r>
        <w:rPr>
          <w:sz w:val="18"/>
        </w:rPr>
        <w:t>to</w:t>
      </w:r>
      <w:r>
        <w:rPr>
          <w:spacing w:val="-4"/>
          <w:sz w:val="18"/>
        </w:rPr>
        <w:t xml:space="preserve"> </w:t>
      </w:r>
      <w:r>
        <w:rPr>
          <w:sz w:val="18"/>
        </w:rPr>
        <w:t>be</w:t>
      </w:r>
      <w:r>
        <w:rPr>
          <w:spacing w:val="-2"/>
          <w:sz w:val="18"/>
        </w:rPr>
        <w:t xml:space="preserve"> </w:t>
      </w:r>
      <w:r>
        <w:rPr>
          <w:sz w:val="18"/>
        </w:rPr>
        <w:t>effective.</w:t>
      </w:r>
      <w:r>
        <w:rPr>
          <w:spacing w:val="-2"/>
          <w:sz w:val="18"/>
        </w:rPr>
        <w:t xml:space="preserve"> </w:t>
      </w:r>
      <w:r>
        <w:rPr>
          <w:sz w:val="18"/>
        </w:rPr>
        <w:t>Dependents</w:t>
      </w:r>
      <w:r>
        <w:rPr>
          <w:spacing w:val="-1"/>
          <w:sz w:val="18"/>
        </w:rPr>
        <w:t xml:space="preserve"> </w:t>
      </w:r>
      <w:r>
        <w:rPr>
          <w:sz w:val="18"/>
        </w:rPr>
        <w:t>to</w:t>
      </w:r>
      <w:r>
        <w:rPr>
          <w:spacing w:val="-2"/>
          <w:sz w:val="18"/>
        </w:rPr>
        <w:t xml:space="preserve"> </w:t>
      </w:r>
      <w:r>
        <w:rPr>
          <w:sz w:val="18"/>
        </w:rPr>
        <w:t>be</w:t>
      </w:r>
      <w:r>
        <w:rPr>
          <w:spacing w:val="-4"/>
          <w:sz w:val="18"/>
        </w:rPr>
        <w:t xml:space="preserve"> </w:t>
      </w:r>
      <w:r>
        <w:rPr>
          <w:sz w:val="18"/>
        </w:rPr>
        <w:t>enrolled</w:t>
      </w:r>
      <w:r>
        <w:rPr>
          <w:spacing w:val="-2"/>
          <w:sz w:val="18"/>
        </w:rPr>
        <w:t xml:space="preserve"> </w:t>
      </w:r>
      <w:r>
        <w:rPr>
          <w:sz w:val="18"/>
        </w:rPr>
        <w:t>may</w:t>
      </w:r>
      <w:r>
        <w:rPr>
          <w:spacing w:val="-3"/>
          <w:sz w:val="18"/>
        </w:rPr>
        <w:t xml:space="preserve"> </w:t>
      </w:r>
      <w:r>
        <w:rPr>
          <w:sz w:val="18"/>
        </w:rPr>
        <w:t>not</w:t>
      </w:r>
      <w:r>
        <w:rPr>
          <w:spacing w:val="-2"/>
          <w:sz w:val="18"/>
        </w:rPr>
        <w:t xml:space="preserve"> </w:t>
      </w:r>
      <w:r>
        <w:rPr>
          <w:sz w:val="18"/>
        </w:rPr>
        <w:t>be</w:t>
      </w:r>
      <w:r>
        <w:rPr>
          <w:spacing w:val="-4"/>
          <w:sz w:val="18"/>
        </w:rPr>
        <w:t xml:space="preserve"> </w:t>
      </w:r>
      <w:r>
        <w:rPr>
          <w:sz w:val="18"/>
        </w:rPr>
        <w:t>subject</w:t>
      </w:r>
      <w:r>
        <w:rPr>
          <w:spacing w:val="-4"/>
          <w:sz w:val="18"/>
        </w:rPr>
        <w:t xml:space="preserve"> </w:t>
      </w:r>
      <w:r>
        <w:rPr>
          <w:sz w:val="18"/>
        </w:rPr>
        <w:t>to</w:t>
      </w:r>
      <w:r>
        <w:rPr>
          <w:spacing w:val="-2"/>
          <w:sz w:val="18"/>
        </w:rPr>
        <w:t xml:space="preserve"> </w:t>
      </w:r>
      <w:r>
        <w:rPr>
          <w:sz w:val="18"/>
        </w:rPr>
        <w:t>a</w:t>
      </w:r>
      <w:r>
        <w:rPr>
          <w:spacing w:val="-4"/>
          <w:sz w:val="18"/>
        </w:rPr>
        <w:t xml:space="preserve"> </w:t>
      </w:r>
      <w:r>
        <w:rPr>
          <w:sz w:val="18"/>
        </w:rPr>
        <w:t>medical</w:t>
      </w:r>
      <w:r>
        <w:rPr>
          <w:spacing w:val="-2"/>
          <w:sz w:val="18"/>
        </w:rPr>
        <w:t xml:space="preserve"> </w:t>
      </w:r>
      <w:r>
        <w:rPr>
          <w:sz w:val="18"/>
        </w:rPr>
        <w:t>restriction as set forth in the Certificate. Some states require the insured to have medical coverage.</w:t>
      </w:r>
    </w:p>
    <w:p w14:paraId="2647512E" w14:textId="77777777" w:rsidR="00245829" w:rsidRDefault="00BC695A">
      <w:pPr>
        <w:spacing w:before="106"/>
        <w:ind w:left="360"/>
        <w:rPr>
          <w:b/>
          <w:sz w:val="18"/>
        </w:rPr>
      </w:pPr>
      <w:r>
        <w:rPr>
          <w:b/>
          <w:color w:val="0090DA"/>
          <w:sz w:val="18"/>
        </w:rPr>
        <w:t>Q.</w:t>
      </w:r>
      <w:r>
        <w:rPr>
          <w:b/>
          <w:color w:val="0090DA"/>
          <w:spacing w:val="31"/>
          <w:sz w:val="18"/>
        </w:rPr>
        <w:t xml:space="preserve">  </w:t>
      </w:r>
      <w:r>
        <w:rPr>
          <w:b/>
          <w:color w:val="0090DA"/>
          <w:sz w:val="18"/>
        </w:rPr>
        <w:t>How do</w:t>
      </w:r>
      <w:r>
        <w:rPr>
          <w:b/>
          <w:color w:val="0090DA"/>
          <w:spacing w:val="-3"/>
          <w:sz w:val="18"/>
        </w:rPr>
        <w:t xml:space="preserve"> </w:t>
      </w:r>
      <w:r>
        <w:rPr>
          <w:b/>
          <w:color w:val="0090DA"/>
          <w:sz w:val="18"/>
        </w:rPr>
        <w:t>I</w:t>
      </w:r>
      <w:r>
        <w:rPr>
          <w:b/>
          <w:color w:val="0090DA"/>
          <w:spacing w:val="-1"/>
          <w:sz w:val="18"/>
        </w:rPr>
        <w:t xml:space="preserve"> </w:t>
      </w:r>
      <w:r>
        <w:rPr>
          <w:b/>
          <w:color w:val="0090DA"/>
          <w:sz w:val="18"/>
        </w:rPr>
        <w:t>pay</w:t>
      </w:r>
      <w:r>
        <w:rPr>
          <w:b/>
          <w:color w:val="0090DA"/>
          <w:spacing w:val="-3"/>
          <w:sz w:val="18"/>
        </w:rPr>
        <w:t xml:space="preserve"> </w:t>
      </w:r>
      <w:r>
        <w:rPr>
          <w:b/>
          <w:color w:val="0090DA"/>
          <w:sz w:val="18"/>
        </w:rPr>
        <w:t>for</w:t>
      </w:r>
      <w:r>
        <w:rPr>
          <w:b/>
          <w:color w:val="0090DA"/>
          <w:spacing w:val="-1"/>
          <w:sz w:val="18"/>
        </w:rPr>
        <w:t xml:space="preserve"> </w:t>
      </w:r>
      <w:r>
        <w:rPr>
          <w:b/>
          <w:color w:val="0090DA"/>
          <w:sz w:val="18"/>
        </w:rPr>
        <w:t>my</w:t>
      </w:r>
      <w:r>
        <w:rPr>
          <w:b/>
          <w:color w:val="0090DA"/>
          <w:spacing w:val="-3"/>
          <w:sz w:val="18"/>
        </w:rPr>
        <w:t xml:space="preserve"> </w:t>
      </w:r>
      <w:r>
        <w:rPr>
          <w:b/>
          <w:color w:val="0090DA"/>
          <w:sz w:val="18"/>
        </w:rPr>
        <w:t>Hospital</w:t>
      </w:r>
      <w:r>
        <w:rPr>
          <w:b/>
          <w:color w:val="0090DA"/>
          <w:spacing w:val="-1"/>
          <w:sz w:val="18"/>
        </w:rPr>
        <w:t xml:space="preserve"> </w:t>
      </w:r>
      <w:r>
        <w:rPr>
          <w:b/>
          <w:color w:val="0090DA"/>
          <w:sz w:val="18"/>
        </w:rPr>
        <w:t>Indemnity</w:t>
      </w:r>
      <w:r>
        <w:rPr>
          <w:b/>
          <w:color w:val="0090DA"/>
          <w:spacing w:val="-2"/>
          <w:sz w:val="18"/>
        </w:rPr>
        <w:t xml:space="preserve"> coverage?</w:t>
      </w:r>
    </w:p>
    <w:p w14:paraId="19021F6A" w14:textId="77777777" w:rsidR="00245829" w:rsidRDefault="00BC695A">
      <w:pPr>
        <w:spacing w:before="50"/>
        <w:ind w:left="360"/>
        <w:rPr>
          <w:sz w:val="18"/>
        </w:rPr>
      </w:pPr>
      <w:r>
        <w:rPr>
          <w:b/>
          <w:sz w:val="18"/>
        </w:rPr>
        <w:t>A.</w:t>
      </w:r>
      <w:r>
        <w:rPr>
          <w:b/>
          <w:spacing w:val="35"/>
          <w:sz w:val="18"/>
        </w:rPr>
        <w:t xml:space="preserve">  </w:t>
      </w:r>
      <w:r>
        <w:rPr>
          <w:b/>
          <w:sz w:val="18"/>
        </w:rPr>
        <w:t>Premiums</w:t>
      </w:r>
      <w:r>
        <w:rPr>
          <w:b/>
          <w:spacing w:val="-4"/>
          <w:sz w:val="18"/>
        </w:rPr>
        <w:t xml:space="preserve"> </w:t>
      </w:r>
      <w:r>
        <w:rPr>
          <w:b/>
          <w:sz w:val="18"/>
        </w:rPr>
        <w:t>will</w:t>
      </w:r>
      <w:r>
        <w:rPr>
          <w:b/>
          <w:spacing w:val="-1"/>
          <w:sz w:val="18"/>
        </w:rPr>
        <w:t xml:space="preserve"> </w:t>
      </w:r>
      <w:r>
        <w:rPr>
          <w:b/>
          <w:sz w:val="18"/>
        </w:rPr>
        <w:t>be</w:t>
      </w:r>
      <w:r>
        <w:rPr>
          <w:b/>
          <w:spacing w:val="-4"/>
          <w:sz w:val="18"/>
        </w:rPr>
        <w:t xml:space="preserve"> </w:t>
      </w:r>
      <w:r>
        <w:rPr>
          <w:b/>
          <w:sz w:val="18"/>
        </w:rPr>
        <w:t>paid</w:t>
      </w:r>
      <w:r>
        <w:rPr>
          <w:b/>
          <w:spacing w:val="-1"/>
          <w:sz w:val="18"/>
        </w:rPr>
        <w:t xml:space="preserve"> </w:t>
      </w:r>
      <w:r>
        <w:rPr>
          <w:b/>
          <w:sz w:val="18"/>
        </w:rPr>
        <w:t>through</w:t>
      </w:r>
      <w:r>
        <w:rPr>
          <w:b/>
          <w:spacing w:val="-2"/>
          <w:sz w:val="18"/>
        </w:rPr>
        <w:t xml:space="preserve"> </w:t>
      </w:r>
      <w:r>
        <w:rPr>
          <w:b/>
          <w:sz w:val="18"/>
        </w:rPr>
        <w:t>payroll</w:t>
      </w:r>
      <w:r>
        <w:rPr>
          <w:b/>
          <w:spacing w:val="-1"/>
          <w:sz w:val="18"/>
        </w:rPr>
        <w:t xml:space="preserve"> </w:t>
      </w:r>
      <w:r>
        <w:rPr>
          <w:b/>
          <w:sz w:val="18"/>
        </w:rPr>
        <w:t>deduction,</w:t>
      </w:r>
      <w:r>
        <w:rPr>
          <w:b/>
          <w:spacing w:val="3"/>
          <w:sz w:val="18"/>
        </w:rPr>
        <w:t xml:space="preserve"> </w:t>
      </w:r>
      <w:r>
        <w:rPr>
          <w:sz w:val="18"/>
        </w:rPr>
        <w:t>so</w:t>
      </w:r>
      <w:r>
        <w:rPr>
          <w:spacing w:val="-1"/>
          <w:sz w:val="18"/>
        </w:rPr>
        <w:t xml:space="preserve"> </w:t>
      </w:r>
      <w:r>
        <w:rPr>
          <w:sz w:val="18"/>
        </w:rPr>
        <w:t>you</w:t>
      </w:r>
      <w:r>
        <w:rPr>
          <w:spacing w:val="-4"/>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3"/>
          <w:sz w:val="18"/>
        </w:rPr>
        <w:t xml:space="preserve"> </w:t>
      </w:r>
      <w:r>
        <w:rPr>
          <w:sz w:val="18"/>
        </w:rPr>
        <w:t>worry</w:t>
      </w:r>
      <w:r>
        <w:rPr>
          <w:spacing w:val="-3"/>
          <w:sz w:val="18"/>
        </w:rPr>
        <w:t xml:space="preserve"> </w:t>
      </w:r>
      <w:r>
        <w:rPr>
          <w:sz w:val="18"/>
        </w:rPr>
        <w:t>about</w:t>
      </w:r>
      <w:r>
        <w:rPr>
          <w:spacing w:val="-1"/>
          <w:sz w:val="18"/>
        </w:rPr>
        <w:t xml:space="preserve"> </w:t>
      </w:r>
      <w:r>
        <w:rPr>
          <w:sz w:val="18"/>
        </w:rPr>
        <w:t>writing</w:t>
      </w:r>
      <w:r>
        <w:rPr>
          <w:spacing w:val="-2"/>
          <w:sz w:val="18"/>
        </w:rPr>
        <w:t xml:space="preserve"> </w:t>
      </w:r>
      <w:r>
        <w:rPr>
          <w:sz w:val="18"/>
        </w:rPr>
        <w:t>a</w:t>
      </w:r>
      <w:r>
        <w:rPr>
          <w:spacing w:val="-3"/>
          <w:sz w:val="18"/>
        </w:rPr>
        <w:t xml:space="preserve"> </w:t>
      </w:r>
      <w:r>
        <w:rPr>
          <w:sz w:val="18"/>
        </w:rPr>
        <w:t>check</w:t>
      </w:r>
      <w:r>
        <w:rPr>
          <w:spacing w:val="-3"/>
          <w:sz w:val="18"/>
        </w:rPr>
        <w:t xml:space="preserve"> </w:t>
      </w:r>
      <w:r>
        <w:rPr>
          <w:sz w:val="18"/>
        </w:rPr>
        <w:t>or</w:t>
      </w:r>
      <w:r>
        <w:rPr>
          <w:spacing w:val="-1"/>
          <w:sz w:val="18"/>
        </w:rPr>
        <w:t xml:space="preserve"> </w:t>
      </w:r>
      <w:r>
        <w:rPr>
          <w:sz w:val="18"/>
        </w:rPr>
        <w:t>missing</w:t>
      </w:r>
      <w:r>
        <w:rPr>
          <w:spacing w:val="-2"/>
          <w:sz w:val="18"/>
        </w:rPr>
        <w:t xml:space="preserve"> </w:t>
      </w:r>
      <w:r>
        <w:rPr>
          <w:sz w:val="18"/>
        </w:rPr>
        <w:t>a</w:t>
      </w:r>
      <w:r>
        <w:rPr>
          <w:spacing w:val="-3"/>
          <w:sz w:val="18"/>
        </w:rPr>
        <w:t xml:space="preserve"> </w:t>
      </w:r>
      <w:r>
        <w:rPr>
          <w:spacing w:val="-2"/>
          <w:sz w:val="18"/>
        </w:rPr>
        <w:t>payment.</w:t>
      </w:r>
    </w:p>
    <w:p w14:paraId="017BE6D9" w14:textId="77777777" w:rsidR="00245829" w:rsidRDefault="00BC695A">
      <w:pPr>
        <w:spacing w:before="125"/>
        <w:ind w:left="360"/>
        <w:rPr>
          <w:b/>
          <w:sz w:val="18"/>
        </w:rPr>
      </w:pPr>
      <w:r>
        <w:rPr>
          <w:b/>
          <w:color w:val="0090DA"/>
          <w:sz w:val="18"/>
        </w:rPr>
        <w:t>Q.</w:t>
      </w:r>
      <w:r>
        <w:rPr>
          <w:b/>
          <w:color w:val="0090DA"/>
          <w:spacing w:val="29"/>
          <w:sz w:val="18"/>
        </w:rPr>
        <w:t xml:space="preserve">  </w:t>
      </w:r>
      <w:r>
        <w:rPr>
          <w:b/>
          <w:color w:val="0090DA"/>
          <w:sz w:val="18"/>
        </w:rPr>
        <w:t>What happens</w:t>
      </w:r>
      <w:r>
        <w:rPr>
          <w:b/>
          <w:color w:val="0090DA"/>
          <w:spacing w:val="-4"/>
          <w:sz w:val="18"/>
        </w:rPr>
        <w:t xml:space="preserve"> </w:t>
      </w:r>
      <w:r>
        <w:rPr>
          <w:b/>
          <w:color w:val="0090DA"/>
          <w:sz w:val="18"/>
        </w:rPr>
        <w:t>if</w:t>
      </w:r>
      <w:r>
        <w:rPr>
          <w:b/>
          <w:color w:val="0090DA"/>
          <w:spacing w:val="-2"/>
          <w:sz w:val="18"/>
        </w:rPr>
        <w:t xml:space="preserve"> </w:t>
      </w:r>
      <w:r>
        <w:rPr>
          <w:b/>
          <w:color w:val="0090DA"/>
          <w:sz w:val="18"/>
        </w:rPr>
        <w:t>my</w:t>
      </w:r>
      <w:r>
        <w:rPr>
          <w:b/>
          <w:color w:val="0090DA"/>
          <w:spacing w:val="-2"/>
          <w:sz w:val="18"/>
        </w:rPr>
        <w:t xml:space="preserve"> </w:t>
      </w:r>
      <w:r>
        <w:rPr>
          <w:b/>
          <w:color w:val="0090DA"/>
          <w:sz w:val="18"/>
        </w:rPr>
        <w:t>employment</w:t>
      </w:r>
      <w:r>
        <w:rPr>
          <w:b/>
          <w:color w:val="0090DA"/>
          <w:spacing w:val="-1"/>
          <w:sz w:val="18"/>
        </w:rPr>
        <w:t xml:space="preserve"> </w:t>
      </w:r>
      <w:r>
        <w:rPr>
          <w:b/>
          <w:color w:val="0090DA"/>
          <w:sz w:val="18"/>
        </w:rPr>
        <w:t>status</w:t>
      </w:r>
      <w:r>
        <w:rPr>
          <w:b/>
          <w:color w:val="0090DA"/>
          <w:spacing w:val="-1"/>
          <w:sz w:val="18"/>
        </w:rPr>
        <w:t xml:space="preserve"> </w:t>
      </w:r>
      <w:r>
        <w:rPr>
          <w:b/>
          <w:color w:val="0090DA"/>
          <w:sz w:val="18"/>
        </w:rPr>
        <w:t>changes?</w:t>
      </w:r>
      <w:r>
        <w:rPr>
          <w:b/>
          <w:color w:val="0090DA"/>
          <w:spacing w:val="-2"/>
          <w:sz w:val="18"/>
        </w:rPr>
        <w:t xml:space="preserve"> </w:t>
      </w:r>
      <w:r>
        <w:rPr>
          <w:b/>
          <w:color w:val="0090DA"/>
          <w:sz w:val="18"/>
        </w:rPr>
        <w:t>Can</w:t>
      </w:r>
      <w:r>
        <w:rPr>
          <w:b/>
          <w:color w:val="0090DA"/>
          <w:spacing w:val="-2"/>
          <w:sz w:val="18"/>
        </w:rPr>
        <w:t xml:space="preserve"> </w:t>
      </w:r>
      <w:r>
        <w:rPr>
          <w:b/>
          <w:color w:val="0090DA"/>
          <w:sz w:val="18"/>
        </w:rPr>
        <w:t>I</w:t>
      </w:r>
      <w:r>
        <w:rPr>
          <w:b/>
          <w:color w:val="0090DA"/>
          <w:spacing w:val="-3"/>
          <w:sz w:val="18"/>
        </w:rPr>
        <w:t xml:space="preserve"> </w:t>
      </w:r>
      <w:r>
        <w:rPr>
          <w:b/>
          <w:color w:val="0090DA"/>
          <w:sz w:val="18"/>
        </w:rPr>
        <w:t>take</w:t>
      </w:r>
      <w:r>
        <w:rPr>
          <w:b/>
          <w:color w:val="0090DA"/>
          <w:spacing w:val="-2"/>
          <w:sz w:val="18"/>
        </w:rPr>
        <w:t xml:space="preserve"> </w:t>
      </w:r>
      <w:r>
        <w:rPr>
          <w:b/>
          <w:color w:val="0090DA"/>
          <w:sz w:val="18"/>
        </w:rPr>
        <w:t>my</w:t>
      </w:r>
      <w:r>
        <w:rPr>
          <w:b/>
          <w:color w:val="0090DA"/>
          <w:spacing w:val="-2"/>
          <w:sz w:val="18"/>
        </w:rPr>
        <w:t xml:space="preserve"> </w:t>
      </w:r>
      <w:r>
        <w:rPr>
          <w:b/>
          <w:color w:val="0090DA"/>
          <w:sz w:val="18"/>
        </w:rPr>
        <w:t>coverage</w:t>
      </w:r>
      <w:r>
        <w:rPr>
          <w:b/>
          <w:color w:val="0090DA"/>
          <w:spacing w:val="-4"/>
          <w:sz w:val="18"/>
        </w:rPr>
        <w:t xml:space="preserve"> </w:t>
      </w:r>
      <w:r>
        <w:rPr>
          <w:b/>
          <w:color w:val="0090DA"/>
          <w:sz w:val="18"/>
        </w:rPr>
        <w:t>with</w:t>
      </w:r>
      <w:r>
        <w:rPr>
          <w:b/>
          <w:color w:val="0090DA"/>
          <w:spacing w:val="-1"/>
          <w:sz w:val="18"/>
        </w:rPr>
        <w:t xml:space="preserve"> </w:t>
      </w:r>
      <w:r>
        <w:rPr>
          <w:b/>
          <w:color w:val="0090DA"/>
          <w:spacing w:val="-5"/>
          <w:sz w:val="18"/>
        </w:rPr>
        <w:t>me?</w:t>
      </w:r>
    </w:p>
    <w:p w14:paraId="0953D54C" w14:textId="77777777" w:rsidR="00245829" w:rsidRDefault="00BC695A">
      <w:pPr>
        <w:spacing w:before="47" w:line="254" w:lineRule="auto"/>
        <w:ind w:left="720" w:right="677" w:hanging="360"/>
        <w:rPr>
          <w:position w:val="6"/>
          <w:sz w:val="12"/>
        </w:rPr>
      </w:pPr>
      <w:r>
        <w:rPr>
          <w:b/>
          <w:sz w:val="18"/>
        </w:rPr>
        <w:t>A.</w:t>
      </w:r>
      <w:r>
        <w:rPr>
          <w:b/>
          <w:spacing w:val="80"/>
          <w:w w:val="150"/>
          <w:sz w:val="18"/>
        </w:rPr>
        <w:t xml:space="preserve"> </w:t>
      </w:r>
      <w:r>
        <w:rPr>
          <w:b/>
          <w:sz w:val="18"/>
        </w:rPr>
        <w:t xml:space="preserve">Yes, you can take your coverage with you. </w:t>
      </w:r>
      <w:r>
        <w:rPr>
          <w:sz w:val="18"/>
        </w:rPr>
        <w:t>You will need to continue to pay your premiums to keep your coverage in force. Your</w:t>
      </w:r>
      <w:r>
        <w:rPr>
          <w:spacing w:val="-2"/>
          <w:sz w:val="18"/>
        </w:rPr>
        <w:t xml:space="preserve"> </w:t>
      </w:r>
      <w:r>
        <w:rPr>
          <w:sz w:val="18"/>
        </w:rPr>
        <w:t>coverage</w:t>
      </w:r>
      <w:r>
        <w:rPr>
          <w:spacing w:val="-2"/>
          <w:sz w:val="18"/>
        </w:rPr>
        <w:t xml:space="preserve"> </w:t>
      </w:r>
      <w:r>
        <w:rPr>
          <w:sz w:val="18"/>
        </w:rPr>
        <w:t>will</w:t>
      </w:r>
      <w:r>
        <w:rPr>
          <w:spacing w:val="-4"/>
          <w:sz w:val="18"/>
        </w:rPr>
        <w:t xml:space="preserve"> </w:t>
      </w:r>
      <w:r>
        <w:rPr>
          <w:sz w:val="18"/>
        </w:rPr>
        <w:t>only</w:t>
      </w:r>
      <w:r>
        <w:rPr>
          <w:spacing w:val="-1"/>
          <w:sz w:val="18"/>
        </w:rPr>
        <w:t xml:space="preserve"> </w:t>
      </w:r>
      <w:r>
        <w:rPr>
          <w:sz w:val="18"/>
        </w:rPr>
        <w:t>end</w:t>
      </w:r>
      <w:r>
        <w:rPr>
          <w:spacing w:val="-2"/>
          <w:sz w:val="18"/>
        </w:rPr>
        <w:t xml:space="preserve"> </w:t>
      </w:r>
      <w:r>
        <w:rPr>
          <w:sz w:val="18"/>
        </w:rPr>
        <w:t>if</w:t>
      </w:r>
      <w:r>
        <w:rPr>
          <w:spacing w:val="-6"/>
          <w:sz w:val="18"/>
        </w:rPr>
        <w:t xml:space="preserve"> </w:t>
      </w:r>
      <w:r>
        <w:rPr>
          <w:sz w:val="18"/>
        </w:rPr>
        <w:t>you</w:t>
      </w:r>
      <w:r>
        <w:rPr>
          <w:spacing w:val="-4"/>
          <w:sz w:val="18"/>
        </w:rPr>
        <w:t xml:space="preserve"> </w:t>
      </w:r>
      <w:r>
        <w:rPr>
          <w:sz w:val="18"/>
        </w:rPr>
        <w:t>stop</w:t>
      </w:r>
      <w:r>
        <w:rPr>
          <w:spacing w:val="-4"/>
          <w:sz w:val="18"/>
        </w:rPr>
        <w:t xml:space="preserve"> </w:t>
      </w:r>
      <w:r>
        <w:rPr>
          <w:sz w:val="18"/>
        </w:rPr>
        <w:t>paying</w:t>
      </w:r>
      <w:r>
        <w:rPr>
          <w:spacing w:val="-2"/>
          <w:sz w:val="18"/>
        </w:rPr>
        <w:t xml:space="preserve"> </w:t>
      </w:r>
      <w:r>
        <w:rPr>
          <w:sz w:val="18"/>
        </w:rPr>
        <w:t>your</w:t>
      </w:r>
      <w:r>
        <w:rPr>
          <w:spacing w:val="-2"/>
          <w:sz w:val="18"/>
        </w:rPr>
        <w:t xml:space="preserve"> </w:t>
      </w:r>
      <w:r>
        <w:rPr>
          <w:sz w:val="18"/>
        </w:rPr>
        <w:t>premium</w:t>
      </w:r>
      <w:r>
        <w:rPr>
          <w:spacing w:val="-4"/>
          <w:sz w:val="18"/>
        </w:rPr>
        <w:t xml:space="preserve"> </w:t>
      </w:r>
      <w:r>
        <w:rPr>
          <w:sz w:val="18"/>
        </w:rPr>
        <w:t>or</w:t>
      </w:r>
      <w:r>
        <w:rPr>
          <w:spacing w:val="-2"/>
          <w:sz w:val="18"/>
        </w:rPr>
        <w:t xml:space="preserve"> </w:t>
      </w:r>
      <w:r>
        <w:rPr>
          <w:sz w:val="18"/>
        </w:rPr>
        <w:t>if</w:t>
      </w:r>
      <w:r>
        <w:rPr>
          <w:spacing w:val="-4"/>
          <w:sz w:val="18"/>
        </w:rPr>
        <w:t xml:space="preserve"> </w:t>
      </w:r>
      <w:r>
        <w:rPr>
          <w:sz w:val="18"/>
        </w:rPr>
        <w:t>your</w:t>
      </w:r>
      <w:r>
        <w:rPr>
          <w:spacing w:val="-5"/>
          <w:sz w:val="18"/>
        </w:rPr>
        <w:t xml:space="preserve"> </w:t>
      </w:r>
      <w:r>
        <w:rPr>
          <w:sz w:val="18"/>
        </w:rPr>
        <w:t>employer</w:t>
      </w:r>
      <w:r>
        <w:rPr>
          <w:spacing w:val="-4"/>
          <w:sz w:val="18"/>
        </w:rPr>
        <w:t xml:space="preserve"> </w:t>
      </w:r>
      <w:r>
        <w:rPr>
          <w:sz w:val="18"/>
        </w:rPr>
        <w:t>cancels</w:t>
      </w:r>
      <w:r>
        <w:rPr>
          <w:spacing w:val="-1"/>
          <w:sz w:val="18"/>
        </w:rPr>
        <w:t xml:space="preserve"> </w:t>
      </w:r>
      <w:r>
        <w:rPr>
          <w:sz w:val="18"/>
        </w:rPr>
        <w:t>the</w:t>
      </w:r>
      <w:r>
        <w:rPr>
          <w:spacing w:val="-2"/>
          <w:sz w:val="18"/>
        </w:rPr>
        <w:t xml:space="preserve"> </w:t>
      </w:r>
      <w:r>
        <w:rPr>
          <w:sz w:val="18"/>
        </w:rPr>
        <w:t>group</w:t>
      </w:r>
      <w:r>
        <w:rPr>
          <w:spacing w:val="-2"/>
          <w:sz w:val="18"/>
        </w:rPr>
        <w:t xml:space="preserve"> </w:t>
      </w:r>
      <w:r>
        <w:rPr>
          <w:sz w:val="18"/>
        </w:rPr>
        <w:t>policy and</w:t>
      </w:r>
      <w:r>
        <w:rPr>
          <w:spacing w:val="-1"/>
          <w:sz w:val="18"/>
        </w:rPr>
        <w:t xml:space="preserve"> </w:t>
      </w:r>
      <w:r>
        <w:rPr>
          <w:sz w:val="18"/>
        </w:rPr>
        <w:t>offers</w:t>
      </w:r>
      <w:r>
        <w:rPr>
          <w:spacing w:val="-1"/>
          <w:sz w:val="18"/>
        </w:rPr>
        <w:t xml:space="preserve"> </w:t>
      </w:r>
      <w:r>
        <w:rPr>
          <w:sz w:val="18"/>
        </w:rPr>
        <w:t>you</w:t>
      </w:r>
      <w:r>
        <w:rPr>
          <w:spacing w:val="-2"/>
          <w:sz w:val="18"/>
        </w:rPr>
        <w:t xml:space="preserve"> </w:t>
      </w:r>
      <w:r>
        <w:rPr>
          <w:sz w:val="18"/>
        </w:rPr>
        <w:t xml:space="preserve">similar coverage with a different insurance carrier. </w:t>
      </w:r>
      <w:r>
        <w:rPr>
          <w:position w:val="6"/>
          <w:sz w:val="12"/>
        </w:rPr>
        <w:t>D</w:t>
      </w:r>
    </w:p>
    <w:p w14:paraId="702A7C81" w14:textId="77777777" w:rsidR="00245829" w:rsidRDefault="00BC695A">
      <w:pPr>
        <w:spacing w:before="111"/>
        <w:ind w:left="360"/>
        <w:rPr>
          <w:b/>
          <w:sz w:val="18"/>
        </w:rPr>
      </w:pPr>
      <w:r>
        <w:rPr>
          <w:b/>
          <w:color w:val="0090DA"/>
          <w:sz w:val="18"/>
        </w:rPr>
        <w:t>Q.</w:t>
      </w:r>
      <w:r>
        <w:rPr>
          <w:b/>
          <w:color w:val="0090DA"/>
          <w:spacing w:val="32"/>
          <w:sz w:val="18"/>
        </w:rPr>
        <w:t xml:space="preserve">  </w:t>
      </w:r>
      <w:r>
        <w:rPr>
          <w:b/>
          <w:color w:val="0090DA"/>
          <w:sz w:val="18"/>
        </w:rPr>
        <w:t>Who</w:t>
      </w:r>
      <w:r>
        <w:rPr>
          <w:b/>
          <w:color w:val="0090DA"/>
          <w:spacing w:val="1"/>
          <w:sz w:val="18"/>
        </w:rPr>
        <w:t xml:space="preserve"> </w:t>
      </w:r>
      <w:r>
        <w:rPr>
          <w:b/>
          <w:color w:val="0090DA"/>
          <w:sz w:val="18"/>
        </w:rPr>
        <w:t>do</w:t>
      </w:r>
      <w:r>
        <w:rPr>
          <w:b/>
          <w:color w:val="0090DA"/>
          <w:spacing w:val="1"/>
          <w:sz w:val="18"/>
        </w:rPr>
        <w:t xml:space="preserve"> </w:t>
      </w:r>
      <w:r>
        <w:rPr>
          <w:b/>
          <w:color w:val="0090DA"/>
          <w:sz w:val="18"/>
        </w:rPr>
        <w:t>I</w:t>
      </w:r>
      <w:r>
        <w:rPr>
          <w:b/>
          <w:color w:val="0090DA"/>
          <w:spacing w:val="-3"/>
          <w:sz w:val="18"/>
        </w:rPr>
        <w:t xml:space="preserve"> </w:t>
      </w:r>
      <w:r>
        <w:rPr>
          <w:b/>
          <w:color w:val="0090DA"/>
          <w:sz w:val="18"/>
        </w:rPr>
        <w:t>call</w:t>
      </w:r>
      <w:r>
        <w:rPr>
          <w:b/>
          <w:color w:val="0090DA"/>
          <w:spacing w:val="-2"/>
          <w:sz w:val="18"/>
        </w:rPr>
        <w:t xml:space="preserve"> </w:t>
      </w:r>
      <w:r>
        <w:rPr>
          <w:b/>
          <w:color w:val="0090DA"/>
          <w:sz w:val="18"/>
        </w:rPr>
        <w:t xml:space="preserve">for </w:t>
      </w:r>
      <w:r>
        <w:rPr>
          <w:b/>
          <w:color w:val="0090DA"/>
          <w:spacing w:val="-2"/>
          <w:sz w:val="18"/>
        </w:rPr>
        <w:t>assistance?</w:t>
      </w:r>
    </w:p>
    <w:p w14:paraId="28F75989" w14:textId="77777777" w:rsidR="00245829" w:rsidRDefault="00BC695A">
      <w:pPr>
        <w:spacing w:before="47"/>
        <w:ind w:left="360"/>
        <w:rPr>
          <w:sz w:val="18"/>
        </w:rPr>
      </w:pPr>
      <w:r>
        <w:rPr>
          <w:b/>
          <w:sz w:val="18"/>
        </w:rPr>
        <w:t>A.</w:t>
      </w:r>
      <w:r>
        <w:rPr>
          <w:b/>
          <w:spacing w:val="34"/>
          <w:sz w:val="18"/>
        </w:rPr>
        <w:t xml:space="preserve">  </w:t>
      </w:r>
      <w:r>
        <w:rPr>
          <w:b/>
          <w:sz w:val="18"/>
        </w:rPr>
        <w:t>Please</w:t>
      </w:r>
      <w:r>
        <w:rPr>
          <w:b/>
          <w:spacing w:val="-4"/>
          <w:sz w:val="18"/>
        </w:rPr>
        <w:t xml:space="preserve"> </w:t>
      </w:r>
      <w:r>
        <w:rPr>
          <w:b/>
          <w:sz w:val="18"/>
        </w:rPr>
        <w:t>call</w:t>
      </w:r>
      <w:r>
        <w:rPr>
          <w:b/>
          <w:spacing w:val="-4"/>
          <w:sz w:val="18"/>
        </w:rPr>
        <w:t xml:space="preserve"> </w:t>
      </w:r>
      <w:r>
        <w:rPr>
          <w:b/>
          <w:sz w:val="18"/>
        </w:rPr>
        <w:t>MetLife</w:t>
      </w:r>
      <w:r>
        <w:rPr>
          <w:b/>
          <w:spacing w:val="-3"/>
          <w:sz w:val="18"/>
        </w:rPr>
        <w:t xml:space="preserve"> </w:t>
      </w:r>
      <w:r>
        <w:rPr>
          <w:b/>
          <w:sz w:val="18"/>
        </w:rPr>
        <w:t>directly</w:t>
      </w:r>
      <w:r>
        <w:rPr>
          <w:b/>
          <w:spacing w:val="-4"/>
          <w:sz w:val="18"/>
        </w:rPr>
        <w:t xml:space="preserve"> </w:t>
      </w:r>
      <w:r>
        <w:rPr>
          <w:b/>
          <w:sz w:val="18"/>
        </w:rPr>
        <w:t>at</w:t>
      </w:r>
      <w:r>
        <w:rPr>
          <w:b/>
          <w:spacing w:val="1"/>
          <w:sz w:val="18"/>
        </w:rPr>
        <w:t xml:space="preserve"> </w:t>
      </w:r>
      <w:r>
        <w:rPr>
          <w:b/>
          <w:sz w:val="18"/>
        </w:rPr>
        <w:t>1-800-GET-MET8</w:t>
      </w:r>
      <w:r>
        <w:rPr>
          <w:b/>
          <w:spacing w:val="-2"/>
          <w:sz w:val="18"/>
        </w:rPr>
        <w:t xml:space="preserve"> </w:t>
      </w:r>
      <w:r>
        <w:rPr>
          <w:b/>
          <w:sz w:val="18"/>
        </w:rPr>
        <w:t>(1-800-438-6388)</w:t>
      </w:r>
      <w:r>
        <w:rPr>
          <w:b/>
          <w:spacing w:val="-4"/>
          <w:sz w:val="18"/>
        </w:rPr>
        <w:t xml:space="preserve"> </w:t>
      </w:r>
      <w:r>
        <w:rPr>
          <w:sz w:val="18"/>
        </w:rPr>
        <w:t>and</w:t>
      </w:r>
      <w:r>
        <w:rPr>
          <w:spacing w:val="-4"/>
          <w:sz w:val="18"/>
        </w:rPr>
        <w:t xml:space="preserve"> </w:t>
      </w:r>
      <w:r>
        <w:rPr>
          <w:sz w:val="18"/>
        </w:rPr>
        <w:t>talk</w:t>
      </w:r>
      <w:r>
        <w:rPr>
          <w:spacing w:val="-2"/>
          <w:sz w:val="18"/>
        </w:rPr>
        <w:t xml:space="preserve"> </w:t>
      </w:r>
      <w:r>
        <w:rPr>
          <w:sz w:val="18"/>
        </w:rPr>
        <w:t>with</w:t>
      </w:r>
      <w:r>
        <w:rPr>
          <w:spacing w:val="-2"/>
          <w:sz w:val="18"/>
        </w:rPr>
        <w:t xml:space="preserve"> </w:t>
      </w:r>
      <w:r>
        <w:rPr>
          <w:sz w:val="18"/>
        </w:rPr>
        <w:t>a</w:t>
      </w:r>
      <w:r>
        <w:rPr>
          <w:spacing w:val="-4"/>
          <w:sz w:val="18"/>
        </w:rPr>
        <w:t xml:space="preserve"> </w:t>
      </w:r>
      <w:r>
        <w:rPr>
          <w:sz w:val="18"/>
        </w:rPr>
        <w:t>benefits</w:t>
      </w:r>
      <w:r>
        <w:rPr>
          <w:spacing w:val="-1"/>
          <w:sz w:val="18"/>
        </w:rPr>
        <w:t xml:space="preserve"> </w:t>
      </w:r>
      <w:r>
        <w:rPr>
          <w:sz w:val="18"/>
        </w:rPr>
        <w:t>consultant.</w:t>
      </w:r>
      <w:r>
        <w:rPr>
          <w:spacing w:val="-2"/>
          <w:sz w:val="18"/>
        </w:rPr>
        <w:t xml:space="preserve"> </w:t>
      </w:r>
      <w:r>
        <w:rPr>
          <w:sz w:val="18"/>
        </w:rPr>
        <w:t>Or</w:t>
      </w:r>
      <w:r>
        <w:rPr>
          <w:spacing w:val="-2"/>
          <w:sz w:val="18"/>
        </w:rPr>
        <w:t xml:space="preserve"> </w:t>
      </w:r>
      <w:r>
        <w:rPr>
          <w:sz w:val="18"/>
        </w:rPr>
        <w:t>visit</w:t>
      </w:r>
      <w:r>
        <w:rPr>
          <w:spacing w:val="-2"/>
          <w:sz w:val="18"/>
        </w:rPr>
        <w:t xml:space="preserve"> </w:t>
      </w:r>
      <w:r>
        <w:rPr>
          <w:sz w:val="18"/>
        </w:rPr>
        <w:t>our</w:t>
      </w:r>
      <w:r>
        <w:rPr>
          <w:spacing w:val="-5"/>
          <w:sz w:val="18"/>
        </w:rPr>
        <w:t xml:space="preserve"> </w:t>
      </w:r>
      <w:r>
        <w:rPr>
          <w:spacing w:val="-2"/>
          <w:sz w:val="18"/>
        </w:rPr>
        <w:t>website:</w:t>
      </w:r>
    </w:p>
    <w:p w14:paraId="3432B7F5" w14:textId="77777777" w:rsidR="00245829" w:rsidRDefault="00BC695A">
      <w:pPr>
        <w:spacing w:before="14"/>
        <w:ind w:left="720"/>
        <w:rPr>
          <w:b/>
          <w:i/>
          <w:sz w:val="18"/>
        </w:rPr>
      </w:pPr>
      <w:hyperlink r:id="rId9">
        <w:r>
          <w:rPr>
            <w:b/>
            <w:i/>
            <w:spacing w:val="-2"/>
            <w:sz w:val="18"/>
            <w:u w:val="single"/>
          </w:rPr>
          <w:t>www.mybenefits.metlife.com</w:t>
        </w:r>
      </w:hyperlink>
    </w:p>
    <w:p w14:paraId="18C80E05" w14:textId="77777777" w:rsidR="00245829" w:rsidRDefault="00245829">
      <w:pPr>
        <w:pStyle w:val="BodyText"/>
        <w:rPr>
          <w:b/>
          <w:i/>
          <w:sz w:val="21"/>
        </w:rPr>
      </w:pPr>
    </w:p>
    <w:p w14:paraId="4DCE8B64" w14:textId="77777777" w:rsidR="00245829" w:rsidRDefault="00245829">
      <w:pPr>
        <w:pStyle w:val="BodyText"/>
        <w:spacing w:before="28"/>
        <w:rPr>
          <w:b/>
          <w:i/>
          <w:sz w:val="21"/>
        </w:rPr>
      </w:pPr>
    </w:p>
    <w:p w14:paraId="07C6504D" w14:textId="77777777" w:rsidR="00245829" w:rsidRDefault="00BC695A">
      <w:pPr>
        <w:pStyle w:val="Heading2"/>
      </w:pPr>
      <w:r>
        <w:t>Insurance</w:t>
      </w:r>
      <w:r>
        <w:rPr>
          <w:spacing w:val="-12"/>
        </w:rPr>
        <w:t xml:space="preserve"> </w:t>
      </w:r>
      <w:r>
        <w:rPr>
          <w:spacing w:val="-2"/>
        </w:rPr>
        <w:t>Rates</w:t>
      </w:r>
    </w:p>
    <w:p w14:paraId="5E034CB3" w14:textId="77777777" w:rsidR="00245829" w:rsidRDefault="00BC695A">
      <w:pPr>
        <w:spacing w:before="85"/>
        <w:ind w:left="360"/>
        <w:rPr>
          <w:sz w:val="18"/>
        </w:rPr>
      </w:pPr>
      <w:r>
        <w:rPr>
          <w:sz w:val="18"/>
        </w:rPr>
        <w:t>MetLife</w:t>
      </w:r>
      <w:r>
        <w:rPr>
          <w:spacing w:val="-5"/>
          <w:sz w:val="18"/>
        </w:rPr>
        <w:t xml:space="preserve"> </w:t>
      </w:r>
      <w:r>
        <w:rPr>
          <w:sz w:val="18"/>
        </w:rPr>
        <w:t>offers</w:t>
      </w:r>
      <w:r>
        <w:rPr>
          <w:spacing w:val="-1"/>
          <w:sz w:val="18"/>
        </w:rPr>
        <w:t xml:space="preserve"> </w:t>
      </w:r>
      <w:r>
        <w:rPr>
          <w:sz w:val="18"/>
        </w:rPr>
        <w:t>group</w:t>
      </w:r>
      <w:r>
        <w:rPr>
          <w:spacing w:val="-2"/>
          <w:sz w:val="18"/>
        </w:rPr>
        <w:t xml:space="preserve"> </w:t>
      </w:r>
      <w:r>
        <w:rPr>
          <w:sz w:val="18"/>
        </w:rPr>
        <w:t>rates</w:t>
      </w:r>
      <w:r>
        <w:rPr>
          <w:spacing w:val="-4"/>
          <w:sz w:val="18"/>
        </w:rPr>
        <w:t xml:space="preserve"> </w:t>
      </w:r>
      <w:r>
        <w:rPr>
          <w:sz w:val="18"/>
        </w:rPr>
        <w:t>and</w:t>
      </w:r>
      <w:r>
        <w:rPr>
          <w:spacing w:val="-6"/>
          <w:sz w:val="18"/>
        </w:rPr>
        <w:t xml:space="preserve"> </w:t>
      </w:r>
      <w:r>
        <w:rPr>
          <w:sz w:val="18"/>
        </w:rPr>
        <w:t>payroll</w:t>
      </w:r>
      <w:r>
        <w:rPr>
          <w:spacing w:val="-2"/>
          <w:sz w:val="18"/>
        </w:rPr>
        <w:t xml:space="preserve"> </w:t>
      </w:r>
      <w:r>
        <w:rPr>
          <w:sz w:val="18"/>
        </w:rPr>
        <w:t>deductions,</w:t>
      </w:r>
      <w:r>
        <w:rPr>
          <w:spacing w:val="-2"/>
          <w:sz w:val="18"/>
        </w:rPr>
        <w:t xml:space="preserve"> </w:t>
      </w:r>
      <w:r>
        <w:rPr>
          <w:sz w:val="18"/>
        </w:rPr>
        <w:t>so</w:t>
      </w:r>
      <w:r>
        <w:rPr>
          <w:spacing w:val="-2"/>
          <w:sz w:val="18"/>
        </w:rPr>
        <w:t xml:space="preserve"> </w:t>
      </w:r>
      <w:r>
        <w:rPr>
          <w:sz w:val="18"/>
        </w:rPr>
        <w:t>you</w:t>
      </w:r>
      <w:r>
        <w:rPr>
          <w:spacing w:val="-2"/>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2"/>
          <w:sz w:val="18"/>
        </w:rPr>
        <w:t xml:space="preserve"> </w:t>
      </w:r>
      <w:r>
        <w:rPr>
          <w:sz w:val="18"/>
        </w:rPr>
        <w:t>worry</w:t>
      </w:r>
      <w:r>
        <w:rPr>
          <w:spacing w:val="-4"/>
          <w:sz w:val="18"/>
        </w:rPr>
        <w:t xml:space="preserve"> </w:t>
      </w:r>
      <w:r>
        <w:rPr>
          <w:sz w:val="18"/>
        </w:rPr>
        <w:t>about</w:t>
      </w:r>
      <w:r>
        <w:rPr>
          <w:spacing w:val="-2"/>
          <w:sz w:val="18"/>
        </w:rPr>
        <w:t xml:space="preserve"> </w:t>
      </w:r>
      <w:r>
        <w:rPr>
          <w:sz w:val="18"/>
        </w:rPr>
        <w:t>writing</w:t>
      </w:r>
      <w:r>
        <w:rPr>
          <w:spacing w:val="-4"/>
          <w:sz w:val="18"/>
        </w:rPr>
        <w:t xml:space="preserve"> </w:t>
      </w:r>
      <w:r>
        <w:rPr>
          <w:sz w:val="18"/>
        </w:rPr>
        <w:t>a</w:t>
      </w:r>
      <w:r>
        <w:rPr>
          <w:spacing w:val="-4"/>
          <w:sz w:val="18"/>
        </w:rPr>
        <w:t xml:space="preserve"> </w:t>
      </w:r>
      <w:r>
        <w:rPr>
          <w:sz w:val="18"/>
        </w:rPr>
        <w:t>check</w:t>
      </w:r>
      <w:r>
        <w:rPr>
          <w:spacing w:val="-3"/>
          <w:sz w:val="18"/>
        </w:rPr>
        <w:t xml:space="preserve"> </w:t>
      </w:r>
      <w:r>
        <w:rPr>
          <w:sz w:val="18"/>
        </w:rPr>
        <w:t>or</w:t>
      </w:r>
      <w:r>
        <w:rPr>
          <w:spacing w:val="-2"/>
          <w:sz w:val="18"/>
        </w:rPr>
        <w:t xml:space="preserve"> </w:t>
      </w:r>
      <w:r>
        <w:rPr>
          <w:sz w:val="18"/>
        </w:rPr>
        <w:t>missing</w:t>
      </w:r>
      <w:r>
        <w:rPr>
          <w:spacing w:val="-2"/>
          <w:sz w:val="18"/>
        </w:rPr>
        <w:t xml:space="preserve"> </w:t>
      </w:r>
      <w:r>
        <w:rPr>
          <w:sz w:val="18"/>
        </w:rPr>
        <w:t>a</w:t>
      </w:r>
      <w:r>
        <w:rPr>
          <w:spacing w:val="-4"/>
          <w:sz w:val="18"/>
        </w:rPr>
        <w:t xml:space="preserve"> </w:t>
      </w:r>
      <w:r>
        <w:rPr>
          <w:sz w:val="18"/>
        </w:rPr>
        <w:t>payment!</w:t>
      </w:r>
      <w:r>
        <w:rPr>
          <w:spacing w:val="-4"/>
          <w:sz w:val="18"/>
        </w:rPr>
        <w:t xml:space="preserve"> Your</w:t>
      </w:r>
    </w:p>
    <w:p w14:paraId="3FA247BE" w14:textId="77777777" w:rsidR="00245829" w:rsidRDefault="00BC695A">
      <w:pPr>
        <w:spacing w:before="1"/>
        <w:ind w:left="360"/>
        <w:rPr>
          <w:sz w:val="18"/>
        </w:rPr>
      </w:pPr>
      <w:r>
        <w:rPr>
          <w:sz w:val="18"/>
        </w:rPr>
        <w:t>employee</w:t>
      </w:r>
      <w:r>
        <w:rPr>
          <w:spacing w:val="-3"/>
          <w:sz w:val="18"/>
        </w:rPr>
        <w:t xml:space="preserve"> </w:t>
      </w:r>
      <w:r>
        <w:rPr>
          <w:sz w:val="18"/>
        </w:rPr>
        <w:t>rates</w:t>
      </w:r>
      <w:r>
        <w:rPr>
          <w:spacing w:val="-4"/>
          <w:sz w:val="18"/>
        </w:rPr>
        <w:t xml:space="preserve"> </w:t>
      </w:r>
      <w:r>
        <w:rPr>
          <w:sz w:val="18"/>
        </w:rPr>
        <w:t>are</w:t>
      </w:r>
      <w:r>
        <w:rPr>
          <w:spacing w:val="-3"/>
          <w:sz w:val="18"/>
        </w:rPr>
        <w:t xml:space="preserve"> </w:t>
      </w:r>
      <w:r>
        <w:rPr>
          <w:sz w:val="18"/>
        </w:rPr>
        <w:t>outlined</w:t>
      </w:r>
      <w:r>
        <w:rPr>
          <w:spacing w:val="-4"/>
          <w:sz w:val="18"/>
        </w:rPr>
        <w:t xml:space="preserve"> </w:t>
      </w:r>
      <w:r>
        <w:rPr>
          <w:spacing w:val="-2"/>
          <w:sz w:val="18"/>
        </w:rPr>
        <w:t>below.</w:t>
      </w:r>
    </w:p>
    <w:p w14:paraId="4FA72042" w14:textId="77777777" w:rsidR="00245829" w:rsidRDefault="00BC695A">
      <w:pPr>
        <w:pStyle w:val="Heading2"/>
        <w:spacing w:before="203"/>
      </w:pPr>
      <w:r>
        <w:t>Hospital</w:t>
      </w:r>
      <w:r>
        <w:rPr>
          <w:spacing w:val="-8"/>
        </w:rPr>
        <w:t xml:space="preserve"> </w:t>
      </w:r>
      <w:r>
        <w:t>Indemnity</w:t>
      </w:r>
      <w:r>
        <w:rPr>
          <w:spacing w:val="-6"/>
        </w:rPr>
        <w:t xml:space="preserve"> </w:t>
      </w:r>
      <w:r>
        <w:rPr>
          <w:spacing w:val="-2"/>
        </w:rPr>
        <w:t>Insurance</w:t>
      </w:r>
    </w:p>
    <w:p w14:paraId="598D74D1" w14:textId="77777777" w:rsidR="00245829" w:rsidRDefault="00245829">
      <w:pPr>
        <w:pStyle w:val="BodyText"/>
        <w:spacing w:before="2"/>
        <w:rPr>
          <w:b/>
          <w:sz w:val="7"/>
        </w:rPr>
      </w:pPr>
    </w:p>
    <w:tbl>
      <w:tblPr>
        <w:tblW w:w="0" w:type="auto"/>
        <w:tblInd w:w="353" w:type="dxa"/>
        <w:tblLayout w:type="fixed"/>
        <w:tblCellMar>
          <w:left w:w="0" w:type="dxa"/>
          <w:right w:w="0" w:type="dxa"/>
        </w:tblCellMar>
        <w:tblLook w:val="01E0" w:firstRow="1" w:lastRow="1" w:firstColumn="1" w:lastColumn="1" w:noHBand="0" w:noVBand="0"/>
      </w:tblPr>
      <w:tblGrid>
        <w:gridCol w:w="4247"/>
        <w:gridCol w:w="3241"/>
        <w:gridCol w:w="3330"/>
      </w:tblGrid>
      <w:tr w:rsidR="00245829" w14:paraId="37C8BDF2" w14:textId="77777777">
        <w:trPr>
          <w:trHeight w:val="751"/>
        </w:trPr>
        <w:tc>
          <w:tcPr>
            <w:tcW w:w="4247" w:type="dxa"/>
            <w:shd w:val="clear" w:color="auto" w:fill="0090DA"/>
          </w:tcPr>
          <w:p w14:paraId="22C764E6" w14:textId="77777777" w:rsidR="00245829" w:rsidRDefault="00245829">
            <w:pPr>
              <w:pStyle w:val="TableParagraph"/>
              <w:spacing w:before="63"/>
              <w:rPr>
                <w:b/>
                <w:sz w:val="18"/>
              </w:rPr>
            </w:pPr>
          </w:p>
          <w:p w14:paraId="56767F67" w14:textId="77777777" w:rsidR="00245829" w:rsidRDefault="00BC695A">
            <w:pPr>
              <w:pStyle w:val="TableParagraph"/>
              <w:ind w:left="122"/>
              <w:rPr>
                <w:b/>
                <w:sz w:val="18"/>
              </w:rPr>
            </w:pPr>
            <w:r>
              <w:rPr>
                <w:b/>
                <w:color w:val="FFFFFF"/>
                <w:sz w:val="18"/>
              </w:rPr>
              <w:t>Coverage</w:t>
            </w:r>
            <w:r>
              <w:rPr>
                <w:b/>
                <w:color w:val="FFFFFF"/>
                <w:spacing w:val="-4"/>
                <w:sz w:val="18"/>
              </w:rPr>
              <w:t xml:space="preserve"> </w:t>
            </w:r>
            <w:r>
              <w:rPr>
                <w:b/>
                <w:color w:val="FFFFFF"/>
                <w:spacing w:val="-2"/>
                <w:sz w:val="18"/>
              </w:rPr>
              <w:t>Options</w:t>
            </w:r>
          </w:p>
        </w:tc>
        <w:tc>
          <w:tcPr>
            <w:tcW w:w="3241" w:type="dxa"/>
            <w:shd w:val="clear" w:color="auto" w:fill="127AB9"/>
          </w:tcPr>
          <w:p w14:paraId="1B0286EF" w14:textId="77777777" w:rsidR="00245829" w:rsidRDefault="00245829">
            <w:pPr>
              <w:pStyle w:val="TableParagraph"/>
              <w:spacing w:before="63"/>
              <w:rPr>
                <w:b/>
                <w:sz w:val="18"/>
              </w:rPr>
            </w:pPr>
          </w:p>
          <w:p w14:paraId="4AFF439C" w14:textId="77777777" w:rsidR="00245829" w:rsidRDefault="00BC695A">
            <w:pPr>
              <w:pStyle w:val="TableParagraph"/>
              <w:ind w:left="105"/>
              <w:rPr>
                <w:b/>
                <w:sz w:val="18"/>
              </w:rPr>
            </w:pPr>
            <w:r>
              <w:rPr>
                <w:b/>
                <w:color w:val="FFFFFF"/>
                <w:sz w:val="18"/>
              </w:rPr>
              <w:t>Low</w:t>
            </w:r>
            <w:r>
              <w:rPr>
                <w:b/>
                <w:color w:val="FFFFFF"/>
                <w:spacing w:val="1"/>
                <w:sz w:val="18"/>
              </w:rPr>
              <w:t xml:space="preserve"> </w:t>
            </w:r>
            <w:r>
              <w:rPr>
                <w:b/>
                <w:color w:val="FFFFFF"/>
                <w:spacing w:val="-4"/>
                <w:sz w:val="18"/>
              </w:rPr>
              <w:t>Plan</w:t>
            </w:r>
          </w:p>
        </w:tc>
        <w:tc>
          <w:tcPr>
            <w:tcW w:w="3330" w:type="dxa"/>
            <w:shd w:val="clear" w:color="auto" w:fill="00609F"/>
          </w:tcPr>
          <w:p w14:paraId="3DD187C5" w14:textId="77777777" w:rsidR="00245829" w:rsidRDefault="00245829">
            <w:pPr>
              <w:pStyle w:val="TableParagraph"/>
              <w:spacing w:before="63"/>
              <w:rPr>
                <w:b/>
                <w:sz w:val="18"/>
              </w:rPr>
            </w:pPr>
          </w:p>
          <w:p w14:paraId="2A527113" w14:textId="77777777" w:rsidR="00245829" w:rsidRDefault="00BC695A">
            <w:pPr>
              <w:pStyle w:val="TableParagraph"/>
              <w:ind w:left="104"/>
              <w:rPr>
                <w:b/>
                <w:sz w:val="18"/>
              </w:rPr>
            </w:pPr>
            <w:r>
              <w:rPr>
                <w:b/>
                <w:color w:val="FFFFFF"/>
                <w:sz w:val="18"/>
              </w:rPr>
              <w:t xml:space="preserve">High </w:t>
            </w:r>
            <w:r>
              <w:rPr>
                <w:b/>
                <w:color w:val="FFFFFF"/>
                <w:spacing w:val="-4"/>
                <w:sz w:val="18"/>
              </w:rPr>
              <w:t>Plan</w:t>
            </w:r>
          </w:p>
        </w:tc>
      </w:tr>
      <w:tr w:rsidR="00245829" w14:paraId="462A71AD" w14:textId="77777777">
        <w:trPr>
          <w:trHeight w:val="287"/>
        </w:trPr>
        <w:tc>
          <w:tcPr>
            <w:tcW w:w="10818" w:type="dxa"/>
            <w:gridSpan w:val="3"/>
            <w:shd w:val="clear" w:color="auto" w:fill="A3CE4E"/>
          </w:tcPr>
          <w:p w14:paraId="2B2BB0CD" w14:textId="77777777" w:rsidR="00245829" w:rsidRDefault="00BC695A">
            <w:pPr>
              <w:pStyle w:val="TableParagraph"/>
              <w:spacing w:before="37"/>
              <w:ind w:left="122"/>
              <w:rPr>
                <w:b/>
                <w:sz w:val="18"/>
              </w:rPr>
            </w:pPr>
            <w:r>
              <w:rPr>
                <w:b/>
                <w:sz w:val="18"/>
              </w:rPr>
              <w:t>Monthly</w:t>
            </w:r>
            <w:r>
              <w:rPr>
                <w:b/>
                <w:spacing w:val="-2"/>
                <w:sz w:val="18"/>
              </w:rPr>
              <w:t xml:space="preserve"> </w:t>
            </w:r>
            <w:r>
              <w:rPr>
                <w:b/>
                <w:sz w:val="18"/>
              </w:rPr>
              <w:t>Cost</w:t>
            </w:r>
            <w:r>
              <w:rPr>
                <w:b/>
                <w:spacing w:val="-1"/>
                <w:sz w:val="18"/>
              </w:rPr>
              <w:t xml:space="preserve"> </w:t>
            </w:r>
            <w:r>
              <w:rPr>
                <w:b/>
                <w:sz w:val="18"/>
              </w:rPr>
              <w:t>to</w:t>
            </w:r>
            <w:r>
              <w:rPr>
                <w:b/>
                <w:spacing w:val="-2"/>
                <w:sz w:val="18"/>
              </w:rPr>
              <w:t xml:space="preserve"> </w:t>
            </w:r>
            <w:r>
              <w:rPr>
                <w:b/>
                <w:spacing w:val="-5"/>
                <w:sz w:val="18"/>
              </w:rPr>
              <w:t>You</w:t>
            </w:r>
          </w:p>
        </w:tc>
      </w:tr>
      <w:tr w:rsidR="00245829" w14:paraId="35FC1E3E" w14:textId="77777777">
        <w:trPr>
          <w:trHeight w:val="287"/>
        </w:trPr>
        <w:tc>
          <w:tcPr>
            <w:tcW w:w="4247" w:type="dxa"/>
            <w:tcBorders>
              <w:bottom w:val="single" w:sz="2" w:space="0" w:color="000000"/>
            </w:tcBorders>
          </w:tcPr>
          <w:p w14:paraId="6557E571" w14:textId="77777777" w:rsidR="00245829" w:rsidRDefault="00BC695A">
            <w:pPr>
              <w:pStyle w:val="TableParagraph"/>
              <w:spacing w:before="37"/>
              <w:ind w:left="122"/>
              <w:rPr>
                <w:sz w:val="18"/>
              </w:rPr>
            </w:pPr>
            <w:r>
              <w:rPr>
                <w:spacing w:val="-2"/>
                <w:sz w:val="18"/>
              </w:rPr>
              <w:t>Employee</w:t>
            </w:r>
          </w:p>
        </w:tc>
        <w:tc>
          <w:tcPr>
            <w:tcW w:w="3241" w:type="dxa"/>
            <w:tcBorders>
              <w:bottom w:val="single" w:sz="2" w:space="0" w:color="000000"/>
            </w:tcBorders>
            <w:shd w:val="clear" w:color="auto" w:fill="F1F1F1"/>
          </w:tcPr>
          <w:p w14:paraId="780A19F5" w14:textId="77777777" w:rsidR="00245829" w:rsidRDefault="00BC695A">
            <w:pPr>
              <w:pStyle w:val="TableParagraph"/>
              <w:spacing w:before="37"/>
              <w:ind w:left="105"/>
              <w:rPr>
                <w:sz w:val="18"/>
              </w:rPr>
            </w:pPr>
            <w:r>
              <w:rPr>
                <w:spacing w:val="-2"/>
                <w:sz w:val="18"/>
              </w:rPr>
              <w:t>$10.47</w:t>
            </w:r>
          </w:p>
        </w:tc>
        <w:tc>
          <w:tcPr>
            <w:tcW w:w="3330" w:type="dxa"/>
            <w:tcBorders>
              <w:bottom w:val="single" w:sz="2" w:space="0" w:color="000000"/>
            </w:tcBorders>
            <w:shd w:val="clear" w:color="auto" w:fill="D9D9D9"/>
          </w:tcPr>
          <w:p w14:paraId="3692BA26" w14:textId="77777777" w:rsidR="00245829" w:rsidRDefault="00BC695A">
            <w:pPr>
              <w:pStyle w:val="TableParagraph"/>
              <w:spacing w:before="37"/>
              <w:ind w:left="104"/>
              <w:rPr>
                <w:sz w:val="18"/>
              </w:rPr>
            </w:pPr>
            <w:r>
              <w:rPr>
                <w:spacing w:val="-2"/>
                <w:sz w:val="18"/>
              </w:rPr>
              <w:t>$20.72</w:t>
            </w:r>
          </w:p>
        </w:tc>
      </w:tr>
      <w:tr w:rsidR="00245829" w14:paraId="573CA05B" w14:textId="77777777">
        <w:trPr>
          <w:trHeight w:val="287"/>
        </w:trPr>
        <w:tc>
          <w:tcPr>
            <w:tcW w:w="4247" w:type="dxa"/>
            <w:tcBorders>
              <w:top w:val="single" w:sz="2" w:space="0" w:color="000000"/>
              <w:bottom w:val="single" w:sz="2" w:space="0" w:color="000000"/>
            </w:tcBorders>
          </w:tcPr>
          <w:p w14:paraId="24211395" w14:textId="77777777" w:rsidR="00245829" w:rsidRDefault="00BC695A">
            <w:pPr>
              <w:pStyle w:val="TableParagraph"/>
              <w:spacing w:before="37"/>
              <w:ind w:left="122"/>
              <w:rPr>
                <w:sz w:val="18"/>
              </w:rPr>
            </w:pPr>
            <w:r>
              <w:rPr>
                <w:sz w:val="18"/>
              </w:rPr>
              <w:t>Employee</w:t>
            </w:r>
            <w:r>
              <w:rPr>
                <w:spacing w:val="-2"/>
                <w:sz w:val="18"/>
              </w:rPr>
              <w:t xml:space="preserve"> </w:t>
            </w:r>
            <w:r>
              <w:rPr>
                <w:sz w:val="18"/>
              </w:rPr>
              <w:t xml:space="preserve">&amp; </w:t>
            </w:r>
            <w:r>
              <w:rPr>
                <w:spacing w:val="-2"/>
                <w:sz w:val="18"/>
              </w:rPr>
              <w:t>Spouse</w:t>
            </w:r>
          </w:p>
        </w:tc>
        <w:tc>
          <w:tcPr>
            <w:tcW w:w="3241" w:type="dxa"/>
            <w:tcBorders>
              <w:top w:val="single" w:sz="2" w:space="0" w:color="000000"/>
              <w:bottom w:val="single" w:sz="2" w:space="0" w:color="000000"/>
            </w:tcBorders>
            <w:shd w:val="clear" w:color="auto" w:fill="F1F1F1"/>
          </w:tcPr>
          <w:p w14:paraId="23F8F38D" w14:textId="77777777" w:rsidR="00245829" w:rsidRDefault="00BC695A">
            <w:pPr>
              <w:pStyle w:val="TableParagraph"/>
              <w:spacing w:before="37"/>
              <w:ind w:left="105"/>
              <w:rPr>
                <w:sz w:val="18"/>
              </w:rPr>
            </w:pPr>
            <w:r>
              <w:rPr>
                <w:spacing w:val="-2"/>
                <w:sz w:val="18"/>
              </w:rPr>
              <w:t>$21.93</w:t>
            </w:r>
          </w:p>
        </w:tc>
        <w:tc>
          <w:tcPr>
            <w:tcW w:w="3330" w:type="dxa"/>
            <w:tcBorders>
              <w:top w:val="single" w:sz="2" w:space="0" w:color="000000"/>
              <w:bottom w:val="single" w:sz="2" w:space="0" w:color="000000"/>
            </w:tcBorders>
            <w:shd w:val="clear" w:color="auto" w:fill="D9D9D9"/>
          </w:tcPr>
          <w:p w14:paraId="20A43972" w14:textId="77777777" w:rsidR="00245829" w:rsidRDefault="00BC695A">
            <w:pPr>
              <w:pStyle w:val="TableParagraph"/>
              <w:spacing w:before="37"/>
              <w:ind w:left="104"/>
              <w:rPr>
                <w:sz w:val="18"/>
              </w:rPr>
            </w:pPr>
            <w:r>
              <w:rPr>
                <w:spacing w:val="-2"/>
                <w:sz w:val="18"/>
              </w:rPr>
              <w:t>$43.43</w:t>
            </w:r>
          </w:p>
        </w:tc>
      </w:tr>
      <w:tr w:rsidR="00245829" w14:paraId="26E0CF94" w14:textId="77777777">
        <w:trPr>
          <w:trHeight w:val="287"/>
        </w:trPr>
        <w:tc>
          <w:tcPr>
            <w:tcW w:w="4247" w:type="dxa"/>
            <w:tcBorders>
              <w:top w:val="single" w:sz="2" w:space="0" w:color="000000"/>
              <w:bottom w:val="single" w:sz="2" w:space="0" w:color="000000"/>
            </w:tcBorders>
          </w:tcPr>
          <w:p w14:paraId="4BE0AA02" w14:textId="77777777" w:rsidR="00245829" w:rsidRDefault="00BC695A">
            <w:pPr>
              <w:pStyle w:val="TableParagraph"/>
              <w:spacing w:before="40"/>
              <w:ind w:left="122"/>
              <w:rPr>
                <w:sz w:val="18"/>
              </w:rPr>
            </w:pPr>
            <w:r>
              <w:rPr>
                <w:sz w:val="18"/>
              </w:rPr>
              <w:t>Employee</w:t>
            </w:r>
            <w:r>
              <w:rPr>
                <w:spacing w:val="-2"/>
                <w:sz w:val="18"/>
              </w:rPr>
              <w:t xml:space="preserve"> </w:t>
            </w:r>
            <w:r>
              <w:rPr>
                <w:sz w:val="18"/>
              </w:rPr>
              <w:t xml:space="preserve">&amp; </w:t>
            </w:r>
            <w:r>
              <w:rPr>
                <w:spacing w:val="-2"/>
                <w:sz w:val="18"/>
              </w:rPr>
              <w:t>Child(ren)</w:t>
            </w:r>
          </w:p>
        </w:tc>
        <w:tc>
          <w:tcPr>
            <w:tcW w:w="3241" w:type="dxa"/>
            <w:tcBorders>
              <w:top w:val="single" w:sz="2" w:space="0" w:color="000000"/>
              <w:bottom w:val="single" w:sz="2" w:space="0" w:color="000000"/>
            </w:tcBorders>
            <w:shd w:val="clear" w:color="auto" w:fill="F1F1F1"/>
          </w:tcPr>
          <w:p w14:paraId="04E6FE99" w14:textId="77777777" w:rsidR="00245829" w:rsidRDefault="00BC695A">
            <w:pPr>
              <w:pStyle w:val="TableParagraph"/>
              <w:spacing w:before="40"/>
              <w:ind w:left="105"/>
              <w:rPr>
                <w:sz w:val="18"/>
              </w:rPr>
            </w:pPr>
            <w:r>
              <w:rPr>
                <w:spacing w:val="-2"/>
                <w:sz w:val="18"/>
              </w:rPr>
              <w:t>$16.67</w:t>
            </w:r>
          </w:p>
        </w:tc>
        <w:tc>
          <w:tcPr>
            <w:tcW w:w="3330" w:type="dxa"/>
            <w:tcBorders>
              <w:top w:val="single" w:sz="2" w:space="0" w:color="000000"/>
              <w:bottom w:val="single" w:sz="2" w:space="0" w:color="000000"/>
            </w:tcBorders>
            <w:shd w:val="clear" w:color="auto" w:fill="D9D9D9"/>
          </w:tcPr>
          <w:p w14:paraId="2CC1EE54" w14:textId="77777777" w:rsidR="00245829" w:rsidRDefault="00BC695A">
            <w:pPr>
              <w:pStyle w:val="TableParagraph"/>
              <w:spacing w:before="40"/>
              <w:ind w:left="104"/>
              <w:rPr>
                <w:sz w:val="18"/>
              </w:rPr>
            </w:pPr>
            <w:r>
              <w:rPr>
                <w:spacing w:val="-2"/>
                <w:sz w:val="18"/>
              </w:rPr>
              <w:t>$33.02</w:t>
            </w:r>
          </w:p>
        </w:tc>
      </w:tr>
      <w:tr w:rsidR="00245829" w14:paraId="7C7F3BD0" w14:textId="77777777">
        <w:trPr>
          <w:trHeight w:val="287"/>
        </w:trPr>
        <w:tc>
          <w:tcPr>
            <w:tcW w:w="4247" w:type="dxa"/>
            <w:tcBorders>
              <w:top w:val="single" w:sz="2" w:space="0" w:color="000000"/>
              <w:bottom w:val="single" w:sz="2" w:space="0" w:color="000000"/>
            </w:tcBorders>
          </w:tcPr>
          <w:p w14:paraId="19882A0C" w14:textId="77777777" w:rsidR="00245829" w:rsidRDefault="00BC695A">
            <w:pPr>
              <w:pStyle w:val="TableParagraph"/>
              <w:spacing w:before="40"/>
              <w:ind w:left="122"/>
              <w:rPr>
                <w:sz w:val="18"/>
              </w:rPr>
            </w:pPr>
            <w:r>
              <w:rPr>
                <w:sz w:val="18"/>
              </w:rPr>
              <w:t>Employee</w:t>
            </w:r>
            <w:r>
              <w:rPr>
                <w:spacing w:val="-2"/>
                <w:sz w:val="18"/>
              </w:rPr>
              <w:t xml:space="preserve"> </w:t>
            </w:r>
            <w:r>
              <w:rPr>
                <w:sz w:val="18"/>
              </w:rPr>
              <w:t xml:space="preserve">&amp; </w:t>
            </w:r>
            <w:r>
              <w:rPr>
                <w:spacing w:val="-2"/>
                <w:sz w:val="18"/>
              </w:rPr>
              <w:t>Spouse/Child(ren)</w:t>
            </w:r>
          </w:p>
        </w:tc>
        <w:tc>
          <w:tcPr>
            <w:tcW w:w="3241" w:type="dxa"/>
            <w:tcBorders>
              <w:top w:val="single" w:sz="2" w:space="0" w:color="000000"/>
              <w:bottom w:val="single" w:sz="2" w:space="0" w:color="000000"/>
            </w:tcBorders>
            <w:shd w:val="clear" w:color="auto" w:fill="F1F1F1"/>
          </w:tcPr>
          <w:p w14:paraId="17C1DA90" w14:textId="77777777" w:rsidR="00245829" w:rsidRDefault="00BC695A">
            <w:pPr>
              <w:pStyle w:val="TableParagraph"/>
              <w:spacing w:before="40"/>
              <w:ind w:left="105"/>
              <w:rPr>
                <w:sz w:val="18"/>
              </w:rPr>
            </w:pPr>
            <w:r>
              <w:rPr>
                <w:spacing w:val="-2"/>
                <w:sz w:val="18"/>
              </w:rPr>
              <w:t>$28.14</w:t>
            </w:r>
          </w:p>
        </w:tc>
        <w:tc>
          <w:tcPr>
            <w:tcW w:w="3330" w:type="dxa"/>
            <w:tcBorders>
              <w:top w:val="single" w:sz="2" w:space="0" w:color="000000"/>
              <w:bottom w:val="single" w:sz="2" w:space="0" w:color="000000"/>
            </w:tcBorders>
            <w:shd w:val="clear" w:color="auto" w:fill="D9D9D9"/>
          </w:tcPr>
          <w:p w14:paraId="02EA95BE" w14:textId="77777777" w:rsidR="00245829" w:rsidRDefault="00BC695A">
            <w:pPr>
              <w:pStyle w:val="TableParagraph"/>
              <w:spacing w:before="40"/>
              <w:ind w:left="104"/>
              <w:rPr>
                <w:sz w:val="18"/>
              </w:rPr>
            </w:pPr>
            <w:r>
              <w:rPr>
                <w:spacing w:val="-2"/>
                <w:sz w:val="18"/>
              </w:rPr>
              <w:t>$55.72</w:t>
            </w:r>
          </w:p>
        </w:tc>
      </w:tr>
    </w:tbl>
    <w:p w14:paraId="382697B2" w14:textId="77777777" w:rsidR="00245829" w:rsidRDefault="00BC695A">
      <w:pPr>
        <w:pStyle w:val="BodyText"/>
        <w:spacing w:before="214" w:line="276" w:lineRule="auto"/>
        <w:ind w:left="360" w:right="677"/>
      </w:pPr>
      <w:r>
        <w:rPr>
          <w:color w:val="585858"/>
          <w:vertAlign w:val="superscript"/>
        </w:rPr>
        <w:t>A</w:t>
      </w:r>
      <w:r>
        <w:rPr>
          <w:color w:val="585858"/>
          <w:spacing w:val="-1"/>
        </w:rPr>
        <w:t xml:space="preserve"> </w:t>
      </w:r>
      <w:r>
        <w:rPr>
          <w:color w:val="585858"/>
        </w:rPr>
        <w:t>Hospital</w:t>
      </w:r>
      <w:r>
        <w:rPr>
          <w:color w:val="585858"/>
          <w:spacing w:val="-1"/>
        </w:rPr>
        <w:t xml:space="preserve"> </w:t>
      </w:r>
      <w:r>
        <w:rPr>
          <w:color w:val="585858"/>
        </w:rPr>
        <w:t>does not</w:t>
      </w:r>
      <w:r>
        <w:rPr>
          <w:color w:val="585858"/>
          <w:spacing w:val="-1"/>
        </w:rPr>
        <w:t xml:space="preserve"> </w:t>
      </w:r>
      <w:r>
        <w:rPr>
          <w:color w:val="585858"/>
        </w:rPr>
        <w:t>include</w:t>
      </w:r>
      <w:r>
        <w:rPr>
          <w:color w:val="585858"/>
          <w:spacing w:val="-4"/>
        </w:rPr>
        <w:t xml:space="preserve"> </w:t>
      </w:r>
      <w:r>
        <w:rPr>
          <w:color w:val="585858"/>
        </w:rPr>
        <w:t>certain</w:t>
      </w:r>
      <w:r>
        <w:rPr>
          <w:color w:val="585858"/>
          <w:spacing w:val="-4"/>
        </w:rPr>
        <w:t xml:space="preserve"> </w:t>
      </w:r>
      <w:r>
        <w:rPr>
          <w:color w:val="585858"/>
        </w:rPr>
        <w:t>facilities</w:t>
      </w:r>
      <w:r>
        <w:rPr>
          <w:color w:val="585858"/>
          <w:spacing w:val="-3"/>
        </w:rPr>
        <w:t xml:space="preserve"> </w:t>
      </w:r>
      <w:r>
        <w:rPr>
          <w:color w:val="585858"/>
        </w:rPr>
        <w:t>such</w:t>
      </w:r>
      <w:r>
        <w:rPr>
          <w:color w:val="585858"/>
          <w:spacing w:val="-2"/>
        </w:rPr>
        <w:t xml:space="preserve"> </w:t>
      </w:r>
      <w:r>
        <w:rPr>
          <w:color w:val="585858"/>
        </w:rPr>
        <w:t>as</w:t>
      </w:r>
      <w:r>
        <w:rPr>
          <w:color w:val="585858"/>
          <w:spacing w:val="-3"/>
        </w:rPr>
        <w:t xml:space="preserve"> </w:t>
      </w:r>
      <w:r>
        <w:rPr>
          <w:color w:val="585858"/>
        </w:rPr>
        <w:t>nursing</w:t>
      </w:r>
      <w:r>
        <w:rPr>
          <w:color w:val="585858"/>
          <w:spacing w:val="-2"/>
        </w:rPr>
        <w:t xml:space="preserve"> </w:t>
      </w:r>
      <w:r>
        <w:rPr>
          <w:color w:val="585858"/>
        </w:rPr>
        <w:t>homes,</w:t>
      </w:r>
      <w:r>
        <w:rPr>
          <w:color w:val="585858"/>
          <w:spacing w:val="-3"/>
        </w:rPr>
        <w:t xml:space="preserve"> </w:t>
      </w:r>
      <w:r>
        <w:rPr>
          <w:color w:val="585858"/>
        </w:rPr>
        <w:t>convalescent</w:t>
      </w:r>
      <w:r>
        <w:rPr>
          <w:color w:val="585858"/>
          <w:spacing w:val="-3"/>
        </w:rPr>
        <w:t xml:space="preserve"> </w:t>
      </w:r>
      <w:r>
        <w:rPr>
          <w:color w:val="585858"/>
        </w:rPr>
        <w:t>care</w:t>
      </w:r>
      <w:r>
        <w:rPr>
          <w:color w:val="585858"/>
          <w:spacing w:val="-2"/>
        </w:rPr>
        <w:t xml:space="preserve"> </w:t>
      </w:r>
      <w:r>
        <w:rPr>
          <w:color w:val="585858"/>
        </w:rPr>
        <w:t>or</w:t>
      </w:r>
      <w:r>
        <w:rPr>
          <w:color w:val="585858"/>
          <w:spacing w:val="-2"/>
        </w:rPr>
        <w:t xml:space="preserve"> </w:t>
      </w:r>
      <w:r>
        <w:rPr>
          <w:color w:val="585858"/>
        </w:rPr>
        <w:t>extended</w:t>
      </w:r>
      <w:r>
        <w:rPr>
          <w:color w:val="585858"/>
          <w:spacing w:val="-4"/>
        </w:rPr>
        <w:t xml:space="preserve"> </w:t>
      </w:r>
      <w:r>
        <w:rPr>
          <w:color w:val="585858"/>
        </w:rPr>
        <w:t>care</w:t>
      </w:r>
      <w:r>
        <w:rPr>
          <w:color w:val="585858"/>
          <w:spacing w:val="-2"/>
        </w:rPr>
        <w:t xml:space="preserve"> </w:t>
      </w:r>
      <w:r>
        <w:rPr>
          <w:color w:val="585858"/>
        </w:rPr>
        <w:t>facilities.</w:t>
      </w:r>
      <w:r>
        <w:rPr>
          <w:color w:val="585858"/>
          <w:spacing w:val="40"/>
        </w:rPr>
        <w:t xml:space="preserve"> </w:t>
      </w:r>
      <w:r>
        <w:rPr>
          <w:color w:val="585858"/>
        </w:rPr>
        <w:t>See</w:t>
      </w:r>
      <w:r>
        <w:rPr>
          <w:color w:val="585858"/>
          <w:spacing w:val="-5"/>
        </w:rPr>
        <w:t xml:space="preserve"> </w:t>
      </w:r>
      <w:r>
        <w:rPr>
          <w:color w:val="585858"/>
        </w:rPr>
        <w:t>your Disclosure</w:t>
      </w:r>
      <w:r>
        <w:rPr>
          <w:color w:val="585858"/>
          <w:spacing w:val="-5"/>
        </w:rPr>
        <w:t xml:space="preserve"> </w:t>
      </w:r>
      <w:r>
        <w:rPr>
          <w:color w:val="585858"/>
        </w:rPr>
        <w:t>Statement</w:t>
      </w:r>
      <w:r>
        <w:rPr>
          <w:color w:val="585858"/>
          <w:spacing w:val="-1"/>
        </w:rPr>
        <w:t xml:space="preserve"> </w:t>
      </w:r>
      <w:r>
        <w:rPr>
          <w:color w:val="585858"/>
        </w:rPr>
        <w:t>or Outline of Coverage/Disclosure Document for full details.</w:t>
      </w:r>
    </w:p>
    <w:p w14:paraId="3B965F41" w14:textId="77777777" w:rsidR="00245829" w:rsidRDefault="00BC695A">
      <w:pPr>
        <w:pStyle w:val="BodyText"/>
        <w:spacing w:line="278" w:lineRule="auto"/>
        <w:ind w:left="360"/>
      </w:pPr>
      <w:r>
        <w:rPr>
          <w:color w:val="585858"/>
          <w:vertAlign w:val="superscript"/>
        </w:rPr>
        <w:t>B</w:t>
      </w:r>
      <w:r>
        <w:rPr>
          <w:color w:val="585858"/>
          <w:spacing w:val="-1"/>
        </w:rPr>
        <w:t xml:space="preserve"> </w:t>
      </w:r>
      <w:r>
        <w:rPr>
          <w:color w:val="585858"/>
        </w:rPr>
        <w:t>Covered</w:t>
      </w:r>
      <w:r>
        <w:rPr>
          <w:color w:val="585858"/>
          <w:spacing w:val="-4"/>
        </w:rPr>
        <w:t xml:space="preserve"> </w:t>
      </w:r>
      <w:r>
        <w:rPr>
          <w:color w:val="585858"/>
        </w:rPr>
        <w:t>services/treatments</w:t>
      </w:r>
      <w:r>
        <w:rPr>
          <w:color w:val="585858"/>
          <w:spacing w:val="-3"/>
        </w:rPr>
        <w:t xml:space="preserve"> </w:t>
      </w:r>
      <w:r>
        <w:rPr>
          <w:color w:val="585858"/>
        </w:rPr>
        <w:t>must</w:t>
      </w:r>
      <w:r>
        <w:rPr>
          <w:color w:val="585858"/>
          <w:spacing w:val="-3"/>
        </w:rPr>
        <w:t xml:space="preserve"> </w:t>
      </w:r>
      <w:r>
        <w:rPr>
          <w:color w:val="585858"/>
        </w:rPr>
        <w:t>be</w:t>
      </w:r>
      <w:r>
        <w:rPr>
          <w:color w:val="585858"/>
          <w:spacing w:val="-2"/>
        </w:rPr>
        <w:t xml:space="preserve"> </w:t>
      </w:r>
      <w:r>
        <w:rPr>
          <w:color w:val="585858"/>
        </w:rPr>
        <w:t>the</w:t>
      </w:r>
      <w:r>
        <w:rPr>
          <w:color w:val="585858"/>
          <w:spacing w:val="-4"/>
        </w:rPr>
        <w:t xml:space="preserve"> </w:t>
      </w:r>
      <w:r>
        <w:rPr>
          <w:color w:val="585858"/>
        </w:rPr>
        <w:t>result</w:t>
      </w:r>
      <w:r>
        <w:rPr>
          <w:color w:val="585858"/>
          <w:spacing w:val="-1"/>
        </w:rPr>
        <w:t xml:space="preserve"> </w:t>
      </w:r>
      <w:r>
        <w:rPr>
          <w:color w:val="585858"/>
        </w:rPr>
        <w:t>of</w:t>
      </w:r>
      <w:r>
        <w:rPr>
          <w:color w:val="585858"/>
          <w:spacing w:val="-1"/>
        </w:rPr>
        <w:t xml:space="preserve"> </w:t>
      </w:r>
      <w:r>
        <w:rPr>
          <w:color w:val="585858"/>
        </w:rPr>
        <w:t>an</w:t>
      </w:r>
      <w:r>
        <w:rPr>
          <w:color w:val="585858"/>
          <w:spacing w:val="-2"/>
        </w:rPr>
        <w:t xml:space="preserve"> </w:t>
      </w:r>
      <w:r>
        <w:rPr>
          <w:color w:val="585858"/>
        </w:rPr>
        <w:t>accident</w:t>
      </w:r>
      <w:r>
        <w:rPr>
          <w:color w:val="585858"/>
          <w:spacing w:val="-3"/>
        </w:rPr>
        <w:t xml:space="preserve"> </w:t>
      </w:r>
      <w:r>
        <w:rPr>
          <w:color w:val="585858"/>
        </w:rPr>
        <w:t>or</w:t>
      </w:r>
      <w:r>
        <w:rPr>
          <w:color w:val="585858"/>
          <w:spacing w:val="-2"/>
        </w:rPr>
        <w:t xml:space="preserve"> </w:t>
      </w:r>
      <w:r>
        <w:rPr>
          <w:color w:val="585858"/>
        </w:rPr>
        <w:t>sickness</w:t>
      </w:r>
      <w:r>
        <w:rPr>
          <w:color w:val="585858"/>
          <w:spacing w:val="-3"/>
        </w:rPr>
        <w:t xml:space="preserve"> </w:t>
      </w:r>
      <w:r>
        <w:rPr>
          <w:color w:val="585858"/>
        </w:rPr>
        <w:t>as defined</w:t>
      </w:r>
      <w:r>
        <w:rPr>
          <w:color w:val="585858"/>
          <w:spacing w:val="-2"/>
        </w:rPr>
        <w:t xml:space="preserve"> </w:t>
      </w:r>
      <w:r>
        <w:rPr>
          <w:color w:val="585858"/>
        </w:rPr>
        <w:t>in</w:t>
      </w:r>
      <w:r>
        <w:rPr>
          <w:color w:val="585858"/>
          <w:spacing w:val="-4"/>
        </w:rPr>
        <w:t xml:space="preserve"> </w:t>
      </w:r>
      <w:r>
        <w:rPr>
          <w:color w:val="585858"/>
        </w:rPr>
        <w:t>the</w:t>
      </w:r>
      <w:r>
        <w:rPr>
          <w:color w:val="585858"/>
          <w:spacing w:val="-2"/>
        </w:rPr>
        <w:t xml:space="preserve"> </w:t>
      </w:r>
      <w:r>
        <w:rPr>
          <w:color w:val="585858"/>
        </w:rPr>
        <w:t>group</w:t>
      </w:r>
      <w:r>
        <w:rPr>
          <w:color w:val="585858"/>
          <w:spacing w:val="-2"/>
        </w:rPr>
        <w:t xml:space="preserve"> </w:t>
      </w:r>
      <w:r>
        <w:rPr>
          <w:color w:val="585858"/>
        </w:rPr>
        <w:t>policy/certificate.</w:t>
      </w:r>
      <w:r>
        <w:rPr>
          <w:color w:val="585858"/>
          <w:spacing w:val="39"/>
        </w:rPr>
        <w:t xml:space="preserve"> </w:t>
      </w:r>
      <w:r>
        <w:rPr>
          <w:color w:val="585858"/>
        </w:rPr>
        <w:t>See</w:t>
      </w:r>
      <w:r>
        <w:rPr>
          <w:color w:val="585858"/>
          <w:spacing w:val="-4"/>
        </w:rPr>
        <w:t xml:space="preserve"> </w:t>
      </w:r>
      <w:r>
        <w:rPr>
          <w:color w:val="585858"/>
        </w:rPr>
        <w:t>your</w:t>
      </w:r>
      <w:r>
        <w:rPr>
          <w:color w:val="585858"/>
          <w:spacing w:val="-2"/>
        </w:rPr>
        <w:t xml:space="preserve"> </w:t>
      </w:r>
      <w:r>
        <w:rPr>
          <w:color w:val="585858"/>
        </w:rPr>
        <w:t>Disclosure</w:t>
      </w:r>
      <w:r>
        <w:rPr>
          <w:color w:val="585858"/>
          <w:spacing w:val="-2"/>
        </w:rPr>
        <w:t xml:space="preserve"> </w:t>
      </w:r>
      <w:r>
        <w:rPr>
          <w:color w:val="585858"/>
        </w:rPr>
        <w:t>Statement</w:t>
      </w:r>
      <w:r>
        <w:rPr>
          <w:color w:val="585858"/>
          <w:spacing w:val="-3"/>
        </w:rPr>
        <w:t xml:space="preserve"> </w:t>
      </w:r>
      <w:r>
        <w:rPr>
          <w:color w:val="585858"/>
        </w:rPr>
        <w:t>or Outline of Coverage/Disclosure Document for more details.</w:t>
      </w:r>
    </w:p>
    <w:p w14:paraId="12D1276B" w14:textId="77777777" w:rsidR="00245829" w:rsidRDefault="00BC695A">
      <w:pPr>
        <w:pStyle w:val="BodyText"/>
        <w:spacing w:line="276" w:lineRule="auto"/>
        <w:ind w:left="360" w:right="324"/>
      </w:pPr>
      <w:r>
        <w:rPr>
          <w:color w:val="585858"/>
          <w:vertAlign w:val="superscript"/>
        </w:rPr>
        <w:t>C</w:t>
      </w:r>
      <w:r>
        <w:rPr>
          <w:color w:val="585858"/>
        </w:rPr>
        <w:t>Coverage</w:t>
      </w:r>
      <w:r>
        <w:rPr>
          <w:color w:val="585858"/>
          <w:spacing w:val="-2"/>
        </w:rPr>
        <w:t xml:space="preserve"> </w:t>
      </w:r>
      <w:r>
        <w:rPr>
          <w:color w:val="585858"/>
        </w:rPr>
        <w:t>is</w:t>
      </w:r>
      <w:r>
        <w:rPr>
          <w:color w:val="585858"/>
          <w:spacing w:val="-2"/>
        </w:rPr>
        <w:t xml:space="preserve"> </w:t>
      </w:r>
      <w:r>
        <w:rPr>
          <w:color w:val="585858"/>
        </w:rPr>
        <w:t>guaranteed</w:t>
      </w:r>
      <w:r>
        <w:rPr>
          <w:color w:val="585858"/>
          <w:spacing w:val="-2"/>
        </w:rPr>
        <w:t xml:space="preserve"> </w:t>
      </w:r>
      <w:r>
        <w:rPr>
          <w:color w:val="585858"/>
        </w:rPr>
        <w:t>provided</w:t>
      </w:r>
      <w:r>
        <w:rPr>
          <w:color w:val="585858"/>
          <w:spacing w:val="-2"/>
        </w:rPr>
        <w:t xml:space="preserve"> </w:t>
      </w:r>
      <w:r>
        <w:rPr>
          <w:color w:val="585858"/>
        </w:rPr>
        <w:t>(1)</w:t>
      </w:r>
      <w:r>
        <w:rPr>
          <w:color w:val="585858"/>
          <w:spacing w:val="-2"/>
        </w:rPr>
        <w:t xml:space="preserve"> </w:t>
      </w:r>
      <w:r>
        <w:rPr>
          <w:color w:val="585858"/>
        </w:rPr>
        <w:t>the</w:t>
      </w:r>
      <w:r>
        <w:rPr>
          <w:color w:val="585858"/>
          <w:spacing w:val="-2"/>
        </w:rPr>
        <w:t xml:space="preserve"> </w:t>
      </w:r>
      <w:r>
        <w:rPr>
          <w:color w:val="585858"/>
        </w:rPr>
        <w:t>employee</w:t>
      </w:r>
      <w:r>
        <w:rPr>
          <w:color w:val="585858"/>
          <w:spacing w:val="-5"/>
        </w:rPr>
        <w:t xml:space="preserve"> </w:t>
      </w:r>
      <w:r>
        <w:rPr>
          <w:color w:val="585858"/>
        </w:rPr>
        <w:t>is actively at</w:t>
      </w:r>
      <w:r>
        <w:rPr>
          <w:color w:val="585858"/>
          <w:spacing w:val="-1"/>
        </w:rPr>
        <w:t xml:space="preserve"> </w:t>
      </w:r>
      <w:r>
        <w:rPr>
          <w:color w:val="585858"/>
        </w:rPr>
        <w:t>work and</w:t>
      </w:r>
      <w:r>
        <w:rPr>
          <w:color w:val="585858"/>
          <w:spacing w:val="-2"/>
        </w:rPr>
        <w:t xml:space="preserve"> </w:t>
      </w:r>
      <w:r>
        <w:rPr>
          <w:color w:val="585858"/>
        </w:rPr>
        <w:t>(2)</w:t>
      </w:r>
      <w:r>
        <w:rPr>
          <w:color w:val="585858"/>
          <w:spacing w:val="-2"/>
        </w:rPr>
        <w:t xml:space="preserve"> </w:t>
      </w:r>
      <w:r>
        <w:rPr>
          <w:color w:val="585858"/>
        </w:rPr>
        <w:t>dependents</w:t>
      </w:r>
      <w:r>
        <w:rPr>
          <w:color w:val="585858"/>
          <w:spacing w:val="-3"/>
        </w:rPr>
        <w:t xml:space="preserve"> </w:t>
      </w:r>
      <w:r>
        <w:rPr>
          <w:color w:val="585858"/>
        </w:rPr>
        <w:t>to</w:t>
      </w:r>
      <w:r>
        <w:rPr>
          <w:color w:val="585858"/>
          <w:spacing w:val="-2"/>
        </w:rPr>
        <w:t xml:space="preserve"> </w:t>
      </w:r>
      <w:r>
        <w:rPr>
          <w:color w:val="585858"/>
        </w:rPr>
        <w:t>be</w:t>
      </w:r>
      <w:r>
        <w:rPr>
          <w:color w:val="585858"/>
          <w:spacing w:val="-4"/>
        </w:rPr>
        <w:t xml:space="preserve"> </w:t>
      </w:r>
      <w:r>
        <w:rPr>
          <w:color w:val="585858"/>
        </w:rPr>
        <w:t>covered</w:t>
      </w:r>
      <w:r>
        <w:rPr>
          <w:color w:val="585858"/>
          <w:spacing w:val="-2"/>
        </w:rPr>
        <w:t xml:space="preserve"> </w:t>
      </w:r>
      <w:r>
        <w:rPr>
          <w:color w:val="585858"/>
        </w:rPr>
        <w:t>are</w:t>
      </w:r>
      <w:r>
        <w:rPr>
          <w:color w:val="585858"/>
          <w:spacing w:val="-2"/>
        </w:rPr>
        <w:t xml:space="preserve"> </w:t>
      </w:r>
      <w:r>
        <w:rPr>
          <w:color w:val="585858"/>
        </w:rPr>
        <w:t>not</w:t>
      </w:r>
      <w:r>
        <w:rPr>
          <w:color w:val="585858"/>
          <w:spacing w:val="-3"/>
        </w:rPr>
        <w:t xml:space="preserve"> </w:t>
      </w:r>
      <w:r>
        <w:rPr>
          <w:color w:val="585858"/>
        </w:rPr>
        <w:t>subject</w:t>
      </w:r>
      <w:r>
        <w:rPr>
          <w:color w:val="585858"/>
          <w:spacing w:val="-3"/>
        </w:rPr>
        <w:t xml:space="preserve"> </w:t>
      </w:r>
      <w:r>
        <w:rPr>
          <w:color w:val="585858"/>
        </w:rPr>
        <w:t>to</w:t>
      </w:r>
      <w:r>
        <w:rPr>
          <w:color w:val="585858"/>
          <w:spacing w:val="-4"/>
        </w:rPr>
        <w:t xml:space="preserve"> </w:t>
      </w:r>
      <w:r>
        <w:rPr>
          <w:color w:val="585858"/>
        </w:rPr>
        <w:t>medical</w:t>
      </w:r>
      <w:r>
        <w:rPr>
          <w:color w:val="585858"/>
          <w:spacing w:val="-1"/>
        </w:rPr>
        <w:t xml:space="preserve"> </w:t>
      </w:r>
      <w:r>
        <w:rPr>
          <w:color w:val="585858"/>
        </w:rPr>
        <w:t>restrictions as</w:t>
      </w:r>
      <w:r>
        <w:rPr>
          <w:color w:val="585858"/>
          <w:spacing w:val="-3"/>
        </w:rPr>
        <w:t xml:space="preserve"> </w:t>
      </w:r>
      <w:r>
        <w:rPr>
          <w:color w:val="585858"/>
        </w:rPr>
        <w:t>set forth in the Certificate. Some states require the insured to have medical coverage.</w:t>
      </w:r>
    </w:p>
    <w:p w14:paraId="7CE1EF70" w14:textId="77777777" w:rsidR="00245829" w:rsidRDefault="00BC695A">
      <w:pPr>
        <w:pStyle w:val="BodyText"/>
        <w:spacing w:line="276" w:lineRule="auto"/>
        <w:ind w:left="360"/>
      </w:pPr>
      <w:r>
        <w:rPr>
          <w:color w:val="585858"/>
          <w:vertAlign w:val="superscript"/>
        </w:rPr>
        <w:t>D</w:t>
      </w:r>
      <w:r>
        <w:rPr>
          <w:color w:val="585858"/>
          <w:spacing w:val="-1"/>
        </w:rPr>
        <w:t xml:space="preserve"> </w:t>
      </w:r>
      <w:r>
        <w:rPr>
          <w:color w:val="585858"/>
        </w:rPr>
        <w:t>Eligibility</w:t>
      </w:r>
      <w:r>
        <w:rPr>
          <w:color w:val="585858"/>
          <w:spacing w:val="-2"/>
        </w:rPr>
        <w:t xml:space="preserve"> </w:t>
      </w:r>
      <w:r>
        <w:rPr>
          <w:color w:val="585858"/>
        </w:rPr>
        <w:t>for</w:t>
      </w:r>
      <w:r>
        <w:rPr>
          <w:color w:val="585858"/>
          <w:spacing w:val="-1"/>
        </w:rPr>
        <w:t xml:space="preserve"> </w:t>
      </w:r>
      <w:r>
        <w:rPr>
          <w:color w:val="585858"/>
        </w:rPr>
        <w:t>portability</w:t>
      </w:r>
      <w:r>
        <w:rPr>
          <w:color w:val="585858"/>
          <w:spacing w:val="-2"/>
        </w:rPr>
        <w:t xml:space="preserve"> </w:t>
      </w:r>
      <w:r>
        <w:rPr>
          <w:color w:val="585858"/>
        </w:rPr>
        <w:t>through</w:t>
      </w:r>
      <w:r>
        <w:rPr>
          <w:color w:val="585858"/>
          <w:spacing w:val="-1"/>
        </w:rPr>
        <w:t xml:space="preserve"> </w:t>
      </w:r>
      <w:r>
        <w:rPr>
          <w:color w:val="585858"/>
        </w:rPr>
        <w:t>the</w:t>
      </w:r>
      <w:r>
        <w:rPr>
          <w:color w:val="585858"/>
          <w:spacing w:val="-1"/>
        </w:rPr>
        <w:t xml:space="preserve"> </w:t>
      </w:r>
      <w:r>
        <w:rPr>
          <w:color w:val="585858"/>
        </w:rPr>
        <w:t>Continuation</w:t>
      </w:r>
      <w:r>
        <w:rPr>
          <w:color w:val="585858"/>
          <w:spacing w:val="-1"/>
        </w:rPr>
        <w:t xml:space="preserve"> </w:t>
      </w:r>
      <w:r>
        <w:rPr>
          <w:color w:val="585858"/>
        </w:rPr>
        <w:t>of</w:t>
      </w:r>
      <w:r>
        <w:rPr>
          <w:color w:val="585858"/>
          <w:spacing w:val="-2"/>
        </w:rPr>
        <w:t xml:space="preserve"> </w:t>
      </w:r>
      <w:r>
        <w:rPr>
          <w:color w:val="585858"/>
        </w:rPr>
        <w:t>Insurance</w:t>
      </w:r>
      <w:r>
        <w:rPr>
          <w:color w:val="585858"/>
          <w:spacing w:val="-1"/>
        </w:rPr>
        <w:t xml:space="preserve"> </w:t>
      </w:r>
      <w:r>
        <w:rPr>
          <w:color w:val="585858"/>
        </w:rPr>
        <w:t>with</w:t>
      </w:r>
      <w:r>
        <w:rPr>
          <w:color w:val="585858"/>
          <w:spacing w:val="-6"/>
        </w:rPr>
        <w:t xml:space="preserve"> </w:t>
      </w:r>
      <w:r>
        <w:rPr>
          <w:color w:val="585858"/>
        </w:rPr>
        <w:t>Premium</w:t>
      </w:r>
      <w:r>
        <w:rPr>
          <w:color w:val="585858"/>
          <w:spacing w:val="-2"/>
        </w:rPr>
        <w:t xml:space="preserve"> </w:t>
      </w:r>
      <w:r>
        <w:rPr>
          <w:color w:val="585858"/>
        </w:rPr>
        <w:t>Payment provision</w:t>
      </w:r>
      <w:r>
        <w:rPr>
          <w:color w:val="585858"/>
          <w:spacing w:val="-4"/>
        </w:rPr>
        <w:t xml:space="preserve"> </w:t>
      </w:r>
      <w:r>
        <w:rPr>
          <w:color w:val="585858"/>
        </w:rPr>
        <w:t>may</w:t>
      </w:r>
      <w:r>
        <w:rPr>
          <w:color w:val="585858"/>
          <w:spacing w:val="-2"/>
        </w:rPr>
        <w:t xml:space="preserve"> </w:t>
      </w:r>
      <w:r>
        <w:rPr>
          <w:color w:val="585858"/>
        </w:rPr>
        <w:t>be</w:t>
      </w:r>
      <w:r>
        <w:rPr>
          <w:color w:val="585858"/>
          <w:spacing w:val="-1"/>
        </w:rPr>
        <w:t xml:space="preserve"> </w:t>
      </w:r>
      <w:r>
        <w:rPr>
          <w:color w:val="585858"/>
        </w:rPr>
        <w:t>subject</w:t>
      </w:r>
      <w:r>
        <w:rPr>
          <w:color w:val="585858"/>
          <w:spacing w:val="-2"/>
        </w:rPr>
        <w:t xml:space="preserve"> </w:t>
      </w:r>
      <w:r>
        <w:rPr>
          <w:color w:val="585858"/>
        </w:rPr>
        <w:t>to</w:t>
      </w:r>
      <w:r>
        <w:rPr>
          <w:color w:val="585858"/>
          <w:spacing w:val="-3"/>
        </w:rPr>
        <w:t xml:space="preserve"> </w:t>
      </w:r>
      <w:r>
        <w:rPr>
          <w:color w:val="585858"/>
        </w:rPr>
        <w:t>certain</w:t>
      </w:r>
      <w:r>
        <w:rPr>
          <w:color w:val="585858"/>
          <w:spacing w:val="-3"/>
        </w:rPr>
        <w:t xml:space="preserve"> </w:t>
      </w:r>
      <w:r>
        <w:rPr>
          <w:color w:val="585858"/>
        </w:rPr>
        <w:t>eligibility requirements</w:t>
      </w:r>
      <w:r>
        <w:rPr>
          <w:color w:val="585858"/>
          <w:spacing w:val="-2"/>
        </w:rPr>
        <w:t xml:space="preserve"> </w:t>
      </w:r>
      <w:r>
        <w:rPr>
          <w:color w:val="585858"/>
        </w:rPr>
        <w:t>and limitations. For more information, contact your MetLife representative.</w:t>
      </w:r>
    </w:p>
    <w:p w14:paraId="02AB850A" w14:textId="77777777" w:rsidR="00245829" w:rsidRDefault="00BC695A">
      <w:pPr>
        <w:pStyle w:val="BodyText"/>
        <w:spacing w:before="181" w:line="276" w:lineRule="auto"/>
        <w:ind w:left="360" w:right="262"/>
      </w:pPr>
      <w:r>
        <w:rPr>
          <w:color w:val="585858"/>
        </w:rPr>
        <w:t>METLIFE'S HOSPITAL INDEMNITY INSURANCE IS A LIMITED BENEFIT GROUP INSURANCE POLICY. The policy is not intended to be a substitute</w:t>
      </w:r>
      <w:r>
        <w:rPr>
          <w:color w:val="585858"/>
          <w:spacing w:val="40"/>
        </w:rPr>
        <w:t xml:space="preserve"> </w:t>
      </w:r>
      <w:r>
        <w:rPr>
          <w:color w:val="585858"/>
        </w:rPr>
        <w:t>for</w:t>
      </w:r>
      <w:r>
        <w:rPr>
          <w:color w:val="585858"/>
          <w:spacing w:val="-1"/>
        </w:rPr>
        <w:t xml:space="preserve"> </w:t>
      </w:r>
      <w:r>
        <w:rPr>
          <w:color w:val="585858"/>
        </w:rPr>
        <w:t>medical</w:t>
      </w:r>
      <w:r>
        <w:rPr>
          <w:color w:val="585858"/>
          <w:spacing w:val="-2"/>
        </w:rPr>
        <w:t xml:space="preserve"> </w:t>
      </w:r>
      <w:r>
        <w:rPr>
          <w:color w:val="585858"/>
        </w:rPr>
        <w:t>coverage</w:t>
      </w:r>
      <w:r>
        <w:rPr>
          <w:color w:val="585858"/>
          <w:spacing w:val="-1"/>
        </w:rPr>
        <w:t xml:space="preserve"> </w:t>
      </w:r>
      <w:r>
        <w:rPr>
          <w:color w:val="585858"/>
        </w:rPr>
        <w:t>and</w:t>
      </w:r>
      <w:r>
        <w:rPr>
          <w:color w:val="585858"/>
          <w:spacing w:val="-3"/>
        </w:rPr>
        <w:t xml:space="preserve"> </w:t>
      </w:r>
      <w:r>
        <w:rPr>
          <w:color w:val="585858"/>
        </w:rPr>
        <w:t>certain</w:t>
      </w:r>
      <w:r>
        <w:rPr>
          <w:color w:val="585858"/>
          <w:spacing w:val="-3"/>
        </w:rPr>
        <w:t xml:space="preserve"> </w:t>
      </w:r>
      <w:r>
        <w:rPr>
          <w:color w:val="585858"/>
        </w:rPr>
        <w:t>states</w:t>
      </w:r>
      <w:r>
        <w:rPr>
          <w:color w:val="585858"/>
          <w:spacing w:val="-2"/>
        </w:rPr>
        <w:t xml:space="preserve"> </w:t>
      </w:r>
      <w:r>
        <w:rPr>
          <w:color w:val="585858"/>
        </w:rPr>
        <w:t>may require</w:t>
      </w:r>
      <w:r>
        <w:rPr>
          <w:color w:val="585858"/>
          <w:spacing w:val="-4"/>
        </w:rPr>
        <w:t xml:space="preserve"> </w:t>
      </w:r>
      <w:r>
        <w:rPr>
          <w:color w:val="585858"/>
        </w:rPr>
        <w:t>the</w:t>
      </w:r>
      <w:r>
        <w:rPr>
          <w:color w:val="585858"/>
          <w:spacing w:val="-1"/>
        </w:rPr>
        <w:t xml:space="preserve"> </w:t>
      </w:r>
      <w:r>
        <w:rPr>
          <w:color w:val="585858"/>
        </w:rPr>
        <w:t>insured</w:t>
      </w:r>
      <w:r>
        <w:rPr>
          <w:color w:val="585858"/>
          <w:spacing w:val="-1"/>
        </w:rPr>
        <w:t xml:space="preserve"> </w:t>
      </w:r>
      <w:r>
        <w:rPr>
          <w:color w:val="585858"/>
        </w:rPr>
        <w:t>to</w:t>
      </w:r>
      <w:r>
        <w:rPr>
          <w:color w:val="585858"/>
          <w:spacing w:val="-4"/>
        </w:rPr>
        <w:t xml:space="preserve"> </w:t>
      </w:r>
      <w:r>
        <w:rPr>
          <w:color w:val="585858"/>
        </w:rPr>
        <w:t>have</w:t>
      </w:r>
      <w:r>
        <w:rPr>
          <w:color w:val="585858"/>
          <w:spacing w:val="-1"/>
        </w:rPr>
        <w:t xml:space="preserve"> </w:t>
      </w:r>
      <w:r>
        <w:rPr>
          <w:color w:val="585858"/>
        </w:rPr>
        <w:t>medical</w:t>
      </w:r>
      <w:r>
        <w:rPr>
          <w:color w:val="585858"/>
          <w:spacing w:val="-3"/>
        </w:rPr>
        <w:t xml:space="preserve"> </w:t>
      </w:r>
      <w:r>
        <w:rPr>
          <w:color w:val="585858"/>
        </w:rPr>
        <w:t>coverage</w:t>
      </w:r>
      <w:r>
        <w:rPr>
          <w:color w:val="585858"/>
          <w:spacing w:val="-1"/>
        </w:rPr>
        <w:t xml:space="preserve"> </w:t>
      </w:r>
      <w:r>
        <w:rPr>
          <w:color w:val="585858"/>
        </w:rPr>
        <w:t>to</w:t>
      </w:r>
      <w:r>
        <w:rPr>
          <w:color w:val="585858"/>
          <w:spacing w:val="-4"/>
        </w:rPr>
        <w:t xml:space="preserve"> </w:t>
      </w:r>
      <w:r>
        <w:rPr>
          <w:color w:val="585858"/>
        </w:rPr>
        <w:t>enroll</w:t>
      </w:r>
      <w:r>
        <w:rPr>
          <w:color w:val="585858"/>
          <w:spacing w:val="-2"/>
        </w:rPr>
        <w:t xml:space="preserve"> </w:t>
      </w:r>
      <w:r>
        <w:rPr>
          <w:color w:val="585858"/>
        </w:rPr>
        <w:t>for</w:t>
      </w:r>
      <w:r>
        <w:rPr>
          <w:color w:val="585858"/>
          <w:spacing w:val="-3"/>
        </w:rPr>
        <w:t xml:space="preserve"> </w:t>
      </w:r>
      <w:r>
        <w:rPr>
          <w:color w:val="585858"/>
        </w:rPr>
        <w:t>the</w:t>
      </w:r>
      <w:r>
        <w:rPr>
          <w:color w:val="585858"/>
          <w:spacing w:val="-1"/>
        </w:rPr>
        <w:t xml:space="preserve"> </w:t>
      </w:r>
      <w:r>
        <w:rPr>
          <w:color w:val="585858"/>
        </w:rPr>
        <w:t>coverage.</w:t>
      </w:r>
      <w:r>
        <w:rPr>
          <w:color w:val="585858"/>
          <w:spacing w:val="40"/>
        </w:rPr>
        <w:t xml:space="preserve"> </w:t>
      </w:r>
      <w:r>
        <w:rPr>
          <w:color w:val="585858"/>
        </w:rPr>
        <w:t>The</w:t>
      </w:r>
      <w:r>
        <w:rPr>
          <w:color w:val="585858"/>
          <w:spacing w:val="-4"/>
        </w:rPr>
        <w:t xml:space="preserve"> </w:t>
      </w:r>
      <w:r>
        <w:rPr>
          <w:color w:val="585858"/>
        </w:rPr>
        <w:t>policy</w:t>
      </w:r>
      <w:r>
        <w:rPr>
          <w:color w:val="585858"/>
          <w:spacing w:val="-2"/>
        </w:rPr>
        <w:t xml:space="preserve"> </w:t>
      </w:r>
      <w:r>
        <w:rPr>
          <w:color w:val="585858"/>
        </w:rPr>
        <w:t>or</w:t>
      </w:r>
      <w:r>
        <w:rPr>
          <w:color w:val="585858"/>
          <w:spacing w:val="-1"/>
        </w:rPr>
        <w:t xml:space="preserve"> </w:t>
      </w:r>
      <w:r>
        <w:rPr>
          <w:color w:val="585858"/>
        </w:rPr>
        <w:t>its</w:t>
      </w:r>
      <w:r>
        <w:rPr>
          <w:color w:val="585858"/>
          <w:spacing w:val="-2"/>
        </w:rPr>
        <w:t xml:space="preserve"> </w:t>
      </w:r>
      <w:r>
        <w:rPr>
          <w:color w:val="585858"/>
        </w:rPr>
        <w:t>provisions</w:t>
      </w:r>
      <w:r>
        <w:rPr>
          <w:color w:val="585858"/>
          <w:spacing w:val="-2"/>
        </w:rPr>
        <w:t xml:space="preserve"> </w:t>
      </w:r>
      <w:r>
        <w:rPr>
          <w:color w:val="585858"/>
        </w:rPr>
        <w:t>may</w:t>
      </w:r>
      <w:r>
        <w:rPr>
          <w:color w:val="585858"/>
          <w:spacing w:val="-2"/>
        </w:rPr>
        <w:t xml:space="preserve"> </w:t>
      </w:r>
      <w:r>
        <w:rPr>
          <w:color w:val="585858"/>
        </w:rPr>
        <w:t>vary or be unavailable in some states. Prior hospital confinement may</w:t>
      </w:r>
      <w:r>
        <w:rPr>
          <w:color w:val="585858"/>
          <w:spacing w:val="6"/>
        </w:rPr>
        <w:t xml:space="preserve"> </w:t>
      </w:r>
      <w:r>
        <w:rPr>
          <w:color w:val="585858"/>
        </w:rPr>
        <w:t>be required to receive certain benefits. There may</w:t>
      </w:r>
      <w:r>
        <w:rPr>
          <w:color w:val="585858"/>
          <w:spacing w:val="6"/>
        </w:rPr>
        <w:t xml:space="preserve"> </w:t>
      </w:r>
      <w:r>
        <w:rPr>
          <w:color w:val="585858"/>
        </w:rPr>
        <w:t>be a preexisting condition limitation</w:t>
      </w:r>
      <w:r>
        <w:rPr>
          <w:color w:val="585858"/>
          <w:spacing w:val="40"/>
        </w:rPr>
        <w:t xml:space="preserve"> </w:t>
      </w:r>
      <w:r>
        <w:rPr>
          <w:color w:val="585858"/>
        </w:rPr>
        <w:t>for hospital</w:t>
      </w:r>
      <w:r>
        <w:rPr>
          <w:color w:val="585858"/>
          <w:spacing w:val="-1"/>
        </w:rPr>
        <w:t xml:space="preserve"> </w:t>
      </w:r>
      <w:r>
        <w:rPr>
          <w:color w:val="585858"/>
        </w:rPr>
        <w:t>sickness benefits.</w:t>
      </w:r>
      <w:r>
        <w:rPr>
          <w:color w:val="585858"/>
          <w:spacing w:val="-1"/>
        </w:rPr>
        <w:t xml:space="preserve"> </w:t>
      </w:r>
      <w:r>
        <w:rPr>
          <w:color w:val="585858"/>
        </w:rPr>
        <w:t>MetLife’s Hospital</w:t>
      </w:r>
      <w:r>
        <w:rPr>
          <w:color w:val="585858"/>
          <w:spacing w:val="-1"/>
        </w:rPr>
        <w:t xml:space="preserve"> </w:t>
      </w:r>
      <w:r>
        <w:rPr>
          <w:color w:val="585858"/>
        </w:rPr>
        <w:t>Indemnity</w:t>
      </w:r>
      <w:r>
        <w:rPr>
          <w:color w:val="585858"/>
          <w:spacing w:val="-1"/>
        </w:rPr>
        <w:t xml:space="preserve"> </w:t>
      </w:r>
      <w:r>
        <w:rPr>
          <w:color w:val="585858"/>
        </w:rPr>
        <w:t>Insurance may</w:t>
      </w:r>
      <w:r>
        <w:rPr>
          <w:color w:val="585858"/>
          <w:spacing w:val="-1"/>
        </w:rPr>
        <w:t xml:space="preserve"> </w:t>
      </w:r>
      <w:r>
        <w:rPr>
          <w:color w:val="585858"/>
        </w:rPr>
        <w:t>be</w:t>
      </w:r>
      <w:r>
        <w:rPr>
          <w:color w:val="585858"/>
          <w:spacing w:val="-2"/>
        </w:rPr>
        <w:t xml:space="preserve"> </w:t>
      </w:r>
      <w:r>
        <w:rPr>
          <w:color w:val="585858"/>
        </w:rPr>
        <w:t>subject</w:t>
      </w:r>
      <w:r>
        <w:rPr>
          <w:color w:val="585858"/>
          <w:spacing w:val="-1"/>
        </w:rPr>
        <w:t xml:space="preserve"> </w:t>
      </w:r>
      <w:r>
        <w:rPr>
          <w:color w:val="585858"/>
        </w:rPr>
        <w:t>to benefit</w:t>
      </w:r>
      <w:r>
        <w:rPr>
          <w:color w:val="585858"/>
          <w:spacing w:val="-1"/>
        </w:rPr>
        <w:t xml:space="preserve"> </w:t>
      </w:r>
      <w:r>
        <w:rPr>
          <w:color w:val="585858"/>
        </w:rPr>
        <w:t>reductions that begin</w:t>
      </w:r>
      <w:r>
        <w:rPr>
          <w:color w:val="585858"/>
          <w:spacing w:val="-2"/>
        </w:rPr>
        <w:t xml:space="preserve"> </w:t>
      </w:r>
      <w:r>
        <w:rPr>
          <w:color w:val="585858"/>
        </w:rPr>
        <w:t>at age 65.</w:t>
      </w:r>
      <w:r>
        <w:rPr>
          <w:color w:val="585858"/>
          <w:spacing w:val="40"/>
        </w:rPr>
        <w:t xml:space="preserve"> </w:t>
      </w:r>
      <w:r>
        <w:rPr>
          <w:color w:val="585858"/>
        </w:rPr>
        <w:t>Like</w:t>
      </w:r>
      <w:r>
        <w:rPr>
          <w:color w:val="585858"/>
          <w:spacing w:val="-2"/>
        </w:rPr>
        <w:t xml:space="preserve"> </w:t>
      </w:r>
      <w:r>
        <w:rPr>
          <w:color w:val="585858"/>
        </w:rPr>
        <w:t>most</w:t>
      </w:r>
      <w:r>
        <w:rPr>
          <w:color w:val="585858"/>
          <w:spacing w:val="-1"/>
        </w:rPr>
        <w:t xml:space="preserve"> </w:t>
      </w:r>
      <w:r>
        <w:rPr>
          <w:color w:val="585858"/>
        </w:rPr>
        <w:t>group accident and health insurance policies, policies offered by MetLife may contain certain exclusions, limitations and terms for keeping them in force.</w:t>
      </w:r>
      <w:r>
        <w:rPr>
          <w:color w:val="585858"/>
          <w:spacing w:val="40"/>
        </w:rPr>
        <w:t xml:space="preserve"> </w:t>
      </w:r>
      <w:r>
        <w:rPr>
          <w:color w:val="585858"/>
        </w:rPr>
        <w:t>For complete</w:t>
      </w:r>
    </w:p>
    <w:p w14:paraId="091B9319" w14:textId="77777777" w:rsidR="00245829" w:rsidRDefault="00245829">
      <w:pPr>
        <w:pStyle w:val="BodyText"/>
        <w:spacing w:line="276" w:lineRule="auto"/>
        <w:sectPr w:rsidR="00245829">
          <w:headerReference w:type="default" r:id="rId10"/>
          <w:footerReference w:type="default" r:id="rId11"/>
          <w:pgSz w:w="12240" w:h="15840"/>
          <w:pgMar w:top="1320" w:right="360" w:bottom="980" w:left="360" w:header="710" w:footer="786" w:gutter="0"/>
          <w:cols w:space="720"/>
        </w:sectPr>
      </w:pPr>
    </w:p>
    <w:p w14:paraId="01E6DDFC" w14:textId="77777777" w:rsidR="00245829" w:rsidRDefault="00245829">
      <w:pPr>
        <w:pStyle w:val="BodyText"/>
      </w:pPr>
    </w:p>
    <w:p w14:paraId="10DEC3FD" w14:textId="77777777" w:rsidR="00245829" w:rsidRDefault="00245829">
      <w:pPr>
        <w:pStyle w:val="BodyText"/>
      </w:pPr>
    </w:p>
    <w:p w14:paraId="4D117504" w14:textId="77777777" w:rsidR="00245829" w:rsidRDefault="00245829">
      <w:pPr>
        <w:pStyle w:val="BodyText"/>
      </w:pPr>
    </w:p>
    <w:p w14:paraId="31C2F58C" w14:textId="77777777" w:rsidR="00245829" w:rsidRDefault="00245829">
      <w:pPr>
        <w:pStyle w:val="BodyText"/>
        <w:spacing w:before="157"/>
      </w:pPr>
    </w:p>
    <w:p w14:paraId="1F52D8C6" w14:textId="77777777" w:rsidR="00245829" w:rsidRDefault="00BC695A">
      <w:pPr>
        <w:pStyle w:val="BodyText"/>
        <w:spacing w:before="1" w:line="276" w:lineRule="auto"/>
        <w:ind w:left="360" w:right="835"/>
        <w:jc w:val="both"/>
      </w:pPr>
      <w:r>
        <w:rPr>
          <w:color w:val="585858"/>
        </w:rPr>
        <w:t>details</w:t>
      </w:r>
      <w:r>
        <w:rPr>
          <w:color w:val="585858"/>
          <w:spacing w:val="-3"/>
        </w:rPr>
        <w:t xml:space="preserve"> </w:t>
      </w:r>
      <w:r>
        <w:rPr>
          <w:color w:val="585858"/>
        </w:rPr>
        <w:t>of</w:t>
      </w:r>
      <w:r>
        <w:rPr>
          <w:color w:val="585858"/>
          <w:spacing w:val="-3"/>
        </w:rPr>
        <w:t xml:space="preserve"> </w:t>
      </w:r>
      <w:r>
        <w:rPr>
          <w:color w:val="585858"/>
        </w:rPr>
        <w:t>coverage</w:t>
      </w:r>
      <w:r>
        <w:rPr>
          <w:color w:val="585858"/>
          <w:spacing w:val="-2"/>
        </w:rPr>
        <w:t xml:space="preserve"> </w:t>
      </w:r>
      <w:r>
        <w:rPr>
          <w:color w:val="585858"/>
        </w:rPr>
        <w:t>and</w:t>
      </w:r>
      <w:r>
        <w:rPr>
          <w:color w:val="585858"/>
          <w:spacing w:val="-2"/>
        </w:rPr>
        <w:t xml:space="preserve"> </w:t>
      </w:r>
      <w:r>
        <w:rPr>
          <w:color w:val="585858"/>
        </w:rPr>
        <w:t>availability,</w:t>
      </w:r>
      <w:r>
        <w:rPr>
          <w:color w:val="585858"/>
          <w:spacing w:val="-1"/>
        </w:rPr>
        <w:t xml:space="preserve"> </w:t>
      </w:r>
      <w:r>
        <w:rPr>
          <w:color w:val="585858"/>
        </w:rPr>
        <w:t>please</w:t>
      </w:r>
      <w:r>
        <w:rPr>
          <w:color w:val="585858"/>
          <w:spacing w:val="-2"/>
        </w:rPr>
        <w:t xml:space="preserve"> </w:t>
      </w:r>
      <w:r>
        <w:rPr>
          <w:color w:val="585858"/>
        </w:rPr>
        <w:t>refer</w:t>
      </w:r>
      <w:r>
        <w:rPr>
          <w:color w:val="585858"/>
          <w:spacing w:val="-4"/>
        </w:rPr>
        <w:t xml:space="preserve"> </w:t>
      </w:r>
      <w:r>
        <w:rPr>
          <w:color w:val="585858"/>
        </w:rPr>
        <w:t>to</w:t>
      </w:r>
      <w:r>
        <w:rPr>
          <w:color w:val="585858"/>
          <w:spacing w:val="-4"/>
        </w:rPr>
        <w:t xml:space="preserve"> </w:t>
      </w:r>
      <w:r>
        <w:rPr>
          <w:color w:val="585858"/>
        </w:rPr>
        <w:t>the</w:t>
      </w:r>
      <w:r>
        <w:rPr>
          <w:color w:val="585858"/>
          <w:spacing w:val="-2"/>
        </w:rPr>
        <w:t xml:space="preserve"> </w:t>
      </w:r>
      <w:r>
        <w:rPr>
          <w:color w:val="585858"/>
        </w:rPr>
        <w:t>group</w:t>
      </w:r>
      <w:r>
        <w:rPr>
          <w:color w:val="585858"/>
          <w:spacing w:val="-2"/>
        </w:rPr>
        <w:t xml:space="preserve"> </w:t>
      </w:r>
      <w:r>
        <w:rPr>
          <w:color w:val="585858"/>
        </w:rPr>
        <w:t>policy form</w:t>
      </w:r>
      <w:r>
        <w:rPr>
          <w:color w:val="585858"/>
          <w:spacing w:val="-1"/>
        </w:rPr>
        <w:t xml:space="preserve"> </w:t>
      </w:r>
      <w:r>
        <w:rPr>
          <w:color w:val="585858"/>
        </w:rPr>
        <w:t>GPNP12-AX,</w:t>
      </w:r>
      <w:r>
        <w:rPr>
          <w:color w:val="585858"/>
          <w:spacing w:val="-3"/>
        </w:rPr>
        <w:t xml:space="preserve"> </w:t>
      </w:r>
      <w:r>
        <w:rPr>
          <w:color w:val="585858"/>
        </w:rPr>
        <w:t>GPNP13-HI,</w:t>
      </w:r>
      <w:r>
        <w:rPr>
          <w:color w:val="585858"/>
          <w:spacing w:val="-1"/>
        </w:rPr>
        <w:t xml:space="preserve"> </w:t>
      </w:r>
      <w:r>
        <w:rPr>
          <w:color w:val="585858"/>
        </w:rPr>
        <w:t>GPNP16-HI</w:t>
      </w:r>
      <w:r>
        <w:rPr>
          <w:color w:val="585858"/>
          <w:spacing w:val="-1"/>
        </w:rPr>
        <w:t xml:space="preserve"> </w:t>
      </w:r>
      <w:r>
        <w:rPr>
          <w:color w:val="585858"/>
        </w:rPr>
        <w:t>or</w:t>
      </w:r>
      <w:r>
        <w:rPr>
          <w:color w:val="585858"/>
          <w:spacing w:val="-5"/>
        </w:rPr>
        <w:t xml:space="preserve"> </w:t>
      </w:r>
      <w:r>
        <w:rPr>
          <w:color w:val="585858"/>
        </w:rPr>
        <w:t>GPNP12-AX-PASG,</w:t>
      </w:r>
      <w:r>
        <w:rPr>
          <w:color w:val="585858"/>
          <w:spacing w:val="-5"/>
        </w:rPr>
        <w:t xml:space="preserve"> </w:t>
      </w:r>
      <w:r>
        <w:rPr>
          <w:color w:val="585858"/>
        </w:rPr>
        <w:t>or</w:t>
      </w:r>
      <w:r>
        <w:rPr>
          <w:color w:val="585858"/>
          <w:spacing w:val="-2"/>
        </w:rPr>
        <w:t xml:space="preserve"> </w:t>
      </w:r>
      <w:r>
        <w:rPr>
          <w:color w:val="585858"/>
        </w:rPr>
        <w:t>contact MetLife.</w:t>
      </w:r>
      <w:r>
        <w:rPr>
          <w:color w:val="585858"/>
          <w:spacing w:val="-2"/>
        </w:rPr>
        <w:t xml:space="preserve"> </w:t>
      </w:r>
      <w:r>
        <w:rPr>
          <w:color w:val="585858"/>
        </w:rPr>
        <w:t>Benefits</w:t>
      </w:r>
      <w:r>
        <w:rPr>
          <w:color w:val="585858"/>
          <w:spacing w:val="-2"/>
        </w:rPr>
        <w:t xml:space="preserve"> </w:t>
      </w:r>
      <w:r>
        <w:rPr>
          <w:color w:val="585858"/>
        </w:rPr>
        <w:t>are</w:t>
      </w:r>
      <w:r>
        <w:rPr>
          <w:color w:val="585858"/>
          <w:spacing w:val="-1"/>
        </w:rPr>
        <w:t xml:space="preserve"> </w:t>
      </w:r>
      <w:r>
        <w:rPr>
          <w:color w:val="585858"/>
        </w:rPr>
        <w:t>underwritten</w:t>
      </w:r>
      <w:r>
        <w:rPr>
          <w:color w:val="585858"/>
          <w:spacing w:val="-6"/>
        </w:rPr>
        <w:t xml:space="preserve"> </w:t>
      </w:r>
      <w:r>
        <w:rPr>
          <w:color w:val="585858"/>
        </w:rPr>
        <w:t>by</w:t>
      </w:r>
      <w:r>
        <w:rPr>
          <w:color w:val="585858"/>
          <w:spacing w:val="-2"/>
        </w:rPr>
        <w:t xml:space="preserve"> </w:t>
      </w:r>
      <w:r>
        <w:rPr>
          <w:color w:val="585858"/>
        </w:rPr>
        <w:t>Metropolitan</w:t>
      </w:r>
      <w:r>
        <w:rPr>
          <w:color w:val="585858"/>
          <w:spacing w:val="-4"/>
        </w:rPr>
        <w:t xml:space="preserve"> </w:t>
      </w:r>
      <w:r>
        <w:rPr>
          <w:color w:val="585858"/>
        </w:rPr>
        <w:t>Life</w:t>
      </w:r>
      <w:r>
        <w:rPr>
          <w:color w:val="585858"/>
          <w:spacing w:val="-4"/>
        </w:rPr>
        <w:t xml:space="preserve"> </w:t>
      </w:r>
      <w:r>
        <w:rPr>
          <w:color w:val="585858"/>
        </w:rPr>
        <w:t>Insurance</w:t>
      </w:r>
      <w:r>
        <w:rPr>
          <w:color w:val="585858"/>
          <w:spacing w:val="-1"/>
        </w:rPr>
        <w:t xml:space="preserve"> </w:t>
      </w:r>
      <w:r>
        <w:rPr>
          <w:color w:val="585858"/>
        </w:rPr>
        <w:t>Company,</w:t>
      </w:r>
      <w:r>
        <w:rPr>
          <w:color w:val="585858"/>
          <w:spacing w:val="-2"/>
        </w:rPr>
        <w:t xml:space="preserve"> </w:t>
      </w:r>
      <w:r>
        <w:rPr>
          <w:color w:val="585858"/>
        </w:rPr>
        <w:t>New</w:t>
      </w:r>
      <w:r>
        <w:rPr>
          <w:color w:val="585858"/>
          <w:spacing w:val="-1"/>
        </w:rPr>
        <w:t xml:space="preserve"> </w:t>
      </w:r>
      <w:r>
        <w:rPr>
          <w:color w:val="585858"/>
        </w:rPr>
        <w:t>York,</w:t>
      </w:r>
      <w:r>
        <w:rPr>
          <w:color w:val="585858"/>
          <w:spacing w:val="-2"/>
        </w:rPr>
        <w:t xml:space="preserve"> </w:t>
      </w:r>
      <w:r>
        <w:rPr>
          <w:color w:val="585858"/>
        </w:rPr>
        <w:t>New</w:t>
      </w:r>
      <w:r>
        <w:rPr>
          <w:color w:val="585858"/>
          <w:spacing w:val="-1"/>
        </w:rPr>
        <w:t xml:space="preserve"> </w:t>
      </w:r>
      <w:r>
        <w:rPr>
          <w:color w:val="585858"/>
        </w:rPr>
        <w:t>York.</w:t>
      </w:r>
      <w:r>
        <w:rPr>
          <w:color w:val="585858"/>
          <w:spacing w:val="40"/>
        </w:rPr>
        <w:t xml:space="preserve"> </w:t>
      </w:r>
      <w:r>
        <w:rPr>
          <w:color w:val="585858"/>
        </w:rPr>
        <w:t>In</w:t>
      </w:r>
      <w:r>
        <w:rPr>
          <w:color w:val="585858"/>
          <w:spacing w:val="-3"/>
        </w:rPr>
        <w:t xml:space="preserve"> </w:t>
      </w:r>
      <w:r>
        <w:rPr>
          <w:color w:val="585858"/>
        </w:rPr>
        <w:t>certain</w:t>
      </w:r>
      <w:r>
        <w:rPr>
          <w:color w:val="585858"/>
          <w:spacing w:val="-1"/>
        </w:rPr>
        <w:t xml:space="preserve"> </w:t>
      </w:r>
      <w:r>
        <w:rPr>
          <w:color w:val="585858"/>
        </w:rPr>
        <w:t>states,</w:t>
      </w:r>
      <w:r>
        <w:rPr>
          <w:color w:val="585858"/>
          <w:spacing w:val="-2"/>
        </w:rPr>
        <w:t xml:space="preserve"> </w:t>
      </w:r>
      <w:r>
        <w:rPr>
          <w:color w:val="585858"/>
        </w:rPr>
        <w:t>availability</w:t>
      </w:r>
      <w:r>
        <w:rPr>
          <w:color w:val="585858"/>
          <w:spacing w:val="-2"/>
        </w:rPr>
        <w:t xml:space="preserve"> </w:t>
      </w:r>
      <w:r>
        <w:rPr>
          <w:color w:val="585858"/>
        </w:rPr>
        <w:t>of</w:t>
      </w:r>
      <w:r>
        <w:rPr>
          <w:color w:val="585858"/>
          <w:spacing w:val="-2"/>
        </w:rPr>
        <w:t xml:space="preserve"> </w:t>
      </w:r>
      <w:r>
        <w:rPr>
          <w:color w:val="585858"/>
        </w:rPr>
        <w:t>MetLife’s Group Hospital Indemnity Insurance is pending regulatory approval.</w:t>
      </w:r>
    </w:p>
    <w:p w14:paraId="4852E066" w14:textId="77777777" w:rsidR="00245829" w:rsidRDefault="00245829">
      <w:pPr>
        <w:pStyle w:val="BodyText"/>
        <w:spacing w:before="26"/>
      </w:pPr>
    </w:p>
    <w:p w14:paraId="2E7772EF" w14:textId="77777777" w:rsidR="00245829" w:rsidRDefault="00BC695A">
      <w:pPr>
        <w:pStyle w:val="BodyText"/>
        <w:spacing w:line="276" w:lineRule="auto"/>
        <w:ind w:left="360" w:right="324"/>
      </w:pPr>
      <w:r>
        <w:rPr>
          <w:color w:val="585858"/>
        </w:rPr>
        <w:t>Hospital</w:t>
      </w:r>
      <w:r>
        <w:rPr>
          <w:color w:val="585858"/>
          <w:spacing w:val="-3"/>
        </w:rPr>
        <w:t xml:space="preserve"> </w:t>
      </w:r>
      <w:r>
        <w:rPr>
          <w:color w:val="585858"/>
        </w:rPr>
        <w:t>does</w:t>
      </w:r>
      <w:r>
        <w:rPr>
          <w:color w:val="585858"/>
          <w:spacing w:val="-2"/>
        </w:rPr>
        <w:t xml:space="preserve"> </w:t>
      </w:r>
      <w:r>
        <w:rPr>
          <w:color w:val="585858"/>
        </w:rPr>
        <w:t>not include</w:t>
      </w:r>
      <w:r>
        <w:rPr>
          <w:color w:val="585858"/>
          <w:spacing w:val="-3"/>
        </w:rPr>
        <w:t xml:space="preserve"> </w:t>
      </w:r>
      <w:r>
        <w:rPr>
          <w:color w:val="585858"/>
        </w:rPr>
        <w:t>certain</w:t>
      </w:r>
      <w:r>
        <w:rPr>
          <w:color w:val="585858"/>
          <w:spacing w:val="-3"/>
        </w:rPr>
        <w:t xml:space="preserve"> </w:t>
      </w:r>
      <w:r>
        <w:rPr>
          <w:color w:val="585858"/>
        </w:rPr>
        <w:t>facilities</w:t>
      </w:r>
      <w:r>
        <w:rPr>
          <w:color w:val="585858"/>
          <w:spacing w:val="-4"/>
        </w:rPr>
        <w:t xml:space="preserve"> </w:t>
      </w:r>
      <w:r>
        <w:rPr>
          <w:color w:val="585858"/>
        </w:rPr>
        <w:t>such</w:t>
      </w:r>
      <w:r>
        <w:rPr>
          <w:color w:val="585858"/>
          <w:spacing w:val="-4"/>
        </w:rPr>
        <w:t xml:space="preserve"> </w:t>
      </w:r>
      <w:r>
        <w:rPr>
          <w:color w:val="585858"/>
        </w:rPr>
        <w:t>as</w:t>
      </w:r>
      <w:r>
        <w:rPr>
          <w:color w:val="585858"/>
          <w:spacing w:val="-2"/>
        </w:rPr>
        <w:t xml:space="preserve"> </w:t>
      </w:r>
      <w:r>
        <w:rPr>
          <w:color w:val="585858"/>
        </w:rPr>
        <w:t>nursing</w:t>
      </w:r>
      <w:r>
        <w:rPr>
          <w:color w:val="585858"/>
          <w:spacing w:val="-1"/>
        </w:rPr>
        <w:t xml:space="preserve"> </w:t>
      </w:r>
      <w:r>
        <w:rPr>
          <w:color w:val="585858"/>
        </w:rPr>
        <w:t>homes,</w:t>
      </w:r>
      <w:r>
        <w:rPr>
          <w:color w:val="585858"/>
          <w:spacing w:val="-2"/>
        </w:rPr>
        <w:t xml:space="preserve"> </w:t>
      </w:r>
      <w:r>
        <w:rPr>
          <w:color w:val="585858"/>
        </w:rPr>
        <w:t>convalescent</w:t>
      </w:r>
      <w:r>
        <w:rPr>
          <w:color w:val="585858"/>
          <w:spacing w:val="-2"/>
        </w:rPr>
        <w:t xml:space="preserve"> </w:t>
      </w:r>
      <w:r>
        <w:rPr>
          <w:color w:val="585858"/>
        </w:rPr>
        <w:t>care</w:t>
      </w:r>
      <w:r>
        <w:rPr>
          <w:color w:val="585858"/>
          <w:spacing w:val="-1"/>
        </w:rPr>
        <w:t xml:space="preserve"> </w:t>
      </w:r>
      <w:r>
        <w:rPr>
          <w:color w:val="585858"/>
        </w:rPr>
        <w:t>or</w:t>
      </w:r>
      <w:r>
        <w:rPr>
          <w:color w:val="585858"/>
          <w:spacing w:val="-4"/>
        </w:rPr>
        <w:t xml:space="preserve"> </w:t>
      </w:r>
      <w:r>
        <w:rPr>
          <w:color w:val="585858"/>
        </w:rPr>
        <w:t>extended</w:t>
      </w:r>
      <w:r>
        <w:rPr>
          <w:color w:val="585858"/>
          <w:spacing w:val="-1"/>
        </w:rPr>
        <w:t xml:space="preserve"> </w:t>
      </w:r>
      <w:r>
        <w:rPr>
          <w:color w:val="585858"/>
        </w:rPr>
        <w:t>care</w:t>
      </w:r>
      <w:r>
        <w:rPr>
          <w:color w:val="585858"/>
          <w:spacing w:val="-4"/>
        </w:rPr>
        <w:t xml:space="preserve"> </w:t>
      </w:r>
      <w:r>
        <w:rPr>
          <w:color w:val="585858"/>
        </w:rPr>
        <w:t>facilities.</w:t>
      </w:r>
      <w:r>
        <w:rPr>
          <w:color w:val="585858"/>
          <w:spacing w:val="-2"/>
        </w:rPr>
        <w:t xml:space="preserve"> </w:t>
      </w:r>
      <w:r>
        <w:rPr>
          <w:color w:val="585858"/>
        </w:rPr>
        <w:t>See</w:t>
      </w:r>
      <w:r>
        <w:rPr>
          <w:color w:val="585858"/>
          <w:spacing w:val="-3"/>
        </w:rPr>
        <w:t xml:space="preserve"> </w:t>
      </w:r>
      <w:r>
        <w:rPr>
          <w:color w:val="585858"/>
        </w:rPr>
        <w:t>MetLife's</w:t>
      </w:r>
      <w:r>
        <w:rPr>
          <w:color w:val="585858"/>
          <w:spacing w:val="-2"/>
        </w:rPr>
        <w:t xml:space="preserve"> </w:t>
      </w:r>
      <w:r>
        <w:rPr>
          <w:color w:val="585858"/>
        </w:rPr>
        <w:t>Disclosure</w:t>
      </w:r>
      <w:r>
        <w:rPr>
          <w:color w:val="585858"/>
          <w:spacing w:val="-1"/>
        </w:rPr>
        <w:t xml:space="preserve"> </w:t>
      </w:r>
      <w:r>
        <w:rPr>
          <w:color w:val="585858"/>
        </w:rPr>
        <w:t>Statement</w:t>
      </w:r>
      <w:r>
        <w:rPr>
          <w:color w:val="585858"/>
          <w:spacing w:val="-2"/>
        </w:rPr>
        <w:t xml:space="preserve"> </w:t>
      </w:r>
      <w:r>
        <w:rPr>
          <w:color w:val="585858"/>
        </w:rPr>
        <w:t>or Outline of Coverage/Disclosure Document for full details.</w:t>
      </w:r>
    </w:p>
    <w:sectPr w:rsidR="00245829">
      <w:pgSz w:w="12240" w:h="15840"/>
      <w:pgMar w:top="1320" w:right="360" w:bottom="980" w:left="360" w:header="71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FE02" w14:textId="77777777" w:rsidR="00BC695A" w:rsidRDefault="00BC695A">
      <w:r>
        <w:separator/>
      </w:r>
    </w:p>
  </w:endnote>
  <w:endnote w:type="continuationSeparator" w:id="0">
    <w:p w14:paraId="584E870E" w14:textId="77777777" w:rsidR="00BC695A" w:rsidRDefault="00BC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A13" w14:textId="77777777" w:rsidR="00245829" w:rsidRDefault="00BC695A">
    <w:pPr>
      <w:pStyle w:val="BodyText"/>
      <w:spacing w:line="14" w:lineRule="auto"/>
      <w:rPr>
        <w:sz w:val="20"/>
      </w:rPr>
    </w:pPr>
    <w:r>
      <w:rPr>
        <w:noProof/>
        <w:sz w:val="20"/>
      </w:rPr>
      <mc:AlternateContent>
        <mc:Choice Requires="wpg">
          <w:drawing>
            <wp:anchor distT="0" distB="0" distL="0" distR="0" simplePos="0" relativeHeight="487417856" behindDoc="1" locked="0" layoutInCell="1" allowOverlap="1" wp14:anchorId="4B3A3A53" wp14:editId="13DC60CA">
              <wp:simplePos x="0" y="0"/>
              <wp:positionH relativeFrom="page">
                <wp:posOffset>464640</wp:posOffset>
              </wp:positionH>
              <wp:positionV relativeFrom="page">
                <wp:posOffset>9488070</wp:posOffset>
              </wp:positionV>
              <wp:extent cx="295910" cy="2813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26" name="Graphic 26"/>
                      <wps:cNvSpPr/>
                      <wps:spPr>
                        <a:xfrm>
                          <a:off x="147208" y="0"/>
                          <a:ext cx="148590" cy="281305"/>
                        </a:xfrm>
                        <a:custGeom>
                          <a:avLst/>
                          <a:gdLst/>
                          <a:ahLst/>
                          <a:cxnLst/>
                          <a:rect l="l" t="t" r="r" b="b"/>
                          <a:pathLst>
                            <a:path w="148590" h="281305">
                              <a:moveTo>
                                <a:pt x="139695" y="0"/>
                              </a:moveTo>
                              <a:lnTo>
                                <a:pt x="92473" y="15917"/>
                              </a:lnTo>
                              <a:lnTo>
                                <a:pt x="57640" y="36143"/>
                              </a:lnTo>
                              <a:lnTo>
                                <a:pt x="26616" y="61745"/>
                              </a:lnTo>
                              <a:lnTo>
                                <a:pt x="0" y="92124"/>
                              </a:lnTo>
                              <a:lnTo>
                                <a:pt x="20611" y="124979"/>
                              </a:lnTo>
                              <a:lnTo>
                                <a:pt x="36108" y="161072"/>
                              </a:lnTo>
                              <a:lnTo>
                                <a:pt x="45864" y="199985"/>
                              </a:lnTo>
                              <a:lnTo>
                                <a:pt x="49255" y="241298"/>
                              </a:lnTo>
                              <a:lnTo>
                                <a:pt x="48968" y="251079"/>
                              </a:lnTo>
                              <a:lnTo>
                                <a:pt x="48211" y="261094"/>
                              </a:lnTo>
                              <a:lnTo>
                                <a:pt x="45915" y="281098"/>
                              </a:lnTo>
                              <a:lnTo>
                                <a:pt x="141366" y="281098"/>
                              </a:lnTo>
                              <a:lnTo>
                                <a:pt x="148316" y="274140"/>
                              </a:lnTo>
                              <a:lnTo>
                                <a:pt x="148316" y="6951"/>
                              </a:lnTo>
                              <a:lnTo>
                                <a:pt x="139695" y="0"/>
                              </a:lnTo>
                              <a:close/>
                            </a:path>
                          </a:pathLst>
                        </a:custGeom>
                        <a:solidFill>
                          <a:srgbClr val="A3CE4E"/>
                        </a:solidFill>
                      </wps:spPr>
                      <wps:bodyPr wrap="square" lIns="0" tIns="0" rIns="0" bIns="0" rtlCol="0">
                        <a:prstTxWarp prst="textNoShape">
                          <a:avLst/>
                        </a:prstTxWarp>
                        <a:noAutofit/>
                      </wps:bodyPr>
                    </wps:wsp>
                    <wps:wsp>
                      <wps:cNvPr id="27" name="Graphic 27"/>
                      <wps:cNvSpPr/>
                      <wps:spPr>
                        <a:xfrm>
                          <a:off x="0" y="0"/>
                          <a:ext cx="147320" cy="281305"/>
                        </a:xfrm>
                        <a:custGeom>
                          <a:avLst/>
                          <a:gdLst/>
                          <a:ahLst/>
                          <a:cxnLst/>
                          <a:rect l="l" t="t" r="r" b="b"/>
                          <a:pathLst>
                            <a:path w="147320" h="281305">
                              <a:moveTo>
                                <a:pt x="8348" y="0"/>
                              </a:moveTo>
                              <a:lnTo>
                                <a:pt x="0" y="6951"/>
                              </a:lnTo>
                              <a:lnTo>
                                <a:pt x="0" y="274140"/>
                              </a:lnTo>
                              <a:lnTo>
                                <a:pt x="5843" y="281098"/>
                              </a:lnTo>
                              <a:lnTo>
                                <a:pt x="101570" y="281098"/>
                              </a:lnTo>
                              <a:lnTo>
                                <a:pt x="100475" y="271161"/>
                              </a:lnTo>
                              <a:lnTo>
                                <a:pt x="99692" y="261094"/>
                              </a:lnTo>
                              <a:lnTo>
                                <a:pt x="99222" y="251079"/>
                              </a:lnTo>
                              <a:lnTo>
                                <a:pt x="99066" y="241298"/>
                              </a:lnTo>
                              <a:lnTo>
                                <a:pt x="102322" y="199985"/>
                              </a:lnTo>
                              <a:lnTo>
                                <a:pt x="111762" y="161072"/>
                              </a:lnTo>
                              <a:lnTo>
                                <a:pt x="126889" y="124979"/>
                              </a:lnTo>
                              <a:lnTo>
                                <a:pt x="147208" y="92124"/>
                              </a:lnTo>
                              <a:lnTo>
                                <a:pt x="120715" y="61745"/>
                              </a:lnTo>
                              <a:lnTo>
                                <a:pt x="89708" y="36143"/>
                              </a:lnTo>
                              <a:lnTo>
                                <a:pt x="54894" y="15917"/>
                              </a:lnTo>
                              <a:lnTo>
                                <a:pt x="16975" y="1670"/>
                              </a:lnTo>
                              <a:lnTo>
                                <a:pt x="8348"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 cstate="print"/>
                        <a:stretch>
                          <a:fillRect/>
                        </a:stretch>
                      </pic:blipFill>
                      <pic:spPr>
                        <a:xfrm>
                          <a:off x="99066" y="92124"/>
                          <a:ext cx="97398" cy="188973"/>
                        </a:xfrm>
                        <a:prstGeom prst="rect">
                          <a:avLst/>
                        </a:prstGeom>
                      </pic:spPr>
                    </pic:pic>
                  </wpg:wgp>
                </a:graphicData>
              </a:graphic>
            </wp:anchor>
          </w:drawing>
        </mc:Choice>
        <mc:Fallback>
          <w:pict>
            <v:group w14:anchorId="009F8564" id="Group 25" o:spid="_x0000_s1026" style="position:absolute;margin-left:36.6pt;margin-top:747.1pt;width:23.3pt;height:22.15pt;z-index:-15898624;mso-wrap-distance-left:0;mso-wrap-distance-right:0;mso-position-horizontal-relative:page;mso-position-vertic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">
              <v:shape id="Graphic 26" o:spid="_x0000_s1027" style="position:absolute;left:147208;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" path="m139695,l92473,15917,57640,36143,26616,61745,,92124r20611,32855l36108,161072r9756,38913l49255,241298r-287,9781l48211,261094r-2296,20004l141366,281098r6950,-6958l148316,6951,139695,xe" fillcolor="#a3ce4e" stroked="f">
                <v:path arrowok="t"/>
              </v:shape>
              <v:shape id="Graphic 27"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" path="m8348,l,6951,,274140r5843,6958l101570,281098r-1095,-9937l99692,261094r-470,-10015l99066,241298r3256,-41313l111762,161072r15127,-36093l147208,92124,120715,61745,89708,36143,54894,15917,16975,1670,8348,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9" type="#_x0000_t75" style="position:absolute;left:99066;top:92124;width:97398;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418368" behindDoc="1" locked="0" layoutInCell="1" allowOverlap="1" wp14:anchorId="0879E8AC" wp14:editId="47DFC64E">
              <wp:simplePos x="0" y="0"/>
              <wp:positionH relativeFrom="page">
                <wp:posOffset>851446</wp:posOffset>
              </wp:positionH>
              <wp:positionV relativeFrom="page">
                <wp:posOffset>9535102</wp:posOffset>
              </wp:positionV>
              <wp:extent cx="880744" cy="19367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744" cy="193675"/>
                      </a:xfrm>
                      <a:custGeom>
                        <a:avLst/>
                        <a:gdLst/>
                        <a:ahLst/>
                        <a:cxnLst/>
                        <a:rect l="l" t="t" r="r" b="b"/>
                        <a:pathLst>
                          <a:path w="880744" h="193675">
                            <a:moveTo>
                              <a:pt x="817841" y="54555"/>
                            </a:moveTo>
                            <a:lnTo>
                              <a:pt x="810325" y="54884"/>
                            </a:lnTo>
                            <a:lnTo>
                              <a:pt x="803282" y="55942"/>
                            </a:lnTo>
                            <a:lnTo>
                              <a:pt x="796765" y="57837"/>
                            </a:lnTo>
                            <a:lnTo>
                              <a:pt x="790825" y="60676"/>
                            </a:lnTo>
                            <a:lnTo>
                              <a:pt x="784711" y="63528"/>
                            </a:lnTo>
                            <a:lnTo>
                              <a:pt x="756860" y="97136"/>
                            </a:lnTo>
                            <a:lnTo>
                              <a:pt x="753909" y="109939"/>
                            </a:lnTo>
                            <a:lnTo>
                              <a:pt x="753861" y="110179"/>
                            </a:lnTo>
                            <a:lnTo>
                              <a:pt x="753013" y="116898"/>
                            </a:lnTo>
                            <a:lnTo>
                              <a:pt x="752712" y="123851"/>
                            </a:lnTo>
                            <a:lnTo>
                              <a:pt x="752942" y="129139"/>
                            </a:lnTo>
                            <a:lnTo>
                              <a:pt x="753027" y="131096"/>
                            </a:lnTo>
                            <a:lnTo>
                              <a:pt x="767041" y="168630"/>
                            </a:lnTo>
                            <a:lnTo>
                              <a:pt x="799856" y="190378"/>
                            </a:lnTo>
                            <a:lnTo>
                              <a:pt x="821988" y="193431"/>
                            </a:lnTo>
                            <a:lnTo>
                              <a:pt x="830620" y="193431"/>
                            </a:lnTo>
                            <a:lnTo>
                              <a:pt x="860102" y="185359"/>
                            </a:lnTo>
                            <a:lnTo>
                              <a:pt x="864361" y="183690"/>
                            </a:lnTo>
                            <a:lnTo>
                              <a:pt x="871311" y="179515"/>
                            </a:lnTo>
                            <a:lnTo>
                              <a:pt x="874674" y="176732"/>
                            </a:lnTo>
                            <a:lnTo>
                              <a:pt x="876244" y="175897"/>
                            </a:lnTo>
                            <a:lnTo>
                              <a:pt x="877925" y="174227"/>
                            </a:lnTo>
                            <a:lnTo>
                              <a:pt x="870033" y="161981"/>
                            </a:lnTo>
                            <a:lnTo>
                              <a:pt x="823670" y="161981"/>
                            </a:lnTo>
                            <a:lnTo>
                              <a:pt x="816462" y="161507"/>
                            </a:lnTo>
                            <a:lnTo>
                              <a:pt x="790825" y="136097"/>
                            </a:lnTo>
                            <a:lnTo>
                              <a:pt x="880503" y="136097"/>
                            </a:lnTo>
                            <a:lnTo>
                              <a:pt x="880503" y="129139"/>
                            </a:lnTo>
                            <a:lnTo>
                              <a:pt x="880308" y="123851"/>
                            </a:lnTo>
                            <a:lnTo>
                              <a:pt x="880200" y="120918"/>
                            </a:lnTo>
                            <a:lnTo>
                              <a:pt x="879340" y="113243"/>
                            </a:lnTo>
                            <a:lnTo>
                              <a:pt x="878777" y="110179"/>
                            </a:lnTo>
                            <a:lnTo>
                              <a:pt x="878733" y="109939"/>
                            </a:lnTo>
                            <a:lnTo>
                              <a:pt x="790825" y="109939"/>
                            </a:lnTo>
                            <a:lnTo>
                              <a:pt x="790825" y="104928"/>
                            </a:lnTo>
                            <a:lnTo>
                              <a:pt x="792507" y="102147"/>
                            </a:lnTo>
                            <a:lnTo>
                              <a:pt x="793404" y="98806"/>
                            </a:lnTo>
                            <a:lnTo>
                              <a:pt x="795085" y="96015"/>
                            </a:lnTo>
                            <a:lnTo>
                              <a:pt x="797551" y="93515"/>
                            </a:lnTo>
                            <a:lnTo>
                              <a:pt x="799233" y="91844"/>
                            </a:lnTo>
                            <a:lnTo>
                              <a:pt x="802596" y="89344"/>
                            </a:lnTo>
                            <a:lnTo>
                              <a:pt x="805846" y="88223"/>
                            </a:lnTo>
                            <a:lnTo>
                              <a:pt x="809546" y="86552"/>
                            </a:lnTo>
                            <a:lnTo>
                              <a:pt x="812796" y="85723"/>
                            </a:lnTo>
                            <a:lnTo>
                              <a:pt x="870916" y="85723"/>
                            </a:lnTo>
                            <a:lnTo>
                              <a:pt x="868094" y="80797"/>
                            </a:lnTo>
                            <a:lnTo>
                              <a:pt x="864361" y="75419"/>
                            </a:lnTo>
                            <a:lnTo>
                              <a:pt x="859317" y="69298"/>
                            </a:lnTo>
                            <a:lnTo>
                              <a:pt x="852591" y="64017"/>
                            </a:lnTo>
                            <a:lnTo>
                              <a:pt x="844856" y="60676"/>
                            </a:lnTo>
                            <a:lnTo>
                              <a:pt x="838870" y="57837"/>
                            </a:lnTo>
                            <a:lnTo>
                              <a:pt x="832273" y="55942"/>
                            </a:lnTo>
                            <a:lnTo>
                              <a:pt x="825215" y="54884"/>
                            </a:lnTo>
                            <a:lnTo>
                              <a:pt x="817841" y="54555"/>
                            </a:lnTo>
                            <a:close/>
                          </a:path>
                          <a:path w="880744" h="193675">
                            <a:moveTo>
                              <a:pt x="715451" y="90174"/>
                            </a:moveTo>
                            <a:lnTo>
                              <a:pt x="676486" y="90174"/>
                            </a:lnTo>
                            <a:lnTo>
                              <a:pt x="676486" y="188978"/>
                            </a:lnTo>
                            <a:lnTo>
                              <a:pt x="715451" y="188978"/>
                            </a:lnTo>
                            <a:lnTo>
                              <a:pt x="715451" y="90174"/>
                            </a:lnTo>
                            <a:close/>
                          </a:path>
                          <a:path w="880744" h="193675">
                            <a:moveTo>
                              <a:pt x="861783" y="149179"/>
                            </a:moveTo>
                            <a:lnTo>
                              <a:pt x="859317" y="151683"/>
                            </a:lnTo>
                            <a:lnTo>
                              <a:pt x="854273" y="154188"/>
                            </a:lnTo>
                            <a:lnTo>
                              <a:pt x="848502" y="157637"/>
                            </a:lnTo>
                            <a:lnTo>
                              <a:pt x="848090" y="157854"/>
                            </a:lnTo>
                            <a:lnTo>
                              <a:pt x="841493" y="160310"/>
                            </a:lnTo>
                            <a:lnTo>
                              <a:pt x="833983" y="161981"/>
                            </a:lnTo>
                            <a:lnTo>
                              <a:pt x="870033" y="161981"/>
                            </a:lnTo>
                            <a:lnTo>
                              <a:pt x="861783" y="149179"/>
                            </a:lnTo>
                            <a:close/>
                          </a:path>
                          <a:path w="880744" h="193675">
                            <a:moveTo>
                              <a:pt x="870916" y="85723"/>
                            </a:moveTo>
                            <a:lnTo>
                              <a:pt x="821988" y="85723"/>
                            </a:lnTo>
                            <a:lnTo>
                              <a:pt x="826248" y="86552"/>
                            </a:lnTo>
                            <a:lnTo>
                              <a:pt x="828939" y="88223"/>
                            </a:lnTo>
                            <a:lnTo>
                              <a:pt x="832301" y="89344"/>
                            </a:lnTo>
                            <a:lnTo>
                              <a:pt x="834880" y="91844"/>
                            </a:lnTo>
                            <a:lnTo>
                              <a:pt x="837346" y="93515"/>
                            </a:lnTo>
                            <a:lnTo>
                              <a:pt x="839812" y="96015"/>
                            </a:lnTo>
                            <a:lnTo>
                              <a:pt x="840709" y="98806"/>
                            </a:lnTo>
                            <a:lnTo>
                              <a:pt x="842390" y="102147"/>
                            </a:lnTo>
                            <a:lnTo>
                              <a:pt x="843175" y="104928"/>
                            </a:lnTo>
                            <a:lnTo>
                              <a:pt x="843960" y="107428"/>
                            </a:lnTo>
                            <a:lnTo>
                              <a:pt x="843960" y="109939"/>
                            </a:lnTo>
                            <a:lnTo>
                              <a:pt x="878733" y="109939"/>
                            </a:lnTo>
                            <a:lnTo>
                              <a:pt x="877997" y="105934"/>
                            </a:lnTo>
                            <a:lnTo>
                              <a:pt x="876244" y="98806"/>
                            </a:lnTo>
                            <a:lnTo>
                              <a:pt x="874088" y="92489"/>
                            </a:lnTo>
                            <a:lnTo>
                              <a:pt x="871383" y="86552"/>
                            </a:lnTo>
                            <a:lnTo>
                              <a:pt x="870916" y="85723"/>
                            </a:lnTo>
                            <a:close/>
                          </a:path>
                          <a:path w="880744" h="193675">
                            <a:moveTo>
                              <a:pt x="744977" y="58725"/>
                            </a:moveTo>
                            <a:lnTo>
                              <a:pt x="656174" y="58725"/>
                            </a:lnTo>
                            <a:lnTo>
                              <a:pt x="656174" y="90174"/>
                            </a:lnTo>
                            <a:lnTo>
                              <a:pt x="744977" y="90174"/>
                            </a:lnTo>
                            <a:lnTo>
                              <a:pt x="744977" y="58725"/>
                            </a:lnTo>
                            <a:close/>
                          </a:path>
                          <a:path w="880744" h="193675">
                            <a:moveTo>
                              <a:pt x="734889" y="0"/>
                            </a:moveTo>
                            <a:lnTo>
                              <a:pt x="722121" y="0"/>
                            </a:lnTo>
                            <a:lnTo>
                              <a:pt x="715451" y="829"/>
                            </a:lnTo>
                            <a:lnTo>
                              <a:pt x="683996" y="22546"/>
                            </a:lnTo>
                            <a:lnTo>
                              <a:pt x="676486" y="43141"/>
                            </a:lnTo>
                            <a:lnTo>
                              <a:pt x="676486" y="58725"/>
                            </a:lnTo>
                            <a:lnTo>
                              <a:pt x="715451" y="58725"/>
                            </a:lnTo>
                            <a:lnTo>
                              <a:pt x="715451" y="45922"/>
                            </a:lnTo>
                            <a:lnTo>
                              <a:pt x="717121" y="40630"/>
                            </a:lnTo>
                            <a:lnTo>
                              <a:pt x="719621" y="37289"/>
                            </a:lnTo>
                            <a:lnTo>
                              <a:pt x="722961" y="33679"/>
                            </a:lnTo>
                            <a:lnTo>
                              <a:pt x="727132" y="32008"/>
                            </a:lnTo>
                            <a:lnTo>
                              <a:pt x="755748" y="32008"/>
                            </a:lnTo>
                            <a:lnTo>
                              <a:pt x="767733" y="12803"/>
                            </a:lnTo>
                            <a:lnTo>
                              <a:pt x="762801" y="7791"/>
                            </a:lnTo>
                            <a:lnTo>
                              <a:pt x="756075" y="4170"/>
                            </a:lnTo>
                            <a:lnTo>
                              <a:pt x="742399" y="829"/>
                            </a:lnTo>
                            <a:lnTo>
                              <a:pt x="734889" y="0"/>
                            </a:lnTo>
                            <a:close/>
                          </a:path>
                          <a:path w="880744" h="193675">
                            <a:moveTo>
                              <a:pt x="755748" y="32008"/>
                            </a:moveTo>
                            <a:lnTo>
                              <a:pt x="736570" y="32008"/>
                            </a:lnTo>
                            <a:lnTo>
                              <a:pt x="743296" y="33679"/>
                            </a:lnTo>
                            <a:lnTo>
                              <a:pt x="745762" y="34508"/>
                            </a:lnTo>
                            <a:lnTo>
                              <a:pt x="749349" y="36179"/>
                            </a:lnTo>
                            <a:lnTo>
                              <a:pt x="751927" y="38130"/>
                            </a:lnTo>
                            <a:lnTo>
                              <a:pt x="755748" y="32008"/>
                            </a:lnTo>
                            <a:close/>
                          </a:path>
                          <a:path w="880744" h="193675">
                            <a:moveTo>
                              <a:pt x="398764" y="90174"/>
                            </a:moveTo>
                            <a:lnTo>
                              <a:pt x="359810" y="90174"/>
                            </a:lnTo>
                            <a:lnTo>
                              <a:pt x="359810" y="147230"/>
                            </a:lnTo>
                            <a:lnTo>
                              <a:pt x="360551" y="154188"/>
                            </a:lnTo>
                            <a:lnTo>
                              <a:pt x="360640" y="155023"/>
                            </a:lnTo>
                            <a:lnTo>
                              <a:pt x="362310" y="161146"/>
                            </a:lnTo>
                            <a:lnTo>
                              <a:pt x="363980" y="168104"/>
                            </a:lnTo>
                            <a:lnTo>
                              <a:pt x="385133" y="188978"/>
                            </a:lnTo>
                            <a:lnTo>
                              <a:pt x="391254" y="192318"/>
                            </a:lnTo>
                            <a:lnTo>
                              <a:pt x="398764" y="193431"/>
                            </a:lnTo>
                            <a:lnTo>
                              <a:pt x="408225" y="193431"/>
                            </a:lnTo>
                            <a:lnTo>
                              <a:pt x="418748" y="192457"/>
                            </a:lnTo>
                            <a:lnTo>
                              <a:pt x="428959" y="189604"/>
                            </a:lnTo>
                            <a:lnTo>
                              <a:pt x="438752" y="184977"/>
                            </a:lnTo>
                            <a:lnTo>
                              <a:pt x="448020" y="178680"/>
                            </a:lnTo>
                            <a:lnTo>
                              <a:pt x="437065" y="161146"/>
                            </a:lnTo>
                            <a:lnTo>
                              <a:pt x="409066" y="161146"/>
                            </a:lnTo>
                            <a:lnTo>
                              <a:pt x="404616" y="159476"/>
                            </a:lnTo>
                            <a:lnTo>
                              <a:pt x="402105" y="156136"/>
                            </a:lnTo>
                            <a:lnTo>
                              <a:pt x="400434" y="152518"/>
                            </a:lnTo>
                            <a:lnTo>
                              <a:pt x="398764" y="147230"/>
                            </a:lnTo>
                            <a:lnTo>
                              <a:pt x="398764" y="90174"/>
                            </a:lnTo>
                            <a:close/>
                          </a:path>
                          <a:path w="880744" h="193675">
                            <a:moveTo>
                              <a:pt x="432718" y="154188"/>
                            </a:moveTo>
                            <a:lnTo>
                              <a:pt x="430208" y="156136"/>
                            </a:lnTo>
                            <a:lnTo>
                              <a:pt x="426598" y="157806"/>
                            </a:lnTo>
                            <a:lnTo>
                              <a:pt x="424087" y="158641"/>
                            </a:lnTo>
                            <a:lnTo>
                              <a:pt x="421587" y="160310"/>
                            </a:lnTo>
                            <a:lnTo>
                              <a:pt x="418247" y="161146"/>
                            </a:lnTo>
                            <a:lnTo>
                              <a:pt x="437065" y="161146"/>
                            </a:lnTo>
                            <a:lnTo>
                              <a:pt x="432718" y="154188"/>
                            </a:lnTo>
                            <a:close/>
                          </a:path>
                          <a:path w="880744" h="193675">
                            <a:moveTo>
                              <a:pt x="431878" y="58725"/>
                            </a:moveTo>
                            <a:lnTo>
                              <a:pt x="340328" y="58725"/>
                            </a:lnTo>
                            <a:lnTo>
                              <a:pt x="340328" y="90174"/>
                            </a:lnTo>
                            <a:lnTo>
                              <a:pt x="431878" y="90174"/>
                            </a:lnTo>
                            <a:lnTo>
                              <a:pt x="431878" y="58725"/>
                            </a:lnTo>
                            <a:close/>
                          </a:path>
                          <a:path w="880744" h="193675">
                            <a:moveTo>
                              <a:pt x="398764" y="24216"/>
                            </a:moveTo>
                            <a:lnTo>
                              <a:pt x="359810" y="24216"/>
                            </a:lnTo>
                            <a:lnTo>
                              <a:pt x="359810" y="58725"/>
                            </a:lnTo>
                            <a:lnTo>
                              <a:pt x="398764" y="58725"/>
                            </a:lnTo>
                            <a:lnTo>
                              <a:pt x="398764" y="24216"/>
                            </a:lnTo>
                            <a:close/>
                          </a:path>
                          <a:path w="880744" h="193675">
                            <a:moveTo>
                              <a:pt x="636691" y="58725"/>
                            </a:moveTo>
                            <a:lnTo>
                              <a:pt x="597737" y="58725"/>
                            </a:lnTo>
                            <a:lnTo>
                              <a:pt x="597737" y="188978"/>
                            </a:lnTo>
                            <a:lnTo>
                              <a:pt x="636691" y="188978"/>
                            </a:lnTo>
                            <a:lnTo>
                              <a:pt x="636691" y="58725"/>
                            </a:lnTo>
                            <a:close/>
                          </a:path>
                          <a:path w="880744" h="193675">
                            <a:moveTo>
                              <a:pt x="502847" y="4170"/>
                            </a:moveTo>
                            <a:lnTo>
                              <a:pt x="462211" y="4170"/>
                            </a:lnTo>
                            <a:lnTo>
                              <a:pt x="462211" y="188978"/>
                            </a:lnTo>
                            <a:lnTo>
                              <a:pt x="580766" y="188978"/>
                            </a:lnTo>
                            <a:lnTo>
                              <a:pt x="580766" y="154188"/>
                            </a:lnTo>
                            <a:lnTo>
                              <a:pt x="502847" y="154188"/>
                            </a:lnTo>
                            <a:lnTo>
                              <a:pt x="502847" y="4170"/>
                            </a:lnTo>
                            <a:close/>
                          </a:path>
                          <a:path w="880744" h="193675">
                            <a:moveTo>
                              <a:pt x="268529" y="54555"/>
                            </a:moveTo>
                            <a:lnTo>
                              <a:pt x="226235" y="69298"/>
                            </a:lnTo>
                            <a:lnTo>
                              <a:pt x="205725" y="103617"/>
                            </a:lnTo>
                            <a:lnTo>
                              <a:pt x="204376" y="109939"/>
                            </a:lnTo>
                            <a:lnTo>
                              <a:pt x="204325" y="110179"/>
                            </a:lnTo>
                            <a:lnTo>
                              <a:pt x="203447" y="116898"/>
                            </a:lnTo>
                            <a:lnTo>
                              <a:pt x="203143" y="123851"/>
                            </a:lnTo>
                            <a:lnTo>
                              <a:pt x="203365" y="129139"/>
                            </a:lnTo>
                            <a:lnTo>
                              <a:pt x="210186" y="157637"/>
                            </a:lnTo>
                            <a:lnTo>
                              <a:pt x="210280" y="157854"/>
                            </a:lnTo>
                            <a:lnTo>
                              <a:pt x="237475" y="185359"/>
                            </a:lnTo>
                            <a:lnTo>
                              <a:pt x="272710" y="193431"/>
                            </a:lnTo>
                            <a:lnTo>
                              <a:pt x="280221" y="193431"/>
                            </a:lnTo>
                            <a:lnTo>
                              <a:pt x="288012" y="192318"/>
                            </a:lnTo>
                            <a:lnTo>
                              <a:pt x="293852" y="190648"/>
                            </a:lnTo>
                            <a:lnTo>
                              <a:pt x="300533" y="188978"/>
                            </a:lnTo>
                            <a:lnTo>
                              <a:pt x="305544" y="187308"/>
                            </a:lnTo>
                            <a:lnTo>
                              <a:pt x="310835" y="185359"/>
                            </a:lnTo>
                            <a:lnTo>
                              <a:pt x="315005" y="183690"/>
                            </a:lnTo>
                            <a:lnTo>
                              <a:pt x="318345" y="181185"/>
                            </a:lnTo>
                            <a:lnTo>
                              <a:pt x="321686" y="179515"/>
                            </a:lnTo>
                            <a:lnTo>
                              <a:pt x="324186" y="176732"/>
                            </a:lnTo>
                            <a:lnTo>
                              <a:pt x="326977" y="175897"/>
                            </a:lnTo>
                            <a:lnTo>
                              <a:pt x="327806" y="174227"/>
                            </a:lnTo>
                            <a:lnTo>
                              <a:pt x="320326" y="161981"/>
                            </a:lnTo>
                            <a:lnTo>
                              <a:pt x="274381" y="161981"/>
                            </a:lnTo>
                            <a:lnTo>
                              <a:pt x="266680" y="161507"/>
                            </a:lnTo>
                            <a:lnTo>
                              <a:pt x="240426" y="136097"/>
                            </a:lnTo>
                            <a:lnTo>
                              <a:pt x="331147" y="136097"/>
                            </a:lnTo>
                            <a:lnTo>
                              <a:pt x="331147" y="129139"/>
                            </a:lnTo>
                            <a:lnTo>
                              <a:pt x="330954" y="123851"/>
                            </a:lnTo>
                            <a:lnTo>
                              <a:pt x="330847" y="120918"/>
                            </a:lnTo>
                            <a:lnTo>
                              <a:pt x="329999" y="113243"/>
                            </a:lnTo>
                            <a:lnTo>
                              <a:pt x="329447" y="110179"/>
                            </a:lnTo>
                            <a:lnTo>
                              <a:pt x="329404" y="109939"/>
                            </a:lnTo>
                            <a:lnTo>
                              <a:pt x="240426" y="109939"/>
                            </a:lnTo>
                            <a:lnTo>
                              <a:pt x="240426" y="107428"/>
                            </a:lnTo>
                            <a:lnTo>
                              <a:pt x="241267" y="104928"/>
                            </a:lnTo>
                            <a:lnTo>
                              <a:pt x="242097" y="102147"/>
                            </a:lnTo>
                            <a:lnTo>
                              <a:pt x="243767" y="98806"/>
                            </a:lnTo>
                            <a:lnTo>
                              <a:pt x="245437" y="96015"/>
                            </a:lnTo>
                            <a:lnTo>
                              <a:pt x="247388" y="93515"/>
                            </a:lnTo>
                            <a:lnTo>
                              <a:pt x="249887" y="91844"/>
                            </a:lnTo>
                            <a:lnTo>
                              <a:pt x="252398" y="89344"/>
                            </a:lnTo>
                            <a:lnTo>
                              <a:pt x="255739" y="88223"/>
                            </a:lnTo>
                            <a:lnTo>
                              <a:pt x="259909" y="86552"/>
                            </a:lnTo>
                            <a:lnTo>
                              <a:pt x="263249" y="85723"/>
                            </a:lnTo>
                            <a:lnTo>
                              <a:pt x="321390" y="85723"/>
                            </a:lnTo>
                            <a:lnTo>
                              <a:pt x="318597" y="80797"/>
                            </a:lnTo>
                            <a:lnTo>
                              <a:pt x="315005" y="75419"/>
                            </a:lnTo>
                            <a:lnTo>
                              <a:pt x="309165" y="69298"/>
                            </a:lnTo>
                            <a:lnTo>
                              <a:pt x="303044" y="64017"/>
                            </a:lnTo>
                            <a:lnTo>
                              <a:pt x="295522" y="60676"/>
                            </a:lnTo>
                            <a:lnTo>
                              <a:pt x="289545" y="57837"/>
                            </a:lnTo>
                            <a:lnTo>
                              <a:pt x="282967" y="55942"/>
                            </a:lnTo>
                            <a:lnTo>
                              <a:pt x="275919" y="54884"/>
                            </a:lnTo>
                            <a:lnTo>
                              <a:pt x="268529" y="54555"/>
                            </a:lnTo>
                            <a:close/>
                          </a:path>
                          <a:path w="880744" h="193675">
                            <a:moveTo>
                              <a:pt x="312505" y="149179"/>
                            </a:moveTo>
                            <a:lnTo>
                              <a:pt x="283561" y="161981"/>
                            </a:lnTo>
                            <a:lnTo>
                              <a:pt x="320326" y="161981"/>
                            </a:lnTo>
                            <a:lnTo>
                              <a:pt x="312505" y="149179"/>
                            </a:lnTo>
                            <a:close/>
                          </a:path>
                          <a:path w="880744" h="193675">
                            <a:moveTo>
                              <a:pt x="321390" y="85723"/>
                            </a:moveTo>
                            <a:lnTo>
                              <a:pt x="272710" y="85723"/>
                            </a:lnTo>
                            <a:lnTo>
                              <a:pt x="276051" y="86552"/>
                            </a:lnTo>
                            <a:lnTo>
                              <a:pt x="279391" y="88223"/>
                            </a:lnTo>
                            <a:lnTo>
                              <a:pt x="282721" y="89344"/>
                            </a:lnTo>
                            <a:lnTo>
                              <a:pt x="285232" y="91844"/>
                            </a:lnTo>
                            <a:lnTo>
                              <a:pt x="288012" y="93515"/>
                            </a:lnTo>
                            <a:lnTo>
                              <a:pt x="289682" y="96015"/>
                            </a:lnTo>
                            <a:lnTo>
                              <a:pt x="291352" y="98806"/>
                            </a:lnTo>
                            <a:lnTo>
                              <a:pt x="292193" y="102147"/>
                            </a:lnTo>
                            <a:lnTo>
                              <a:pt x="293852" y="104928"/>
                            </a:lnTo>
                            <a:lnTo>
                              <a:pt x="293852" y="109939"/>
                            </a:lnTo>
                            <a:lnTo>
                              <a:pt x="329404" y="109939"/>
                            </a:lnTo>
                            <a:lnTo>
                              <a:pt x="328683" y="105934"/>
                            </a:lnTo>
                            <a:lnTo>
                              <a:pt x="326977" y="98806"/>
                            </a:lnTo>
                            <a:lnTo>
                              <a:pt x="324633" y="92489"/>
                            </a:lnTo>
                            <a:lnTo>
                              <a:pt x="321854" y="86552"/>
                            </a:lnTo>
                            <a:lnTo>
                              <a:pt x="321390" y="85723"/>
                            </a:lnTo>
                            <a:close/>
                          </a:path>
                          <a:path w="880744" h="193675">
                            <a:moveTo>
                              <a:pt x="46744" y="4170"/>
                            </a:moveTo>
                            <a:lnTo>
                              <a:pt x="8620" y="4170"/>
                            </a:lnTo>
                            <a:lnTo>
                              <a:pt x="0" y="188978"/>
                            </a:lnTo>
                            <a:lnTo>
                              <a:pt x="38953" y="188978"/>
                            </a:lnTo>
                            <a:lnTo>
                              <a:pt x="43135" y="69298"/>
                            </a:lnTo>
                            <a:lnTo>
                              <a:pt x="82220" y="69298"/>
                            </a:lnTo>
                            <a:lnTo>
                              <a:pt x="46744" y="4170"/>
                            </a:lnTo>
                            <a:close/>
                          </a:path>
                          <a:path w="880744" h="193675">
                            <a:moveTo>
                              <a:pt x="180819" y="68468"/>
                            </a:moveTo>
                            <a:lnTo>
                              <a:pt x="140525" y="68468"/>
                            </a:lnTo>
                            <a:lnTo>
                              <a:pt x="145816" y="188978"/>
                            </a:lnTo>
                            <a:lnTo>
                              <a:pt x="186440" y="188978"/>
                            </a:lnTo>
                            <a:lnTo>
                              <a:pt x="180858" y="69298"/>
                            </a:lnTo>
                            <a:lnTo>
                              <a:pt x="180819" y="68468"/>
                            </a:lnTo>
                            <a:close/>
                          </a:path>
                          <a:path w="880744" h="193675">
                            <a:moveTo>
                              <a:pt x="82220" y="69298"/>
                            </a:moveTo>
                            <a:lnTo>
                              <a:pt x="43135" y="69298"/>
                            </a:lnTo>
                            <a:lnTo>
                              <a:pt x="82089" y="140272"/>
                            </a:lnTo>
                            <a:lnTo>
                              <a:pt x="103241" y="140272"/>
                            </a:lnTo>
                            <a:lnTo>
                              <a:pt x="128818" y="91014"/>
                            </a:lnTo>
                            <a:lnTo>
                              <a:pt x="94049" y="91014"/>
                            </a:lnTo>
                            <a:lnTo>
                              <a:pt x="82220" y="69298"/>
                            </a:lnTo>
                            <a:close/>
                          </a:path>
                          <a:path w="880744" h="193675">
                            <a:moveTo>
                              <a:pt x="177820" y="4170"/>
                            </a:moveTo>
                            <a:lnTo>
                              <a:pt x="139695" y="4170"/>
                            </a:lnTo>
                            <a:lnTo>
                              <a:pt x="94049" y="91014"/>
                            </a:lnTo>
                            <a:lnTo>
                              <a:pt x="128818" y="91014"/>
                            </a:lnTo>
                            <a:lnTo>
                              <a:pt x="140525" y="68468"/>
                            </a:lnTo>
                            <a:lnTo>
                              <a:pt x="180819" y="68468"/>
                            </a:lnTo>
                            <a:lnTo>
                              <a:pt x="177820" y="4170"/>
                            </a:lnTo>
                            <a:close/>
                          </a:path>
                          <a:path w="880744" h="193675">
                            <a:moveTo>
                              <a:pt x="617220" y="0"/>
                            </a:moveTo>
                            <a:lnTo>
                              <a:pt x="608733" y="1665"/>
                            </a:lnTo>
                            <a:lnTo>
                              <a:pt x="601734" y="6226"/>
                            </a:lnTo>
                            <a:lnTo>
                              <a:pt x="596979" y="13030"/>
                            </a:lnTo>
                            <a:lnTo>
                              <a:pt x="595226" y="21425"/>
                            </a:lnTo>
                            <a:lnTo>
                              <a:pt x="596979" y="30511"/>
                            </a:lnTo>
                            <a:lnTo>
                              <a:pt x="601734" y="37744"/>
                            </a:lnTo>
                            <a:lnTo>
                              <a:pt x="608733" y="42525"/>
                            </a:lnTo>
                            <a:lnTo>
                              <a:pt x="617220" y="44251"/>
                            </a:lnTo>
                            <a:lnTo>
                              <a:pt x="625701" y="42525"/>
                            </a:lnTo>
                            <a:lnTo>
                              <a:pt x="632696" y="37744"/>
                            </a:lnTo>
                            <a:lnTo>
                              <a:pt x="637449" y="30511"/>
                            </a:lnTo>
                            <a:lnTo>
                              <a:pt x="639202" y="21425"/>
                            </a:lnTo>
                            <a:lnTo>
                              <a:pt x="637449" y="13030"/>
                            </a:lnTo>
                            <a:lnTo>
                              <a:pt x="632696" y="6226"/>
                            </a:lnTo>
                            <a:lnTo>
                              <a:pt x="625701" y="1665"/>
                            </a:lnTo>
                            <a:lnTo>
                              <a:pt x="617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A39A6" id="Graphic 29" o:spid="_x0000_s1026" style="position:absolute;margin-left:67.05pt;margin-top:750.8pt;width:69.35pt;height:15.25pt;z-index:-15898112;visibility:visible;mso-wrap-style:square;mso-wrap-distance-left:0;mso-wrap-distance-top:0;mso-wrap-distance-right:0;mso-wrap-distance-bottom:0;mso-position-horizontal:absolute;mso-position-horizontal-relative:page;mso-position-vertical:absolute;mso-position-vertical-relative:page;v-text-anchor:top" coordsize="880744,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" path="m817841,54555r-7516,329l803282,55942r-6517,1895l790825,60676r-6114,2852l756860,97136r-2951,12803l753861,110179r-848,6719l752712,123851r230,5288l753027,131096r14014,37534l799856,190378r22132,3053l830620,193431r29482,-8072l864361,183690r6950,-4175l874674,176732r1570,-835l877925,174227r-7892,-12246l823670,161981r-7208,-474l790825,136097r89678,l880503,129139r-195,-5288l880200,120918r-860,-7675l878777,110179r-44,-240l790825,109939r,-5011l792507,102147r897,-3341l795085,96015r2466,-2500l799233,91844r3363,-2500l805846,88223r3700,-1671l812796,85723r58120,l868094,80797r-3733,-5378l859317,69298r-6726,-5281l844856,60676r-5986,-2839l832273,55942r-7058,-1058l817841,54555xem715451,90174r-38965,l676486,188978r38965,l715451,90174xem861783,149179r-2466,2504l854273,154188r-5771,3449l848090,157854r-6597,2456l833983,161981r36050,l861783,149179xem870916,85723r-48928,l826248,86552r2691,1671l832301,89344r2579,2500l837346,93515r2466,2500l840709,98806r1681,3341l843175,104928r785,2500l843960,109939r34773,l877997,105934r-1753,-7128l874088,92489r-2705,-5937l870916,85723xem744977,58725r-88803,l656174,90174r88803,l744977,58725xem734889,l722121,r-6670,829l683996,22546r-7510,20595l676486,58725r38965,l715451,45922r1670,-5292l719621,37289r3340,-3610l727132,32008r28616,l767733,12803,762801,7791,756075,4170,742399,829,734889,xem755748,32008r-19178,l743296,33679r2466,829l749349,36179r2578,1951l755748,32008xem398764,90174r-38954,l359810,147230r741,6958l360640,155023r1670,6123l363980,168104r21153,20874l391254,192318r7510,1113l408225,193431r10523,-974l428959,189604r9793,-4627l448020,178680,437065,161146r-27999,l404616,159476r-2511,-3340l400434,152518r-1670,-5288l398764,90174xem432718,154188r-2510,1948l426598,157806r-2511,835l421587,160310r-3340,836l437065,161146r-4347,-6958xem431878,58725r-91550,l340328,90174r91550,l431878,58725xem398764,24216r-38954,l359810,58725r38954,l398764,24216xem636691,58725r-38954,l597737,188978r38954,l636691,58725xem502847,4170r-40636,l462211,188978r118555,l580766,154188r-77919,l502847,4170xem268529,54555l226235,69298r-20510,34319l204376,109939r-51,240l203447,116898r-304,6953l203365,129139r6821,28498l210280,157854r27195,27505l272710,193431r7511,l288012,192318r5840,-1670l300533,188978r5011,-1670l310835,185359r4170,-1669l318345,181185r3341,-1670l324186,176732r2791,-835l327806,174227r-7480,-12246l274381,161981r-7701,-474l240426,136097r90721,l331147,129139r-193,-5288l330847,120918r-848,-7675l329447,110179r-43,-240l240426,109939r,-2511l241267,104928r830,-2781l243767,98806r1670,-2791l247388,93515r2499,-1671l252398,89344r3341,-1121l259909,86552r3340,-829l321390,85723r-2793,-4926l315005,75419r-5840,-6121l303044,64017r-7522,-3341l289545,57837r-6578,-1895l275919,54884r-7390,-329xem312505,149179r-28944,12802l320326,161981r-7821,-12802xem321390,85723r-48680,l276051,86552r3340,1671l282721,89344r2511,2500l288012,93515r1670,2500l291352,98806r841,3341l293852,104928r,5011l329404,109939r-721,-4005l326977,98806r-2344,-6317l321854,86552r-464,-829xem46744,4170r-38124,l,188978r38953,l43135,69298r39085,l46744,4170xem180819,68468r-40294,l145816,188978r40624,l180858,69298r-39,-830xem82220,69298r-39085,l82089,140272r21152,l128818,91014r-34769,l82220,69298xem177820,4170r-38125,l94049,91014r34769,l140525,68468r40294,l177820,4170xem617220,r-8487,1665l601734,6226r-4755,6804l595226,21425r1753,9086l601734,37744r6999,4781l617220,44251r8481,-1726l632696,37744r4753,-7233l639202,21425r-1753,-8395l632696,6226,625701,1665,617220,xe" fillcolor="black" stroked="f">
              <v:path arrowok="t"/>
              <w10:wrap anchorx="page" anchory="page"/>
            </v:shape>
          </w:pict>
        </mc:Fallback>
      </mc:AlternateContent>
    </w:r>
    <w:r>
      <w:rPr>
        <w:noProof/>
        <w:sz w:val="20"/>
      </w:rPr>
      <mc:AlternateContent>
        <mc:Choice Requires="wps">
          <w:drawing>
            <wp:anchor distT="0" distB="0" distL="0" distR="0" simplePos="0" relativeHeight="487418880" behindDoc="1" locked="0" layoutInCell="1" allowOverlap="1" wp14:anchorId="6EC78489" wp14:editId="773472AD">
              <wp:simplePos x="0" y="0"/>
              <wp:positionH relativeFrom="page">
                <wp:posOffset>3075558</wp:posOffset>
              </wp:positionH>
              <wp:positionV relativeFrom="page">
                <wp:posOffset>9419495</wp:posOffset>
              </wp:positionV>
              <wp:extent cx="4330700" cy="3295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329565"/>
                      </a:xfrm>
                      <a:prstGeom prst="rect">
                        <a:avLst/>
                      </a:prstGeom>
                    </wps:spPr>
                    <wps:txbx>
                      <w:txbxContent>
                        <w:p w14:paraId="4995E842" w14:textId="77777777" w:rsidR="00245829" w:rsidRDefault="00BC695A">
                          <w:pPr>
                            <w:spacing w:before="14"/>
                            <w:ind w:left="20"/>
                            <w:rPr>
                              <w:sz w:val="18"/>
                            </w:rPr>
                          </w:pPr>
                          <w:r>
                            <w:rPr>
                              <w:b/>
                              <w:color w:val="999999"/>
                              <w:sz w:val="18"/>
                            </w:rPr>
                            <w:t>Metropolitan</w:t>
                          </w:r>
                          <w:r>
                            <w:rPr>
                              <w:b/>
                              <w:color w:val="999999"/>
                              <w:spacing w:val="-4"/>
                              <w:sz w:val="18"/>
                            </w:rPr>
                            <w:t xml:space="preserve"> </w:t>
                          </w:r>
                          <w:r>
                            <w:rPr>
                              <w:b/>
                              <w:color w:val="999999"/>
                              <w:sz w:val="18"/>
                            </w:rPr>
                            <w:t>Life</w:t>
                          </w:r>
                          <w:r>
                            <w:rPr>
                              <w:b/>
                              <w:color w:val="999999"/>
                              <w:spacing w:val="-2"/>
                              <w:sz w:val="18"/>
                            </w:rPr>
                            <w:t xml:space="preserve"> </w:t>
                          </w:r>
                          <w:r>
                            <w:rPr>
                              <w:b/>
                              <w:color w:val="999999"/>
                              <w:sz w:val="18"/>
                            </w:rPr>
                            <w:t>Insurance</w:t>
                          </w:r>
                          <w:r>
                            <w:rPr>
                              <w:b/>
                              <w:color w:val="999999"/>
                              <w:spacing w:val="-4"/>
                              <w:sz w:val="18"/>
                            </w:rPr>
                            <w:t xml:space="preserve"> </w:t>
                          </w:r>
                          <w:r>
                            <w:rPr>
                              <w:b/>
                              <w:color w:val="999999"/>
                              <w:sz w:val="18"/>
                            </w:rPr>
                            <w:t>Company</w:t>
                          </w:r>
                          <w:r>
                            <w:rPr>
                              <w:b/>
                              <w:color w:val="999999"/>
                              <w:spacing w:val="45"/>
                              <w:sz w:val="18"/>
                            </w:rPr>
                            <w:t xml:space="preserve"> </w:t>
                          </w:r>
                          <w:r>
                            <w:rPr>
                              <w:b/>
                              <w:color w:val="999999"/>
                              <w:sz w:val="18"/>
                            </w:rPr>
                            <w:t>|</w:t>
                          </w:r>
                          <w:r>
                            <w:rPr>
                              <w:b/>
                              <w:color w:val="999999"/>
                              <w:spacing w:val="51"/>
                              <w:sz w:val="18"/>
                            </w:rPr>
                            <w:t xml:space="preserve"> </w:t>
                          </w:r>
                          <w:r>
                            <w:rPr>
                              <w:color w:val="999999"/>
                              <w:sz w:val="18"/>
                            </w:rPr>
                            <w:t>200</w:t>
                          </w:r>
                          <w:r>
                            <w:rPr>
                              <w:color w:val="999999"/>
                              <w:spacing w:val="-2"/>
                              <w:sz w:val="18"/>
                            </w:rPr>
                            <w:t xml:space="preserve"> </w:t>
                          </w:r>
                          <w:r>
                            <w:rPr>
                              <w:color w:val="999999"/>
                              <w:sz w:val="18"/>
                            </w:rPr>
                            <w:t>Park</w:t>
                          </w:r>
                          <w:r>
                            <w:rPr>
                              <w:color w:val="999999"/>
                              <w:spacing w:val="-1"/>
                              <w:sz w:val="18"/>
                            </w:rPr>
                            <w:t xml:space="preserve"> </w:t>
                          </w:r>
                          <w:r>
                            <w:rPr>
                              <w:color w:val="999999"/>
                              <w:sz w:val="18"/>
                            </w:rPr>
                            <w:t>Avenue</w:t>
                          </w:r>
                          <w:r>
                            <w:rPr>
                              <w:color w:val="999999"/>
                              <w:spacing w:val="45"/>
                              <w:sz w:val="18"/>
                            </w:rPr>
                            <w:t xml:space="preserve"> </w:t>
                          </w:r>
                          <w:r>
                            <w:rPr>
                              <w:color w:val="999999"/>
                              <w:sz w:val="18"/>
                            </w:rPr>
                            <w:t>|</w:t>
                          </w:r>
                          <w:r>
                            <w:rPr>
                              <w:color w:val="999999"/>
                              <w:spacing w:val="46"/>
                              <w:sz w:val="18"/>
                            </w:rPr>
                            <w:t xml:space="preserve"> </w:t>
                          </w:r>
                          <w:r>
                            <w:rPr>
                              <w:color w:val="999999"/>
                              <w:sz w:val="18"/>
                            </w:rPr>
                            <w:t>New</w:t>
                          </w:r>
                          <w:r>
                            <w:rPr>
                              <w:color w:val="999999"/>
                              <w:spacing w:val="-2"/>
                              <w:sz w:val="18"/>
                            </w:rPr>
                            <w:t xml:space="preserve"> </w:t>
                          </w:r>
                          <w:r>
                            <w:rPr>
                              <w:color w:val="999999"/>
                              <w:sz w:val="18"/>
                            </w:rPr>
                            <w:t>York,</w:t>
                          </w:r>
                          <w:r>
                            <w:rPr>
                              <w:color w:val="999999"/>
                              <w:spacing w:val="-2"/>
                              <w:sz w:val="18"/>
                            </w:rPr>
                            <w:t xml:space="preserve"> </w:t>
                          </w:r>
                          <w:r>
                            <w:rPr>
                              <w:color w:val="999999"/>
                              <w:sz w:val="18"/>
                            </w:rPr>
                            <w:t>NY</w:t>
                          </w:r>
                          <w:r>
                            <w:rPr>
                              <w:color w:val="999999"/>
                              <w:spacing w:val="-4"/>
                              <w:sz w:val="18"/>
                            </w:rPr>
                            <w:t xml:space="preserve"> </w:t>
                          </w:r>
                          <w:r>
                            <w:rPr>
                              <w:color w:val="999999"/>
                              <w:spacing w:val="-2"/>
                              <w:sz w:val="18"/>
                            </w:rPr>
                            <w:t>10166</w:t>
                          </w:r>
                        </w:p>
                        <w:p w14:paraId="16FC0BE3" w14:textId="77777777" w:rsidR="00245829" w:rsidRDefault="00BC695A">
                          <w:pPr>
                            <w:ind w:left="2605"/>
                            <w:rPr>
                              <w:sz w:val="12"/>
                            </w:rPr>
                          </w:pPr>
                          <w:r>
                            <w:rPr>
                              <w:color w:val="999999"/>
                              <w:sz w:val="12"/>
                            </w:rPr>
                            <w:t>L0520004151[exp0621][All</w:t>
                          </w:r>
                          <w:r>
                            <w:rPr>
                              <w:color w:val="999999"/>
                              <w:spacing w:val="-5"/>
                              <w:sz w:val="12"/>
                            </w:rPr>
                            <w:t xml:space="preserve"> </w:t>
                          </w:r>
                          <w:r>
                            <w:rPr>
                              <w:color w:val="999999"/>
                              <w:sz w:val="12"/>
                            </w:rPr>
                            <w:t>States]©</w:t>
                          </w:r>
                          <w:r>
                            <w:rPr>
                              <w:color w:val="999999"/>
                              <w:spacing w:val="-3"/>
                              <w:sz w:val="12"/>
                            </w:rPr>
                            <w:t xml:space="preserve"> </w:t>
                          </w:r>
                          <w:r>
                            <w:rPr>
                              <w:color w:val="999999"/>
                              <w:sz w:val="12"/>
                            </w:rPr>
                            <w:t>2020</w:t>
                          </w:r>
                          <w:r>
                            <w:rPr>
                              <w:color w:val="999999"/>
                              <w:spacing w:val="-5"/>
                              <w:sz w:val="12"/>
                            </w:rPr>
                            <w:t xml:space="preserve"> </w:t>
                          </w:r>
                          <w:r>
                            <w:rPr>
                              <w:color w:val="999999"/>
                              <w:sz w:val="12"/>
                            </w:rPr>
                            <w:t>MetLife</w:t>
                          </w:r>
                          <w:r>
                            <w:rPr>
                              <w:color w:val="999999"/>
                              <w:spacing w:val="-3"/>
                              <w:sz w:val="12"/>
                            </w:rPr>
                            <w:t xml:space="preserve"> </w:t>
                          </w:r>
                          <w:r>
                            <w:rPr>
                              <w:color w:val="999999"/>
                              <w:sz w:val="12"/>
                            </w:rPr>
                            <w:t>Services</w:t>
                          </w:r>
                          <w:r>
                            <w:rPr>
                              <w:color w:val="999999"/>
                              <w:spacing w:val="-3"/>
                              <w:sz w:val="12"/>
                            </w:rPr>
                            <w:t xml:space="preserve"> </w:t>
                          </w:r>
                          <w:r>
                            <w:rPr>
                              <w:color w:val="999999"/>
                              <w:sz w:val="12"/>
                            </w:rPr>
                            <w:t>and</w:t>
                          </w:r>
                          <w:r>
                            <w:rPr>
                              <w:color w:val="999999"/>
                              <w:spacing w:val="-3"/>
                              <w:sz w:val="12"/>
                            </w:rPr>
                            <w:t xml:space="preserve"> </w:t>
                          </w:r>
                          <w:r>
                            <w:rPr>
                              <w:color w:val="999999"/>
                              <w:sz w:val="12"/>
                            </w:rPr>
                            <w:t>Solutions,</w:t>
                          </w:r>
                          <w:r>
                            <w:rPr>
                              <w:color w:val="999999"/>
                              <w:spacing w:val="-3"/>
                              <w:sz w:val="12"/>
                            </w:rPr>
                            <w:t xml:space="preserve"> </w:t>
                          </w:r>
                          <w:r>
                            <w:rPr>
                              <w:color w:val="999999"/>
                              <w:spacing w:val="-5"/>
                              <w:sz w:val="12"/>
                            </w:rPr>
                            <w:t>LLC</w:t>
                          </w:r>
                        </w:p>
                        <w:p w14:paraId="5E60CA1F" w14:textId="77777777" w:rsidR="00245829" w:rsidRDefault="00BC695A">
                          <w:pPr>
                            <w:spacing w:before="2"/>
                            <w:ind w:right="19"/>
                            <w:jc w:val="right"/>
                            <w:rPr>
                              <w:b/>
                              <w:sz w:val="12"/>
                            </w:rPr>
                          </w:pPr>
                          <w:r>
                            <w:rPr>
                              <w:b/>
                              <w:color w:val="999999"/>
                              <w:spacing w:val="-4"/>
                              <w:sz w:val="12"/>
                            </w:rPr>
                            <w:t>HI16</w:t>
                          </w:r>
                        </w:p>
                      </w:txbxContent>
                    </wps:txbx>
                    <wps:bodyPr wrap="square" lIns="0" tIns="0" rIns="0" bIns="0" rtlCol="0">
                      <a:noAutofit/>
                    </wps:bodyPr>
                  </wps:wsp>
                </a:graphicData>
              </a:graphic>
            </wp:anchor>
          </w:drawing>
        </mc:Choice>
        <mc:Fallback>
          <w:pict>
            <v:shapetype w14:anchorId="6EC78489" id="_x0000_t202" coordsize="21600,21600" o:spt="202" path="m,l,21600r21600,l21600,xe">
              <v:stroke joinstyle="miter"/>
              <v:path gradientshapeok="t" o:connecttype="rect"/>
            </v:shapetype>
            <v:shape id="Textbox 30" o:spid="_x0000_s1030" type="#_x0000_t202" style="position:absolute;margin-left:242.15pt;margin-top:741.7pt;width:341pt;height:25.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" filled="f" stroked="f">
              <v:textbox inset="0,0,0,0">
                <w:txbxContent>
                  <w:p w14:paraId="4995E842" w14:textId="77777777" w:rsidR="00245829" w:rsidRDefault="00BC695A">
                    <w:pPr>
                      <w:spacing w:before="14"/>
                      <w:ind w:left="20"/>
                      <w:rPr>
                        <w:sz w:val="18"/>
                      </w:rPr>
                    </w:pPr>
                    <w:r>
                      <w:rPr>
                        <w:b/>
                        <w:color w:val="999999"/>
                        <w:sz w:val="18"/>
                      </w:rPr>
                      <w:t>Metropolitan</w:t>
                    </w:r>
                    <w:r>
                      <w:rPr>
                        <w:b/>
                        <w:color w:val="999999"/>
                        <w:spacing w:val="-4"/>
                        <w:sz w:val="18"/>
                      </w:rPr>
                      <w:t xml:space="preserve"> </w:t>
                    </w:r>
                    <w:r>
                      <w:rPr>
                        <w:b/>
                        <w:color w:val="999999"/>
                        <w:sz w:val="18"/>
                      </w:rPr>
                      <w:t>Life</w:t>
                    </w:r>
                    <w:r>
                      <w:rPr>
                        <w:b/>
                        <w:color w:val="999999"/>
                        <w:spacing w:val="-2"/>
                        <w:sz w:val="18"/>
                      </w:rPr>
                      <w:t xml:space="preserve"> </w:t>
                    </w:r>
                    <w:r>
                      <w:rPr>
                        <w:b/>
                        <w:color w:val="999999"/>
                        <w:sz w:val="18"/>
                      </w:rPr>
                      <w:t>Insurance</w:t>
                    </w:r>
                    <w:r>
                      <w:rPr>
                        <w:b/>
                        <w:color w:val="999999"/>
                        <w:spacing w:val="-4"/>
                        <w:sz w:val="18"/>
                      </w:rPr>
                      <w:t xml:space="preserve"> </w:t>
                    </w:r>
                    <w:r>
                      <w:rPr>
                        <w:b/>
                        <w:color w:val="999999"/>
                        <w:sz w:val="18"/>
                      </w:rPr>
                      <w:t>Company</w:t>
                    </w:r>
                    <w:r>
                      <w:rPr>
                        <w:b/>
                        <w:color w:val="999999"/>
                        <w:spacing w:val="45"/>
                        <w:sz w:val="18"/>
                      </w:rPr>
                      <w:t xml:space="preserve"> </w:t>
                    </w:r>
                    <w:r>
                      <w:rPr>
                        <w:b/>
                        <w:color w:val="999999"/>
                        <w:sz w:val="18"/>
                      </w:rPr>
                      <w:t>|</w:t>
                    </w:r>
                    <w:r>
                      <w:rPr>
                        <w:b/>
                        <w:color w:val="999999"/>
                        <w:spacing w:val="51"/>
                        <w:sz w:val="18"/>
                      </w:rPr>
                      <w:t xml:space="preserve"> </w:t>
                    </w:r>
                    <w:r>
                      <w:rPr>
                        <w:color w:val="999999"/>
                        <w:sz w:val="18"/>
                      </w:rPr>
                      <w:t>200</w:t>
                    </w:r>
                    <w:r>
                      <w:rPr>
                        <w:color w:val="999999"/>
                        <w:spacing w:val="-2"/>
                        <w:sz w:val="18"/>
                      </w:rPr>
                      <w:t xml:space="preserve"> </w:t>
                    </w:r>
                    <w:r>
                      <w:rPr>
                        <w:color w:val="999999"/>
                        <w:sz w:val="18"/>
                      </w:rPr>
                      <w:t>Park</w:t>
                    </w:r>
                    <w:r>
                      <w:rPr>
                        <w:color w:val="999999"/>
                        <w:spacing w:val="-1"/>
                        <w:sz w:val="18"/>
                      </w:rPr>
                      <w:t xml:space="preserve"> </w:t>
                    </w:r>
                    <w:r>
                      <w:rPr>
                        <w:color w:val="999999"/>
                        <w:sz w:val="18"/>
                      </w:rPr>
                      <w:t>Avenue</w:t>
                    </w:r>
                    <w:r>
                      <w:rPr>
                        <w:color w:val="999999"/>
                        <w:spacing w:val="45"/>
                        <w:sz w:val="18"/>
                      </w:rPr>
                      <w:t xml:space="preserve"> </w:t>
                    </w:r>
                    <w:r>
                      <w:rPr>
                        <w:color w:val="999999"/>
                        <w:sz w:val="18"/>
                      </w:rPr>
                      <w:t>|</w:t>
                    </w:r>
                    <w:r>
                      <w:rPr>
                        <w:color w:val="999999"/>
                        <w:spacing w:val="46"/>
                        <w:sz w:val="18"/>
                      </w:rPr>
                      <w:t xml:space="preserve"> </w:t>
                    </w:r>
                    <w:r>
                      <w:rPr>
                        <w:color w:val="999999"/>
                        <w:sz w:val="18"/>
                      </w:rPr>
                      <w:t>New</w:t>
                    </w:r>
                    <w:r>
                      <w:rPr>
                        <w:color w:val="999999"/>
                        <w:spacing w:val="-2"/>
                        <w:sz w:val="18"/>
                      </w:rPr>
                      <w:t xml:space="preserve"> </w:t>
                    </w:r>
                    <w:r>
                      <w:rPr>
                        <w:color w:val="999999"/>
                        <w:sz w:val="18"/>
                      </w:rPr>
                      <w:t>York,</w:t>
                    </w:r>
                    <w:r>
                      <w:rPr>
                        <w:color w:val="999999"/>
                        <w:spacing w:val="-2"/>
                        <w:sz w:val="18"/>
                      </w:rPr>
                      <w:t xml:space="preserve"> </w:t>
                    </w:r>
                    <w:r>
                      <w:rPr>
                        <w:color w:val="999999"/>
                        <w:sz w:val="18"/>
                      </w:rPr>
                      <w:t>NY</w:t>
                    </w:r>
                    <w:r>
                      <w:rPr>
                        <w:color w:val="999999"/>
                        <w:spacing w:val="-4"/>
                        <w:sz w:val="18"/>
                      </w:rPr>
                      <w:t xml:space="preserve"> </w:t>
                    </w:r>
                    <w:r>
                      <w:rPr>
                        <w:color w:val="999999"/>
                        <w:spacing w:val="-2"/>
                        <w:sz w:val="18"/>
                      </w:rPr>
                      <w:t>10166</w:t>
                    </w:r>
                  </w:p>
                  <w:p w14:paraId="16FC0BE3" w14:textId="77777777" w:rsidR="00245829" w:rsidRDefault="00BC695A">
                    <w:pPr>
                      <w:ind w:left="2605"/>
                      <w:rPr>
                        <w:sz w:val="12"/>
                      </w:rPr>
                    </w:pPr>
                    <w:r>
                      <w:rPr>
                        <w:color w:val="999999"/>
                        <w:sz w:val="12"/>
                      </w:rPr>
                      <w:t>L0520004151[exp0621][All</w:t>
                    </w:r>
                    <w:r>
                      <w:rPr>
                        <w:color w:val="999999"/>
                        <w:spacing w:val="-5"/>
                        <w:sz w:val="12"/>
                      </w:rPr>
                      <w:t xml:space="preserve"> </w:t>
                    </w:r>
                    <w:r>
                      <w:rPr>
                        <w:color w:val="999999"/>
                        <w:sz w:val="12"/>
                      </w:rPr>
                      <w:t>States]©</w:t>
                    </w:r>
                    <w:r>
                      <w:rPr>
                        <w:color w:val="999999"/>
                        <w:spacing w:val="-3"/>
                        <w:sz w:val="12"/>
                      </w:rPr>
                      <w:t xml:space="preserve"> </w:t>
                    </w:r>
                    <w:r>
                      <w:rPr>
                        <w:color w:val="999999"/>
                        <w:sz w:val="12"/>
                      </w:rPr>
                      <w:t>2020</w:t>
                    </w:r>
                    <w:r>
                      <w:rPr>
                        <w:color w:val="999999"/>
                        <w:spacing w:val="-5"/>
                        <w:sz w:val="12"/>
                      </w:rPr>
                      <w:t xml:space="preserve"> </w:t>
                    </w:r>
                    <w:r>
                      <w:rPr>
                        <w:color w:val="999999"/>
                        <w:sz w:val="12"/>
                      </w:rPr>
                      <w:t>MetLife</w:t>
                    </w:r>
                    <w:r>
                      <w:rPr>
                        <w:color w:val="999999"/>
                        <w:spacing w:val="-3"/>
                        <w:sz w:val="12"/>
                      </w:rPr>
                      <w:t xml:space="preserve"> </w:t>
                    </w:r>
                    <w:r>
                      <w:rPr>
                        <w:color w:val="999999"/>
                        <w:sz w:val="12"/>
                      </w:rPr>
                      <w:t>Services</w:t>
                    </w:r>
                    <w:r>
                      <w:rPr>
                        <w:color w:val="999999"/>
                        <w:spacing w:val="-3"/>
                        <w:sz w:val="12"/>
                      </w:rPr>
                      <w:t xml:space="preserve"> </w:t>
                    </w:r>
                    <w:r>
                      <w:rPr>
                        <w:color w:val="999999"/>
                        <w:sz w:val="12"/>
                      </w:rPr>
                      <w:t>and</w:t>
                    </w:r>
                    <w:r>
                      <w:rPr>
                        <w:color w:val="999999"/>
                        <w:spacing w:val="-3"/>
                        <w:sz w:val="12"/>
                      </w:rPr>
                      <w:t xml:space="preserve"> </w:t>
                    </w:r>
                    <w:r>
                      <w:rPr>
                        <w:color w:val="999999"/>
                        <w:sz w:val="12"/>
                      </w:rPr>
                      <w:t>Solutions,</w:t>
                    </w:r>
                    <w:r>
                      <w:rPr>
                        <w:color w:val="999999"/>
                        <w:spacing w:val="-3"/>
                        <w:sz w:val="12"/>
                      </w:rPr>
                      <w:t xml:space="preserve"> </w:t>
                    </w:r>
                    <w:r>
                      <w:rPr>
                        <w:color w:val="999999"/>
                        <w:spacing w:val="-5"/>
                        <w:sz w:val="12"/>
                      </w:rPr>
                      <w:t>LLC</w:t>
                    </w:r>
                  </w:p>
                  <w:p w14:paraId="5E60CA1F" w14:textId="77777777" w:rsidR="00245829" w:rsidRDefault="00BC695A">
                    <w:pPr>
                      <w:spacing w:before="2"/>
                      <w:ind w:right="19"/>
                      <w:jc w:val="right"/>
                      <w:rPr>
                        <w:b/>
                        <w:sz w:val="12"/>
                      </w:rPr>
                    </w:pPr>
                    <w:r>
                      <w:rPr>
                        <w:b/>
                        <w:color w:val="999999"/>
                        <w:spacing w:val="-4"/>
                        <w:sz w:val="12"/>
                      </w:rPr>
                      <w:t>HI16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508A" w14:textId="77777777" w:rsidR="00BC695A" w:rsidRDefault="00BC695A">
      <w:r>
        <w:separator/>
      </w:r>
    </w:p>
  </w:footnote>
  <w:footnote w:type="continuationSeparator" w:id="0">
    <w:p w14:paraId="2991FE47" w14:textId="77777777" w:rsidR="00BC695A" w:rsidRDefault="00BC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9706" w14:textId="77777777" w:rsidR="00245829" w:rsidRDefault="00BC695A">
    <w:pPr>
      <w:pStyle w:val="BodyText"/>
      <w:spacing w:line="14" w:lineRule="auto"/>
      <w:rPr>
        <w:sz w:val="20"/>
      </w:rPr>
    </w:pPr>
    <w:r>
      <w:rPr>
        <w:noProof/>
        <w:sz w:val="20"/>
      </w:rPr>
      <mc:AlternateContent>
        <mc:Choice Requires="wps">
          <w:drawing>
            <wp:anchor distT="0" distB="0" distL="0" distR="0" simplePos="0" relativeHeight="487415296" behindDoc="1" locked="0" layoutInCell="1" allowOverlap="1" wp14:anchorId="0BA222C2" wp14:editId="661C2A97">
              <wp:simplePos x="0" y="0"/>
              <wp:positionH relativeFrom="page">
                <wp:posOffset>457200</wp:posOffset>
              </wp:positionH>
              <wp:positionV relativeFrom="page">
                <wp:posOffset>457200</wp:posOffset>
              </wp:positionV>
              <wp:extent cx="603250" cy="825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5F249F"/>
                      </a:solidFill>
                    </wps:spPr>
                    <wps:bodyPr wrap="square" lIns="0" tIns="0" rIns="0" bIns="0" rtlCol="0">
                      <a:prstTxWarp prst="textNoShape">
                        <a:avLst/>
                      </a:prstTxWarp>
                      <a:noAutofit/>
                    </wps:bodyPr>
                  </wps:wsp>
                </a:graphicData>
              </a:graphic>
            </wp:anchor>
          </w:drawing>
        </mc:Choice>
        <mc:Fallback>
          <w:pict>
            <v:shape w14:anchorId="1463CC9F" id="Graphic 1" o:spid="_x0000_s1026" style="position:absolute;margin-left:36pt;margin-top:36pt;width:47.5pt;height:6.5pt;z-index:-15901184;visibility:visible;mso-wrap-style:square;mso-wrap-distance-left:0;mso-wrap-distance-top:0;mso-wrap-distance-right:0;mso-wrap-distance-bottom:0;mso-position-horizontal:absolute;mso-position-horizontal-relative:page;mso-position-vertical:absolute;mso-position-vertical-relative:page;v-text-anchor:top" coordsize="6032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" path="m603250,l,,,82550r603250,l603250,xe" fillcolor="#5f249f" stroked="f">
              <v:path arrowok="t"/>
              <w10:wrap anchorx="page" anchory="page"/>
            </v:shape>
          </w:pict>
        </mc:Fallback>
      </mc:AlternateContent>
    </w:r>
    <w:r>
      <w:rPr>
        <w:noProof/>
        <w:sz w:val="20"/>
      </w:rPr>
      <mc:AlternateContent>
        <mc:Choice Requires="wps">
          <w:drawing>
            <wp:anchor distT="0" distB="0" distL="0" distR="0" simplePos="0" relativeHeight="487415808" behindDoc="1" locked="0" layoutInCell="1" allowOverlap="1" wp14:anchorId="619AD2F2" wp14:editId="0B9B83EE">
              <wp:simplePos x="0" y="0"/>
              <wp:positionH relativeFrom="page">
                <wp:posOffset>6447282</wp:posOffset>
              </wp:positionH>
              <wp:positionV relativeFrom="page">
                <wp:posOffset>446183</wp:posOffset>
              </wp:positionV>
              <wp:extent cx="9417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 cy="153670"/>
                      </a:xfrm>
                      <a:prstGeom prst="rect">
                        <a:avLst/>
                      </a:prstGeom>
                    </wps:spPr>
                    <wps:txbx>
                      <w:txbxContent>
                        <w:p w14:paraId="1F591C53" w14:textId="77777777" w:rsidR="00245829" w:rsidRDefault="00BC695A">
                          <w:pPr>
                            <w:spacing w:before="14"/>
                            <w:ind w:left="20"/>
                            <w:rPr>
                              <w:sz w:val="18"/>
                            </w:rPr>
                          </w:pPr>
                          <w:r>
                            <w:rPr>
                              <w:color w:val="B6B7B8"/>
                              <w:sz w:val="18"/>
                            </w:rPr>
                            <w:t>PLAN</w:t>
                          </w:r>
                          <w:r>
                            <w:rPr>
                              <w:color w:val="B6B7B8"/>
                              <w:spacing w:val="-2"/>
                              <w:sz w:val="18"/>
                            </w:rPr>
                            <w:t xml:space="preserve"> SUMMARY</w:t>
                          </w:r>
                        </w:p>
                      </w:txbxContent>
                    </wps:txbx>
                    <wps:bodyPr wrap="square" lIns="0" tIns="0" rIns="0" bIns="0" rtlCol="0">
                      <a:noAutofit/>
                    </wps:bodyPr>
                  </wps:wsp>
                </a:graphicData>
              </a:graphic>
            </wp:anchor>
          </w:drawing>
        </mc:Choice>
        <mc:Fallback>
          <w:pict>
            <v:shapetype w14:anchorId="619AD2F2" id="_x0000_t202" coordsize="21600,21600" o:spt="202" path="m,l,21600r21600,l21600,xe">
              <v:stroke joinstyle="miter"/>
              <v:path gradientshapeok="t" o:connecttype="rect"/>
            </v:shapetype>
            <v:shape id="Textbox 2" o:spid="_x0000_s1027" type="#_x0000_t202" style="position:absolute;margin-left:507.65pt;margin-top:35.15pt;width:74.15pt;height:12.1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" filled="f" stroked="f">
              <v:textbox inset="0,0,0,0">
                <w:txbxContent>
                  <w:p w14:paraId="1F591C53" w14:textId="77777777" w:rsidR="00245829" w:rsidRDefault="00BC695A">
                    <w:pPr>
                      <w:spacing w:before="14"/>
                      <w:ind w:left="20"/>
                      <w:rPr>
                        <w:sz w:val="18"/>
                      </w:rPr>
                    </w:pPr>
                    <w:r>
                      <w:rPr>
                        <w:color w:val="B6B7B8"/>
                        <w:sz w:val="18"/>
                      </w:rPr>
                      <w:t>PLAN</w:t>
                    </w:r>
                    <w:r>
                      <w:rPr>
                        <w:color w:val="B6B7B8"/>
                        <w:spacing w:val="-2"/>
                        <w:sz w:val="18"/>
                      </w:rPr>
                      <w:t xml:space="preserve"> SUMMARY</w:t>
                    </w:r>
                  </w:p>
                </w:txbxContent>
              </v:textbox>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6820F828" wp14:editId="53DD074C">
              <wp:simplePos x="0" y="0"/>
              <wp:positionH relativeFrom="page">
                <wp:posOffset>444500</wp:posOffset>
              </wp:positionH>
              <wp:positionV relativeFrom="page">
                <wp:posOffset>655532</wp:posOffset>
              </wp:positionV>
              <wp:extent cx="215138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1380" cy="196215"/>
                      </a:xfrm>
                      <a:prstGeom prst="rect">
                        <a:avLst/>
                      </a:prstGeom>
                    </wps:spPr>
                    <wps:txbx>
                      <w:txbxContent>
                        <w:p w14:paraId="7A047AAE" w14:textId="77777777" w:rsidR="00245829" w:rsidRDefault="00BC695A">
                          <w:pPr>
                            <w:spacing w:before="12"/>
                            <w:ind w:left="20"/>
                            <w:rPr>
                              <w:b/>
                              <w:sz w:val="24"/>
                            </w:rPr>
                          </w:pPr>
                          <w:r>
                            <w:rPr>
                              <w:b/>
                              <w:sz w:val="24"/>
                            </w:rPr>
                            <w:t>Hospital</w:t>
                          </w:r>
                          <w:r>
                            <w:rPr>
                              <w:b/>
                              <w:spacing w:val="-2"/>
                              <w:sz w:val="24"/>
                            </w:rPr>
                            <w:t xml:space="preserve"> </w:t>
                          </w:r>
                          <w:r>
                            <w:rPr>
                              <w:b/>
                              <w:sz w:val="24"/>
                            </w:rPr>
                            <w:t>Indemnity</w:t>
                          </w:r>
                          <w:r>
                            <w:rPr>
                              <w:b/>
                              <w:spacing w:val="-3"/>
                              <w:sz w:val="24"/>
                            </w:rPr>
                            <w:t xml:space="preserve"> </w:t>
                          </w:r>
                          <w:r>
                            <w:rPr>
                              <w:b/>
                              <w:spacing w:val="-2"/>
                              <w:sz w:val="24"/>
                            </w:rPr>
                            <w:t>Insurance</w:t>
                          </w:r>
                        </w:p>
                      </w:txbxContent>
                    </wps:txbx>
                    <wps:bodyPr wrap="square" lIns="0" tIns="0" rIns="0" bIns="0" rtlCol="0">
                      <a:noAutofit/>
                    </wps:bodyPr>
                  </wps:wsp>
                </a:graphicData>
              </a:graphic>
            </wp:anchor>
          </w:drawing>
        </mc:Choice>
        <mc:Fallback>
          <w:pict>
            <v:shape w14:anchorId="6820F828" id="Textbox 3" o:spid="_x0000_s1028" type="#_x0000_t202" style="position:absolute;margin-left:35pt;margin-top:51.6pt;width:169.4pt;height:15.4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" filled="f" stroked="f">
              <v:textbox inset="0,0,0,0">
                <w:txbxContent>
                  <w:p w14:paraId="7A047AAE" w14:textId="77777777" w:rsidR="00245829" w:rsidRDefault="00BC695A">
                    <w:pPr>
                      <w:spacing w:before="12"/>
                      <w:ind w:left="20"/>
                      <w:rPr>
                        <w:b/>
                        <w:sz w:val="24"/>
                      </w:rPr>
                    </w:pPr>
                    <w:r>
                      <w:rPr>
                        <w:b/>
                        <w:sz w:val="24"/>
                      </w:rPr>
                      <w:t>Hospital</w:t>
                    </w:r>
                    <w:r>
                      <w:rPr>
                        <w:b/>
                        <w:spacing w:val="-2"/>
                        <w:sz w:val="24"/>
                      </w:rPr>
                      <w:t xml:space="preserve"> </w:t>
                    </w:r>
                    <w:r>
                      <w:rPr>
                        <w:b/>
                        <w:sz w:val="24"/>
                      </w:rPr>
                      <w:t>Indemnity</w:t>
                    </w:r>
                    <w:r>
                      <w:rPr>
                        <w:b/>
                        <w:spacing w:val="-3"/>
                        <w:sz w:val="24"/>
                      </w:rPr>
                      <w:t xml:space="preserve"> </w:t>
                    </w:r>
                    <w:r>
                      <w:rPr>
                        <w:b/>
                        <w:spacing w:val="-2"/>
                        <w:sz w:val="24"/>
                      </w:rPr>
                      <w:t>Insurance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E4D6" w14:textId="77777777" w:rsidR="00245829" w:rsidRDefault="00BC695A">
    <w:pPr>
      <w:pStyle w:val="BodyText"/>
      <w:spacing w:line="14" w:lineRule="auto"/>
      <w:rPr>
        <w:sz w:val="20"/>
      </w:rPr>
    </w:pPr>
    <w:r>
      <w:rPr>
        <w:noProof/>
        <w:sz w:val="20"/>
      </w:rPr>
      <mc:AlternateContent>
        <mc:Choice Requires="wpg">
          <w:drawing>
            <wp:anchor distT="0" distB="0" distL="0" distR="0" simplePos="0" relativeHeight="487416832" behindDoc="1" locked="0" layoutInCell="1" allowOverlap="1" wp14:anchorId="616DD69C" wp14:editId="4DCEFD02">
              <wp:simplePos x="0" y="0"/>
              <wp:positionH relativeFrom="page">
                <wp:posOffset>450850</wp:posOffset>
              </wp:positionH>
              <wp:positionV relativeFrom="page">
                <wp:posOffset>450850</wp:posOffset>
              </wp:positionV>
              <wp:extent cx="615950" cy="952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95250"/>
                        <a:chOff x="0" y="0"/>
                        <a:chExt cx="615950" cy="95250"/>
                      </a:xfrm>
                    </wpg:grpSpPr>
                    <wps:wsp>
                      <wps:cNvPr id="22" name="Graphic 22"/>
                      <wps:cNvSpPr/>
                      <wps:spPr>
                        <a:xfrm>
                          <a:off x="6350" y="635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5F249F"/>
                        </a:solidFill>
                      </wps:spPr>
                      <wps:bodyPr wrap="square" lIns="0" tIns="0" rIns="0" bIns="0" rtlCol="0">
                        <a:prstTxWarp prst="textNoShape">
                          <a:avLst/>
                        </a:prstTxWarp>
                        <a:noAutofit/>
                      </wps:bodyPr>
                    </wps:wsp>
                    <wps:wsp>
                      <wps:cNvPr id="23" name="Graphic 23"/>
                      <wps:cNvSpPr/>
                      <wps:spPr>
                        <a:xfrm>
                          <a:off x="6350" y="6350"/>
                          <a:ext cx="603250" cy="82550"/>
                        </a:xfrm>
                        <a:custGeom>
                          <a:avLst/>
                          <a:gdLst/>
                          <a:ahLst/>
                          <a:cxnLst/>
                          <a:rect l="l" t="t" r="r" b="b"/>
                          <a:pathLst>
                            <a:path w="603250" h="82550">
                              <a:moveTo>
                                <a:pt x="0" y="82550"/>
                              </a:moveTo>
                              <a:lnTo>
                                <a:pt x="603250" y="82550"/>
                              </a:lnTo>
                              <a:lnTo>
                                <a:pt x="603250" y="0"/>
                              </a:lnTo>
                              <a:lnTo>
                                <a:pt x="0" y="0"/>
                              </a:lnTo>
                              <a:lnTo>
                                <a:pt x="0" y="82550"/>
                              </a:lnTo>
                              <a:close/>
                            </a:path>
                          </a:pathLst>
                        </a:custGeom>
                        <a:ln w="12700">
                          <a:solidFill>
                            <a:srgbClr val="5F249F"/>
                          </a:solidFill>
                          <a:prstDash val="solid"/>
                        </a:ln>
                      </wps:spPr>
                      <wps:bodyPr wrap="square" lIns="0" tIns="0" rIns="0" bIns="0" rtlCol="0">
                        <a:prstTxWarp prst="textNoShape">
                          <a:avLst/>
                        </a:prstTxWarp>
                        <a:noAutofit/>
                      </wps:bodyPr>
                    </wps:wsp>
                  </wpg:wgp>
                </a:graphicData>
              </a:graphic>
            </wp:anchor>
          </w:drawing>
        </mc:Choice>
        <mc:Fallback>
          <w:pict>
            <v:group w14:anchorId="11837C24" id="Group 21" o:spid="_x0000_s1026" style="position:absolute;margin-left:35.5pt;margin-top:35.5pt;width:48.5pt;height:7.5pt;z-index:-15899648;mso-wrap-distance-left:0;mso-wrap-distance-right:0;mso-position-horizontal-relative:page;mso-position-vertical-relative:page" coordsize="615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">
              <v:shape id="Graphic 22" o:spid="_x0000_s1027"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" path="m603250,l,,,82550r603250,l603250,xe" fillcolor="#5f249f" stroked="f">
                <v:path arrowok="t"/>
              </v:shape>
              <v:shape id="Graphic 23" o:spid="_x0000_s1028"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" path="m,82550r603250,l603250,,,,,82550xe" filled="f" strokecolor="#5f249f" strokeweight="1pt">
                <v:path arrowok="t"/>
              </v:shape>
              <w10:wrap anchorx="page" anchory="page"/>
            </v:group>
          </w:pict>
        </mc:Fallback>
      </mc:AlternateContent>
    </w:r>
    <w:r>
      <w:rPr>
        <w:noProof/>
        <w:sz w:val="20"/>
      </w:rPr>
      <mc:AlternateContent>
        <mc:Choice Requires="wps">
          <w:drawing>
            <wp:anchor distT="0" distB="0" distL="0" distR="0" simplePos="0" relativeHeight="487417344" behindDoc="1" locked="0" layoutInCell="1" allowOverlap="1" wp14:anchorId="18CD0381" wp14:editId="0C0C342C">
              <wp:simplePos x="0" y="0"/>
              <wp:positionH relativeFrom="page">
                <wp:posOffset>444500</wp:posOffset>
              </wp:positionH>
              <wp:positionV relativeFrom="page">
                <wp:posOffset>655532</wp:posOffset>
              </wp:positionV>
              <wp:extent cx="215201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015" cy="196215"/>
                      </a:xfrm>
                      <a:prstGeom prst="rect">
                        <a:avLst/>
                      </a:prstGeom>
                    </wps:spPr>
                    <wps:txbx>
                      <w:txbxContent>
                        <w:p w14:paraId="685CF251" w14:textId="77777777" w:rsidR="00245829" w:rsidRDefault="00BC695A">
                          <w:pPr>
                            <w:spacing w:before="12"/>
                            <w:ind w:left="20"/>
                            <w:rPr>
                              <w:b/>
                              <w:sz w:val="24"/>
                            </w:rPr>
                          </w:pPr>
                          <w:r>
                            <w:rPr>
                              <w:b/>
                              <w:sz w:val="24"/>
                            </w:rPr>
                            <w:t>Hospital</w:t>
                          </w:r>
                          <w:r>
                            <w:rPr>
                              <w:b/>
                              <w:spacing w:val="-1"/>
                              <w:sz w:val="24"/>
                            </w:rPr>
                            <w:t xml:space="preserve"> </w:t>
                          </w:r>
                          <w:r>
                            <w:rPr>
                              <w:b/>
                              <w:sz w:val="24"/>
                            </w:rPr>
                            <w:t>Indemnity</w:t>
                          </w:r>
                          <w:r>
                            <w:rPr>
                              <w:b/>
                              <w:spacing w:val="-2"/>
                              <w:sz w:val="24"/>
                            </w:rPr>
                            <w:t xml:space="preserve"> Insurance</w:t>
                          </w:r>
                        </w:p>
                      </w:txbxContent>
                    </wps:txbx>
                    <wps:bodyPr wrap="square" lIns="0" tIns="0" rIns="0" bIns="0" rtlCol="0">
                      <a:noAutofit/>
                    </wps:bodyPr>
                  </wps:wsp>
                </a:graphicData>
              </a:graphic>
            </wp:anchor>
          </w:drawing>
        </mc:Choice>
        <mc:Fallback>
          <w:pict>
            <v:shapetype w14:anchorId="18CD0381" id="_x0000_t202" coordsize="21600,21600" o:spt="202" path="m,l,21600r21600,l21600,xe">
              <v:stroke joinstyle="miter"/>
              <v:path gradientshapeok="t" o:connecttype="rect"/>
            </v:shapetype>
            <v:shape id="Textbox 24" o:spid="_x0000_s1029" type="#_x0000_t202" style="position:absolute;margin-left:35pt;margin-top:51.6pt;width:169.45pt;height:15.4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" filled="f" stroked="f">
              <v:textbox inset="0,0,0,0">
                <w:txbxContent>
                  <w:p w14:paraId="685CF251" w14:textId="77777777" w:rsidR="00245829" w:rsidRDefault="00BC695A">
                    <w:pPr>
                      <w:spacing w:before="12"/>
                      <w:ind w:left="20"/>
                      <w:rPr>
                        <w:b/>
                        <w:sz w:val="24"/>
                      </w:rPr>
                    </w:pPr>
                    <w:r>
                      <w:rPr>
                        <w:b/>
                        <w:sz w:val="24"/>
                      </w:rPr>
                      <w:t>Hospital</w:t>
                    </w:r>
                    <w:r>
                      <w:rPr>
                        <w:b/>
                        <w:spacing w:val="-1"/>
                        <w:sz w:val="24"/>
                      </w:rPr>
                      <w:t xml:space="preserve"> </w:t>
                    </w:r>
                    <w:r>
                      <w:rPr>
                        <w:b/>
                        <w:sz w:val="24"/>
                      </w:rPr>
                      <w:t>Indemnity</w:t>
                    </w:r>
                    <w:r>
                      <w:rPr>
                        <w:b/>
                        <w:spacing w:val="-2"/>
                        <w:sz w:val="24"/>
                      </w:rPr>
                      <w:t xml:space="preserve"> Insurance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9"/>
    <w:rsid w:val="00245829"/>
    <w:rsid w:val="006549D8"/>
    <w:rsid w:val="00BC695A"/>
    <w:rsid w:val="00DC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EEB"/>
  <w15:docId w15:val="{7C549825-D16A-433E-81AB-A57AED98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7" w:lineRule="exact"/>
      <w:ind w:left="360"/>
      <w:outlineLvl w:val="0"/>
    </w:pPr>
    <w:rPr>
      <w:b/>
      <w:bCs/>
    </w:rPr>
  </w:style>
  <w:style w:type="paragraph" w:styleId="Heading2">
    <w:name w:val="heading 2"/>
    <w:basedOn w:val="Normal"/>
    <w:uiPriority w:val="9"/>
    <w:unhideWhenUsed/>
    <w:qFormat/>
    <w:pPr>
      <w:ind w:left="36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mybenefits.metlife.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6041</Characters>
  <Application>Microsoft Office Word</Application>
  <DocSecurity>0</DocSecurity>
  <Lines>50</Lines>
  <Paragraphs>14</Paragraphs>
  <ScaleCrop>false</ScaleCrop>
  <Company>Sedgwick County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Best</dc:creator>
  <cp:lastModifiedBy>Culley, Tamara S.</cp:lastModifiedBy>
  <cp:revision>2</cp:revision>
  <dcterms:created xsi:type="dcterms:W3CDTF">2026-05-22T15:31:00Z</dcterms:created>
  <dcterms:modified xsi:type="dcterms:W3CDTF">2026-05-22T15:31:00Z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for Microsoft 365</vt:lpwstr>
  </property>
  <property fmtid="{D5CDD505-2E9C-101B-9397-08002B2CF9AE}" pid="4" name="LastSaved">
    <vt:filetime>2026-05-22T00:00:00Z</vt:filetime>
  </property>
  <property fmtid="{D5CDD505-2E9C-101B-9397-08002B2CF9AE}" pid="5" name="Producer">
    <vt:lpwstr>Microsoft® Word for Microsoft 365</vt:lpwstr>
  </property>
  <property fmtid="{D5CDD505-2E9C-101B-9397-08002B2CF9AE}" pid="6" name="GrammarlyDocumentId">
    <vt:lpwstr>07044084-27bb-40ee-b2a7-7dc16399c9d8</vt:lpwstr>
  </property>
</Properties>
</file>