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98F8" w14:textId="77777777" w:rsidR="009006B1" w:rsidRPr="00B43DED" w:rsidRDefault="004435BC" w:rsidP="00A30C62">
      <w:pPr>
        <w:tabs>
          <w:tab w:val="left" w:pos="36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EA4BDF0" wp14:editId="55F0F8F6">
            <wp:simplePos x="0" y="0"/>
            <wp:positionH relativeFrom="margin">
              <wp:align>center</wp:align>
            </wp:positionH>
            <wp:positionV relativeFrom="margin">
              <wp:posOffset>-102841</wp:posOffset>
            </wp:positionV>
            <wp:extent cx="7390765" cy="1303655"/>
            <wp:effectExtent l="0" t="0" r="635" b="0"/>
            <wp:wrapSquare wrapText="bothSides"/>
            <wp:docPr id="3" name="Picture 3" descr="Sedgwick County Logo, Purcha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edgwick County Logo, Purchas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727BF" w14:textId="77777777" w:rsidR="00B56723" w:rsidRDefault="00B56723" w:rsidP="00B56723"/>
    <w:p w14:paraId="30FCD395" w14:textId="77777777" w:rsidR="00B56723" w:rsidRPr="002D215D" w:rsidRDefault="00B56723" w:rsidP="00B56723"/>
    <w:p w14:paraId="6E4DC515" w14:textId="37EABDC3" w:rsidR="00B56723" w:rsidRPr="00AC64CA" w:rsidRDefault="00B56723" w:rsidP="00B56723">
      <w:pPr>
        <w:pStyle w:val="Heading1"/>
        <w:kinsoku w:val="0"/>
        <w:overflowPunct w:val="0"/>
        <w:ind w:left="98"/>
        <w:rPr>
          <w:rFonts w:ascii="Times New Roman" w:hAnsi="Times New Roman" w:cs="Times New Roman"/>
          <w:b w:val="0"/>
          <w:bCs w:val="0"/>
          <w:color w:val="FF0000"/>
        </w:rPr>
      </w:pPr>
      <w:r w:rsidRPr="00B51C10">
        <w:rPr>
          <w:rFonts w:ascii="Times New Roman" w:hAnsi="Times New Roman" w:cs="Times New Roman"/>
          <w:spacing w:val="-1"/>
        </w:rPr>
        <w:t xml:space="preserve">ADDENDUM </w:t>
      </w:r>
      <w:r w:rsidRPr="00F76EBC">
        <w:rPr>
          <w:rFonts w:ascii="Times New Roman" w:hAnsi="Times New Roman" w:cs="Times New Roman"/>
          <w:spacing w:val="-1"/>
        </w:rPr>
        <w:t>#</w:t>
      </w:r>
      <w:r w:rsidR="0041507C">
        <w:rPr>
          <w:rFonts w:ascii="Times New Roman" w:hAnsi="Times New Roman" w:cs="Times New Roman"/>
          <w:spacing w:val="-1"/>
        </w:rPr>
        <w:t>2</w:t>
      </w:r>
    </w:p>
    <w:p w14:paraId="3376F9A7" w14:textId="77777777" w:rsidR="00F76EBC" w:rsidRPr="00F76EBC" w:rsidRDefault="00F76EBC" w:rsidP="00F76EBC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76EBC">
        <w:rPr>
          <w:b/>
          <w:bCs/>
          <w:sz w:val="22"/>
          <w:szCs w:val="22"/>
        </w:rPr>
        <w:t>RFP #26-0011</w:t>
      </w:r>
    </w:p>
    <w:p w14:paraId="5E15BC1D" w14:textId="77777777" w:rsidR="00F76EBC" w:rsidRPr="00F76EBC" w:rsidRDefault="00F76EBC" w:rsidP="00F76EBC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76EBC">
        <w:rPr>
          <w:b/>
          <w:bCs/>
          <w:sz w:val="22"/>
          <w:szCs w:val="22"/>
        </w:rPr>
        <w:t>ELECTRONIC WAIT LINE MANAGEMENT SYSTEM</w:t>
      </w:r>
    </w:p>
    <w:p w14:paraId="394F7933" w14:textId="77777777" w:rsidR="00B56723" w:rsidRPr="00B51C10" w:rsidRDefault="00B56723" w:rsidP="00B56723">
      <w:pPr>
        <w:pStyle w:val="Heading1"/>
        <w:rPr>
          <w:rFonts w:ascii="Times New Roman" w:hAnsi="Times New Roman" w:cs="Times New Roman"/>
          <w:caps/>
        </w:rPr>
      </w:pPr>
    </w:p>
    <w:p w14:paraId="38E96EB9" w14:textId="77777777" w:rsidR="00B56723" w:rsidRPr="00B51C10" w:rsidRDefault="00B56723" w:rsidP="00B56723">
      <w:pPr>
        <w:kinsoku w:val="0"/>
        <w:overflowPunct w:val="0"/>
        <w:spacing w:before="9" w:line="240" w:lineRule="exact"/>
        <w:rPr>
          <w:sz w:val="22"/>
          <w:szCs w:val="22"/>
        </w:rPr>
      </w:pPr>
    </w:p>
    <w:p w14:paraId="6E4976D6" w14:textId="4CDEA243" w:rsidR="00B56723" w:rsidRPr="00A61301" w:rsidRDefault="00A61301" w:rsidP="00B56723">
      <w:pPr>
        <w:pStyle w:val="BodyText"/>
        <w:kinsoku w:val="0"/>
        <w:overflowPunct w:val="0"/>
        <w:rPr>
          <w:sz w:val="22"/>
          <w:szCs w:val="22"/>
        </w:rPr>
      </w:pPr>
      <w:r w:rsidRPr="00A61301">
        <w:rPr>
          <w:sz w:val="22"/>
          <w:szCs w:val="22"/>
        </w:rPr>
        <w:t>July 31, 2026</w:t>
      </w:r>
    </w:p>
    <w:p w14:paraId="1360E276" w14:textId="77777777" w:rsidR="00B56723" w:rsidRPr="00B51C10" w:rsidRDefault="00B56723" w:rsidP="00B56723">
      <w:pPr>
        <w:kinsoku w:val="0"/>
        <w:overflowPunct w:val="0"/>
        <w:spacing w:line="200" w:lineRule="exact"/>
        <w:rPr>
          <w:sz w:val="22"/>
          <w:szCs w:val="22"/>
        </w:rPr>
      </w:pPr>
    </w:p>
    <w:p w14:paraId="06DC7FF1" w14:textId="04F98111" w:rsidR="00B56723" w:rsidRPr="00F76EBC" w:rsidRDefault="00B56723" w:rsidP="00B56723">
      <w:pPr>
        <w:rPr>
          <w:sz w:val="22"/>
          <w:szCs w:val="22"/>
        </w:rPr>
      </w:pPr>
      <w:r w:rsidRPr="00B51C10">
        <w:rPr>
          <w:sz w:val="22"/>
          <w:szCs w:val="22"/>
        </w:rPr>
        <w:t xml:space="preserve">The following is to ensure that vendors have complete information </w:t>
      </w:r>
      <w:r w:rsidR="00B907E9">
        <w:rPr>
          <w:sz w:val="22"/>
          <w:szCs w:val="22"/>
        </w:rPr>
        <w:t xml:space="preserve">regarding this </w:t>
      </w:r>
      <w:r w:rsidRPr="00B51C10">
        <w:rPr>
          <w:b/>
          <w:i/>
          <w:sz w:val="22"/>
          <w:szCs w:val="22"/>
        </w:rPr>
        <w:t>Request for</w:t>
      </w:r>
      <w:r w:rsidRPr="00F76EBC">
        <w:rPr>
          <w:b/>
          <w:i/>
          <w:sz w:val="22"/>
          <w:szCs w:val="22"/>
        </w:rPr>
        <w:t xml:space="preserve"> </w:t>
      </w:r>
      <w:r w:rsidR="00AC64CA" w:rsidRPr="00F76EBC">
        <w:rPr>
          <w:b/>
          <w:i/>
          <w:sz w:val="22"/>
          <w:szCs w:val="22"/>
        </w:rPr>
        <w:t>Proposal.</w:t>
      </w:r>
      <w:r w:rsidRPr="00F76EBC">
        <w:rPr>
          <w:sz w:val="22"/>
          <w:szCs w:val="22"/>
        </w:rPr>
        <w:t xml:space="preserve">  Here are some clarifications regarding the </w:t>
      </w:r>
      <w:r w:rsidR="00F76EBC" w:rsidRPr="00F76EBC">
        <w:rPr>
          <w:sz w:val="22"/>
          <w:szCs w:val="22"/>
        </w:rPr>
        <w:t>electronic wait line management system</w:t>
      </w:r>
      <w:r w:rsidR="00AC64CA" w:rsidRPr="00F76EBC">
        <w:rPr>
          <w:sz w:val="22"/>
          <w:szCs w:val="22"/>
        </w:rPr>
        <w:t>:</w:t>
      </w:r>
    </w:p>
    <w:p w14:paraId="5425076F" w14:textId="77777777" w:rsidR="00B56723" w:rsidRDefault="00B56723" w:rsidP="00B56723">
      <w:pPr>
        <w:kinsoku w:val="0"/>
        <w:overflowPunct w:val="0"/>
        <w:rPr>
          <w:sz w:val="22"/>
          <w:szCs w:val="22"/>
        </w:rPr>
      </w:pPr>
    </w:p>
    <w:p w14:paraId="0D564001" w14:textId="77777777" w:rsidR="009A0ADB" w:rsidRPr="00F76EBC" w:rsidRDefault="009A0ADB" w:rsidP="00B56723">
      <w:pPr>
        <w:kinsoku w:val="0"/>
        <w:overflowPunct w:val="0"/>
        <w:rPr>
          <w:sz w:val="22"/>
          <w:szCs w:val="22"/>
        </w:rPr>
      </w:pPr>
    </w:p>
    <w:p w14:paraId="2B9B00B9" w14:textId="77777777" w:rsidR="00B56723" w:rsidRDefault="00B56723" w:rsidP="00B56723">
      <w:pPr>
        <w:kinsoku w:val="0"/>
        <w:overflowPunct w:val="0"/>
        <w:rPr>
          <w:i/>
          <w:iCs/>
          <w:sz w:val="22"/>
          <w:szCs w:val="22"/>
        </w:rPr>
      </w:pPr>
      <w:r w:rsidRPr="00F76EBC">
        <w:rPr>
          <w:sz w:val="22"/>
          <w:szCs w:val="22"/>
        </w:rPr>
        <w:t xml:space="preserve">Questions and/or statements of clarification are in </w:t>
      </w:r>
      <w:r w:rsidRPr="00F76EBC">
        <w:rPr>
          <w:b/>
          <w:bCs/>
          <w:sz w:val="22"/>
          <w:szCs w:val="22"/>
        </w:rPr>
        <w:t xml:space="preserve">bold </w:t>
      </w:r>
      <w:r w:rsidRPr="00F76EBC">
        <w:rPr>
          <w:sz w:val="22"/>
          <w:szCs w:val="22"/>
        </w:rPr>
        <w:t xml:space="preserve">font, and answers to specific questions are </w:t>
      </w:r>
      <w:r w:rsidRPr="00F76EBC">
        <w:rPr>
          <w:i/>
          <w:iCs/>
          <w:sz w:val="22"/>
          <w:szCs w:val="22"/>
        </w:rPr>
        <w:t>italicized.</w:t>
      </w:r>
    </w:p>
    <w:p w14:paraId="3818F487" w14:textId="77777777" w:rsidR="00826210" w:rsidRDefault="00826210" w:rsidP="00B56723">
      <w:pPr>
        <w:kinsoku w:val="0"/>
        <w:overflowPunct w:val="0"/>
        <w:rPr>
          <w:i/>
          <w:iCs/>
          <w:sz w:val="22"/>
          <w:szCs w:val="22"/>
        </w:rPr>
      </w:pPr>
    </w:p>
    <w:p w14:paraId="4ACCDBC1" w14:textId="77777777" w:rsidR="0041507C" w:rsidRDefault="0041507C" w:rsidP="00B56723">
      <w:pPr>
        <w:kinsoku w:val="0"/>
        <w:overflowPunct w:val="0"/>
        <w:rPr>
          <w:i/>
          <w:iCs/>
          <w:sz w:val="22"/>
          <w:szCs w:val="22"/>
        </w:rPr>
      </w:pPr>
    </w:p>
    <w:p w14:paraId="3F1706FB" w14:textId="77777777" w:rsidR="009A0ADB" w:rsidRDefault="009A0ADB" w:rsidP="00B56723">
      <w:pPr>
        <w:kinsoku w:val="0"/>
        <w:overflowPunct w:val="0"/>
        <w:rPr>
          <w:i/>
          <w:iCs/>
          <w:sz w:val="22"/>
          <w:szCs w:val="22"/>
        </w:rPr>
      </w:pPr>
    </w:p>
    <w:p w14:paraId="6EF5FF4C" w14:textId="77777777" w:rsidR="009A0ADB" w:rsidRDefault="008D5433" w:rsidP="008D5433">
      <w:pPr>
        <w:kinsoku w:val="0"/>
        <w:overflowPunct w:val="0"/>
        <w:jc w:val="center"/>
        <w:rPr>
          <w:b/>
          <w:bCs/>
          <w:sz w:val="24"/>
        </w:rPr>
      </w:pPr>
      <w:r w:rsidRPr="008D5433">
        <w:rPr>
          <w:b/>
          <w:bCs/>
          <w:sz w:val="24"/>
        </w:rPr>
        <w:t xml:space="preserve">At this time, the </w:t>
      </w:r>
      <w:r w:rsidR="009A0ADB">
        <w:rPr>
          <w:b/>
          <w:bCs/>
          <w:sz w:val="24"/>
        </w:rPr>
        <w:t>c</w:t>
      </w:r>
      <w:r w:rsidRPr="008D5433">
        <w:rPr>
          <w:b/>
          <w:bCs/>
          <w:sz w:val="24"/>
        </w:rPr>
        <w:t xml:space="preserve">ounty has decided to pull this proposal and reject all </w:t>
      </w:r>
      <w:r w:rsidR="00A61301">
        <w:rPr>
          <w:b/>
          <w:bCs/>
          <w:sz w:val="24"/>
        </w:rPr>
        <w:t xml:space="preserve">responses. </w:t>
      </w:r>
    </w:p>
    <w:p w14:paraId="0AFA7C9E" w14:textId="7A7ED673" w:rsidR="0041507C" w:rsidRPr="008D5433" w:rsidRDefault="00A61301" w:rsidP="008D5433">
      <w:pPr>
        <w:kinsoku w:val="0"/>
        <w:overflowPunct w:val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A revised RFP will be issued in the future. </w:t>
      </w:r>
    </w:p>
    <w:p w14:paraId="11C83E10" w14:textId="77777777" w:rsidR="00B56723" w:rsidRPr="008D5433" w:rsidRDefault="00B56723" w:rsidP="008D5433">
      <w:pPr>
        <w:ind w:left="720"/>
        <w:jc w:val="center"/>
        <w:rPr>
          <w:b/>
          <w:bCs/>
          <w:sz w:val="24"/>
        </w:rPr>
      </w:pPr>
    </w:p>
    <w:p w14:paraId="3EF2A80E" w14:textId="77777777" w:rsidR="0041507C" w:rsidRDefault="0041507C" w:rsidP="00B56723">
      <w:pPr>
        <w:ind w:left="720"/>
        <w:rPr>
          <w:i/>
          <w:iCs/>
          <w:sz w:val="22"/>
          <w:szCs w:val="22"/>
        </w:rPr>
      </w:pPr>
    </w:p>
    <w:p w14:paraId="0F40E87E" w14:textId="77777777" w:rsidR="0041507C" w:rsidRDefault="0041507C" w:rsidP="00B56723">
      <w:pPr>
        <w:ind w:left="720"/>
        <w:rPr>
          <w:i/>
          <w:iCs/>
          <w:sz w:val="22"/>
          <w:szCs w:val="22"/>
        </w:rPr>
      </w:pPr>
    </w:p>
    <w:p w14:paraId="69A5EC9D" w14:textId="77777777" w:rsidR="00B56723" w:rsidRPr="00F76EBC" w:rsidRDefault="00B56723" w:rsidP="00B56723">
      <w:pPr>
        <w:pStyle w:val="Default"/>
        <w:rPr>
          <w:color w:val="auto"/>
          <w:sz w:val="22"/>
          <w:szCs w:val="22"/>
        </w:rPr>
      </w:pPr>
    </w:p>
    <w:p w14:paraId="7C1C2C21" w14:textId="0B8662A6" w:rsidR="00B56723" w:rsidRPr="00B51C10" w:rsidRDefault="00F76EBC" w:rsidP="00F76EBC">
      <w:pPr>
        <w:rPr>
          <w:b/>
          <w:sz w:val="22"/>
          <w:szCs w:val="22"/>
        </w:rPr>
      </w:pPr>
      <w:r w:rsidRPr="00F76EBC">
        <w:rPr>
          <w:b/>
          <w:noProof/>
          <w:sz w:val="22"/>
          <w:szCs w:val="22"/>
        </w:rPr>
        <w:drawing>
          <wp:inline distT="0" distB="0" distL="0" distR="0" wp14:anchorId="76300942" wp14:editId="4A1E69D9">
            <wp:extent cx="2125980" cy="704850"/>
            <wp:effectExtent l="0" t="0" r="7620" b="0"/>
            <wp:docPr id="1711205309" name="Picture 3" descr="Purchasing Agent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05309" name="Picture 3" descr="Purchasing Agent's Signa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62" cy="72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5E81F" w14:textId="1AF47C39" w:rsidR="00B56723" w:rsidRPr="00F76EBC" w:rsidRDefault="00B56723" w:rsidP="00B56723">
      <w:pPr>
        <w:pStyle w:val="BodyText"/>
        <w:kinsoku w:val="0"/>
        <w:overflowPunct w:val="0"/>
        <w:spacing w:before="72"/>
        <w:contextualSpacing/>
        <w:rPr>
          <w:noProof/>
          <w:sz w:val="22"/>
          <w:szCs w:val="22"/>
        </w:rPr>
      </w:pPr>
      <w:r w:rsidRPr="00F76EB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73B9DEA" wp14:editId="5525F738">
                <wp:simplePos x="0" y="0"/>
                <wp:positionH relativeFrom="page">
                  <wp:posOffset>447675</wp:posOffset>
                </wp:positionH>
                <wp:positionV relativeFrom="paragraph">
                  <wp:posOffset>30480</wp:posOffset>
                </wp:positionV>
                <wp:extent cx="1398905" cy="12700"/>
                <wp:effectExtent l="0" t="0" r="0" b="0"/>
                <wp:wrapNone/>
                <wp:docPr id="193155862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905" cy="12700"/>
                        </a:xfrm>
                        <a:custGeom>
                          <a:avLst/>
                          <a:gdLst>
                            <a:gd name="T0" fmla="*/ 0 w 2203"/>
                            <a:gd name="T1" fmla="*/ 0 h 20"/>
                            <a:gd name="T2" fmla="*/ 2203 w 22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3" h="20">
                              <a:moveTo>
                                <a:pt x="0" y="0"/>
                              </a:moveTo>
                              <a:lnTo>
                                <a:pt x="220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153347" id="Freeform 2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.25pt,2.4pt,145.4pt,2.4pt" coordsize="22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5aigIAAH8FAAAOAAAAZHJzL2Uyb0RvYy54bWysVNtu2zAMfR+wfxD0OGD1pXejTjG06zCg&#10;uwDNPkCR5diYLGqSEqf7+pHypW6HvgzLg0OZx+ThIcWr60On2V4534IpeXaUcqaMhKo125L/WN+9&#10;v+DMB2EqocGokj8qz69Xb99c9bZQOTSgK+UYBjG+6G3JmxBskSReNqoT/gisMuiswXUi4NFtk8qJ&#10;HqN3OsnT9CzpwVXWgVTe49vbwclXMX5dKxm+1bVXgemSI7cQny4+N/RMVlei2Dphm1aONMQ/sOhE&#10;azDpHOpWBMF2rv0rVNdKBx7qcCShS6CuW6liDVhNlr6o5qERVsVaUBxvZ5n8/wsrv+4f7HdH1L29&#10;B/nToyJJb30xe+jgEcM2/ReosIdiFyAWe6hdR19iGewQNX2cNVWHwCS+zI4vLy7TU84k+rL8PI2a&#10;J6KYPpY7Hz4piIHE/t6HoSUVWlHQihnRYdY1tq/uNHbnXcJS1rM8T4/H/s2Y7BmmYfnU4RmRLxAU&#10;4ZVAxwtYyqZASHs7ERPNxFUezEgWLSZo8tOojwVPuhBzLH6dEVsMgSiq7BUwEiRwLG0CD/9jEodD&#10;/XKcHWc4zptBDisCcaMcZLK+5FEr1qAxMOtgr9YQEeFF6zDXk1ebJWqIMvUYgYMbDcoTa5tzE+VF&#10;Zw3ctVrH1mpDjE7P0osokgfdVuQkNt5tNzfasb2g+xp/o2jPYA52porBGiWqj6MdRKsHO1Ib55hG&#10;l9aBLzZQPeIYOxi2AG4tNBpwvznrcQOU3P/aCac4058NXrHL7OSEVkY8nJyeo3TMLT2bpUcYiaFK&#10;HjhOAJk3YVgzO+vabYOZsliugQ94feqWxjzes4HVeMBbHmUcNxKtkeU5op725uoPAAAA//8DAFBL&#10;AwQUAAYACAAAACEAvgnnCN4AAAAGAQAADwAAAGRycy9kb3ducmV2LnhtbEyPwU7DMBBE70j8g7VI&#10;3Kjdqg1tGqdCSKhIXGjpody2iRNHjddR7KaBr2c5wW1WM5p5m21G14rB9KHxpGE6USAMFb5sqNZw&#10;+Hh5WIIIEanE1pPR8GUCbPLbmwzT0l9pZ4Z9rAWXUEhRg42xS6UMhTUOw8R3htirfO8w8tnXsuzx&#10;yuWulTOlEumwIV6w2Jlna4rz/uI0VO/Hoz0fVnP6TqrXT7TbxfC21fr+bnxag4hmjH9h+MVndMiZ&#10;6eQvVAbRanhUC05qmPMDbM9WisVJQ7IEmWfyP37+AwAA//8DAFBLAQItABQABgAIAAAAIQC2gziS&#10;/gAAAOEBAAATAAAAAAAAAAAAAAAAAAAAAABbQ29udGVudF9UeXBlc10ueG1sUEsBAi0AFAAGAAgA&#10;AAAhADj9If/WAAAAlAEAAAsAAAAAAAAAAAAAAAAALwEAAF9yZWxzLy5yZWxzUEsBAi0AFAAGAAgA&#10;AAAhACfoTlqKAgAAfwUAAA4AAAAAAAAAAAAAAAAALgIAAGRycy9lMm9Eb2MueG1sUEsBAi0AFAAG&#10;AAgAAAAhAL4J5wjeAAAABgEAAA8AAAAAAAAAAAAAAAAA5AQAAGRycy9kb3ducmV2LnhtbFBLBQYA&#10;AAAABAAEAPMAAADvBQAAAAA=&#10;" o:allowincell="f" filled="f" strokeweight=".15578mm">
                <v:path arrowok="t" o:connecttype="custom" o:connectlocs="0,0;1398905,0" o:connectangles="0,0"/>
                <w10:wrap anchorx="page"/>
              </v:polyline>
            </w:pict>
          </mc:Fallback>
        </mc:AlternateContent>
      </w:r>
      <w:r w:rsidR="00F76EBC" w:rsidRPr="00F76EBC">
        <w:rPr>
          <w:noProof/>
          <w:sz w:val="22"/>
          <w:szCs w:val="22"/>
        </w:rPr>
        <w:t>Tammy Culley</w:t>
      </w:r>
    </w:p>
    <w:p w14:paraId="253AB2A8" w14:textId="3011605F" w:rsidR="00B56723" w:rsidRPr="00F76EBC" w:rsidRDefault="00F76EBC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 w:rsidRPr="00F76EBC">
        <w:rPr>
          <w:spacing w:val="-1"/>
          <w:sz w:val="22"/>
          <w:szCs w:val="22"/>
        </w:rPr>
        <w:t>Purchasing Agen</w:t>
      </w:r>
      <w:r w:rsidR="00FD38EB">
        <w:rPr>
          <w:spacing w:val="-1"/>
          <w:sz w:val="22"/>
          <w:szCs w:val="22"/>
        </w:rPr>
        <w:t>t</w:t>
      </w:r>
    </w:p>
    <w:p w14:paraId="38A1760D" w14:textId="77777777" w:rsidR="00B56723" w:rsidRPr="00F76EBC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1481F838" w14:textId="77777777" w:rsidR="00B56723" w:rsidRPr="00F76EBC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2BECFFBC" w14:textId="77777777" w:rsidR="00B56723" w:rsidRPr="00F76EBC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48B0887" w14:textId="77777777" w:rsidR="00B56723" w:rsidRPr="00F76EBC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C958346" w14:textId="7DD65A1B" w:rsidR="00B56723" w:rsidRPr="00F76EBC" w:rsidRDefault="00F76EBC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 w:rsidRPr="00F76EBC">
        <w:rPr>
          <w:sz w:val="22"/>
          <w:szCs w:val="22"/>
        </w:rPr>
        <w:t>TC</w:t>
      </w:r>
      <w:r w:rsidR="00AC64CA" w:rsidRPr="00F76EBC">
        <w:rPr>
          <w:sz w:val="22"/>
          <w:szCs w:val="22"/>
        </w:rPr>
        <w:t>/</w:t>
      </w:r>
      <w:r w:rsidRPr="00F76EBC">
        <w:rPr>
          <w:sz w:val="22"/>
          <w:szCs w:val="22"/>
        </w:rPr>
        <w:t>ch</w:t>
      </w:r>
    </w:p>
    <w:sectPr w:rsidR="00B56723" w:rsidRPr="00F76EBC" w:rsidSect="0058154B">
      <w:footerReference w:type="default" r:id="rId9"/>
      <w:endnotePr>
        <w:numFmt w:val="decimal"/>
      </w:endnotePr>
      <w:pgSz w:w="12240" w:h="15840"/>
      <w:pgMar w:top="720" w:right="720" w:bottom="720" w:left="720" w:header="1008" w:footer="10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4D3B" w14:textId="77777777" w:rsidR="00410383" w:rsidRDefault="00410383">
      <w:r>
        <w:separator/>
      </w:r>
    </w:p>
  </w:endnote>
  <w:endnote w:type="continuationSeparator" w:id="0">
    <w:p w14:paraId="5BBF110B" w14:textId="77777777" w:rsidR="00410383" w:rsidRDefault="0041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8A5F" w14:textId="5A3AB4B7" w:rsidR="00636361" w:rsidRPr="0058350B" w:rsidRDefault="00F01523" w:rsidP="00F71F79">
    <w:pPr>
      <w:pStyle w:val="Footer"/>
      <w:tabs>
        <w:tab w:val="clear" w:pos="4680"/>
        <w:tab w:val="clear" w:pos="9360"/>
      </w:tabs>
      <w:jc w:val="center"/>
      <w:rPr>
        <w:i/>
        <w:caps/>
      </w:rPr>
    </w:pPr>
    <w:r w:rsidRPr="0058350B">
      <w:rPr>
        <w:i/>
        <w:caps/>
      </w:rPr>
      <w:t>Addendum #</w:t>
    </w:r>
    <w:proofErr w:type="gramStart"/>
    <w:r w:rsidR="009A0ADB">
      <w:rPr>
        <w:i/>
        <w:caps/>
      </w:rPr>
      <w:t>2</w:t>
    </w:r>
    <w:r w:rsidRPr="0058350B">
      <w:rPr>
        <w:i/>
        <w:caps/>
      </w:rPr>
      <w:t xml:space="preserve">, </w:t>
    </w:r>
    <w:r w:rsidR="00AC64CA" w:rsidRPr="0058350B">
      <w:rPr>
        <w:i/>
        <w:caps/>
      </w:rPr>
      <w:t xml:space="preserve"> RFP</w:t>
    </w:r>
    <w:proofErr w:type="gramEnd"/>
    <w:r w:rsidR="00AC64CA" w:rsidRPr="0058350B">
      <w:rPr>
        <w:i/>
        <w:caps/>
      </w:rPr>
      <w:t xml:space="preserve"> </w:t>
    </w:r>
    <w:r w:rsidR="00F71F79" w:rsidRPr="0058350B">
      <w:rPr>
        <w:i/>
        <w:caps/>
      </w:rPr>
      <w:t xml:space="preserve"> #</w:t>
    </w:r>
    <w:r w:rsidR="0058350B" w:rsidRPr="0058350B">
      <w:rPr>
        <w:i/>
        <w:caps/>
      </w:rPr>
      <w:t>26-0011</w:t>
    </w:r>
  </w:p>
  <w:p w14:paraId="18885555" w14:textId="77777777" w:rsidR="00B56723" w:rsidRDefault="00B56723" w:rsidP="00F71F79">
    <w:pPr>
      <w:pStyle w:val="Footer"/>
      <w:tabs>
        <w:tab w:val="clear" w:pos="4680"/>
        <w:tab w:val="clear" w:pos="9360"/>
      </w:tabs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C6843" w14:textId="77777777" w:rsidR="00410383" w:rsidRDefault="00410383">
      <w:r>
        <w:separator/>
      </w:r>
    </w:p>
  </w:footnote>
  <w:footnote w:type="continuationSeparator" w:id="0">
    <w:p w14:paraId="58D9F885" w14:textId="77777777" w:rsidR="00410383" w:rsidRDefault="0041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21"/>
    <w:multiLevelType w:val="multilevel"/>
    <w:tmpl w:val="C936D00A"/>
    <w:lvl w:ilvl="0">
      <w:start w:val="1"/>
      <w:numFmt w:val="decimal"/>
      <w:lvlText w:val="%1."/>
      <w:lvlJc w:val="left"/>
      <w:pPr>
        <w:ind w:left="86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0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9360" w:hanging="360"/>
      </w:pPr>
    </w:lvl>
    <w:lvl w:ilvl="3">
      <w:start w:val="1"/>
      <w:numFmt w:val="decimal"/>
      <w:lvlText w:val="(%4)"/>
      <w:lvlJc w:val="left"/>
      <w:pPr>
        <w:ind w:left="9720" w:hanging="360"/>
      </w:pPr>
    </w:lvl>
    <w:lvl w:ilvl="4">
      <w:start w:val="1"/>
      <w:numFmt w:val="lowerLetter"/>
      <w:lvlText w:val="(%5)"/>
      <w:lvlJc w:val="left"/>
      <w:pPr>
        <w:ind w:left="10080" w:hanging="360"/>
      </w:pPr>
    </w:lvl>
    <w:lvl w:ilvl="5">
      <w:start w:val="1"/>
      <w:numFmt w:val="lowerRoman"/>
      <w:lvlText w:val="(%6)"/>
      <w:lvlJc w:val="left"/>
      <w:pPr>
        <w:ind w:left="10440" w:hanging="36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160" w:hanging="360"/>
      </w:pPr>
    </w:lvl>
    <w:lvl w:ilvl="8">
      <w:start w:val="1"/>
      <w:numFmt w:val="lowerRoman"/>
      <w:lvlText w:val="%9."/>
      <w:lvlJc w:val="left"/>
      <w:pPr>
        <w:ind w:left="11520" w:hanging="360"/>
      </w:pPr>
    </w:lvl>
  </w:abstractNum>
  <w:abstractNum w:abstractNumId="1" w15:restartNumberingAfterBreak="0">
    <w:nsid w:val="02065EB9"/>
    <w:multiLevelType w:val="multilevel"/>
    <w:tmpl w:val="C936D00A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54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5760" w:hanging="360"/>
      </w:pPr>
    </w:lvl>
    <w:lvl w:ilvl="3">
      <w:start w:val="1"/>
      <w:numFmt w:val="decimal"/>
      <w:lvlText w:val="(%4)"/>
      <w:lvlJc w:val="left"/>
      <w:pPr>
        <w:ind w:left="6120" w:hanging="360"/>
      </w:pPr>
    </w:lvl>
    <w:lvl w:ilvl="4">
      <w:start w:val="1"/>
      <w:numFmt w:val="lowerLetter"/>
      <w:lvlText w:val="(%5)"/>
      <w:lvlJc w:val="left"/>
      <w:pPr>
        <w:ind w:left="6480" w:hanging="360"/>
      </w:pPr>
    </w:lvl>
    <w:lvl w:ilvl="5">
      <w:start w:val="1"/>
      <w:numFmt w:val="lowerRoman"/>
      <w:lvlText w:val="(%6)"/>
      <w:lvlJc w:val="left"/>
      <w:pPr>
        <w:ind w:left="6840" w:hanging="36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7920" w:hanging="360"/>
      </w:pPr>
    </w:lvl>
  </w:abstractNum>
  <w:abstractNum w:abstractNumId="2" w15:restartNumberingAfterBreak="0">
    <w:nsid w:val="119C4777"/>
    <w:multiLevelType w:val="hybridMultilevel"/>
    <w:tmpl w:val="B07299B0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1F7B"/>
    <w:multiLevelType w:val="hybridMultilevel"/>
    <w:tmpl w:val="C61A865A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E23AA"/>
    <w:multiLevelType w:val="hybridMultilevel"/>
    <w:tmpl w:val="BA189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832CF"/>
    <w:multiLevelType w:val="hybridMultilevel"/>
    <w:tmpl w:val="EB4EB7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16E79"/>
    <w:multiLevelType w:val="hybridMultilevel"/>
    <w:tmpl w:val="22B28512"/>
    <w:lvl w:ilvl="0" w:tplc="CF56C6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05E5B"/>
    <w:multiLevelType w:val="hybridMultilevel"/>
    <w:tmpl w:val="2D4E993A"/>
    <w:lvl w:ilvl="0" w:tplc="3E103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27D5"/>
    <w:multiLevelType w:val="hybridMultilevel"/>
    <w:tmpl w:val="5504CF90"/>
    <w:lvl w:ilvl="0" w:tplc="79309D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916">
    <w:abstractNumId w:val="1"/>
  </w:num>
  <w:num w:numId="2" w16cid:durableId="1405837279">
    <w:abstractNumId w:val="6"/>
  </w:num>
  <w:num w:numId="3" w16cid:durableId="501552940">
    <w:abstractNumId w:val="6"/>
  </w:num>
  <w:num w:numId="4" w16cid:durableId="516500870">
    <w:abstractNumId w:val="6"/>
  </w:num>
  <w:num w:numId="5" w16cid:durableId="1170407845">
    <w:abstractNumId w:val="0"/>
  </w:num>
  <w:num w:numId="6" w16cid:durableId="1705590332">
    <w:abstractNumId w:val="2"/>
  </w:num>
  <w:num w:numId="7" w16cid:durableId="523372094">
    <w:abstractNumId w:val="3"/>
  </w:num>
  <w:num w:numId="8" w16cid:durableId="1667517411">
    <w:abstractNumId w:val="7"/>
  </w:num>
  <w:num w:numId="9" w16cid:durableId="1897859704">
    <w:abstractNumId w:val="5"/>
  </w:num>
  <w:num w:numId="10" w16cid:durableId="1835296343">
    <w:abstractNumId w:val="8"/>
  </w:num>
  <w:num w:numId="11" w16cid:durableId="1106343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25"/>
    <w:rsid w:val="00003264"/>
    <w:rsid w:val="00016F83"/>
    <w:rsid w:val="000240F5"/>
    <w:rsid w:val="00026AEE"/>
    <w:rsid w:val="000607A0"/>
    <w:rsid w:val="000730BF"/>
    <w:rsid w:val="00073AB6"/>
    <w:rsid w:val="000741BC"/>
    <w:rsid w:val="00075632"/>
    <w:rsid w:val="00075A90"/>
    <w:rsid w:val="00081AFB"/>
    <w:rsid w:val="00092DC8"/>
    <w:rsid w:val="000A4A29"/>
    <w:rsid w:val="000B40D6"/>
    <w:rsid w:val="000C1A93"/>
    <w:rsid w:val="000C4979"/>
    <w:rsid w:val="000C6E23"/>
    <w:rsid w:val="000D10E3"/>
    <w:rsid w:val="000D4E33"/>
    <w:rsid w:val="000D7776"/>
    <w:rsid w:val="000E0956"/>
    <w:rsid w:val="000E5EB1"/>
    <w:rsid w:val="00111FEE"/>
    <w:rsid w:val="00113FB0"/>
    <w:rsid w:val="001251BF"/>
    <w:rsid w:val="00130A12"/>
    <w:rsid w:val="001357B8"/>
    <w:rsid w:val="00142951"/>
    <w:rsid w:val="00152047"/>
    <w:rsid w:val="00156F29"/>
    <w:rsid w:val="00163F50"/>
    <w:rsid w:val="00170451"/>
    <w:rsid w:val="00171EB7"/>
    <w:rsid w:val="00171F34"/>
    <w:rsid w:val="00176048"/>
    <w:rsid w:val="00190563"/>
    <w:rsid w:val="00193237"/>
    <w:rsid w:val="00193EEC"/>
    <w:rsid w:val="001A435A"/>
    <w:rsid w:val="001B5F62"/>
    <w:rsid w:val="001D4E05"/>
    <w:rsid w:val="001E7B47"/>
    <w:rsid w:val="001F735F"/>
    <w:rsid w:val="002069DF"/>
    <w:rsid w:val="002078CF"/>
    <w:rsid w:val="002103D5"/>
    <w:rsid w:val="00214775"/>
    <w:rsid w:val="002215EE"/>
    <w:rsid w:val="00226492"/>
    <w:rsid w:val="00231AF1"/>
    <w:rsid w:val="00233C2B"/>
    <w:rsid w:val="00235F36"/>
    <w:rsid w:val="00245B03"/>
    <w:rsid w:val="00250FE9"/>
    <w:rsid w:val="002543CF"/>
    <w:rsid w:val="0027683F"/>
    <w:rsid w:val="00287EC5"/>
    <w:rsid w:val="002A39F5"/>
    <w:rsid w:val="002A3D89"/>
    <w:rsid w:val="002B4B60"/>
    <w:rsid w:val="002B67F8"/>
    <w:rsid w:val="002C1C0C"/>
    <w:rsid w:val="002D197B"/>
    <w:rsid w:val="002D1FE6"/>
    <w:rsid w:val="002D215D"/>
    <w:rsid w:val="002D2415"/>
    <w:rsid w:val="002D2E06"/>
    <w:rsid w:val="002E291D"/>
    <w:rsid w:val="002E4542"/>
    <w:rsid w:val="002E649E"/>
    <w:rsid w:val="002F3062"/>
    <w:rsid w:val="002F4DF5"/>
    <w:rsid w:val="00311990"/>
    <w:rsid w:val="003124F1"/>
    <w:rsid w:val="00320501"/>
    <w:rsid w:val="0033779A"/>
    <w:rsid w:val="00337B0A"/>
    <w:rsid w:val="00343B46"/>
    <w:rsid w:val="00343F28"/>
    <w:rsid w:val="00347EE1"/>
    <w:rsid w:val="00356A1A"/>
    <w:rsid w:val="00362A7C"/>
    <w:rsid w:val="00365DF4"/>
    <w:rsid w:val="00386BC1"/>
    <w:rsid w:val="003979E7"/>
    <w:rsid w:val="003B047A"/>
    <w:rsid w:val="003D0E6D"/>
    <w:rsid w:val="003D156F"/>
    <w:rsid w:val="003D7EB4"/>
    <w:rsid w:val="00402FB5"/>
    <w:rsid w:val="00403231"/>
    <w:rsid w:val="0040434F"/>
    <w:rsid w:val="004051AE"/>
    <w:rsid w:val="00410383"/>
    <w:rsid w:val="0041507C"/>
    <w:rsid w:val="0041509F"/>
    <w:rsid w:val="0041691F"/>
    <w:rsid w:val="00421777"/>
    <w:rsid w:val="0043363B"/>
    <w:rsid w:val="0043762D"/>
    <w:rsid w:val="004435BC"/>
    <w:rsid w:val="00446DEC"/>
    <w:rsid w:val="004475A4"/>
    <w:rsid w:val="004673A7"/>
    <w:rsid w:val="00472D4C"/>
    <w:rsid w:val="00473097"/>
    <w:rsid w:val="004A10B5"/>
    <w:rsid w:val="004A431F"/>
    <w:rsid w:val="004B09F1"/>
    <w:rsid w:val="004B7ECE"/>
    <w:rsid w:val="004C1E46"/>
    <w:rsid w:val="004C277F"/>
    <w:rsid w:val="004D5DFC"/>
    <w:rsid w:val="004F15B3"/>
    <w:rsid w:val="004F1D3B"/>
    <w:rsid w:val="004F5D16"/>
    <w:rsid w:val="00501D1C"/>
    <w:rsid w:val="0050793E"/>
    <w:rsid w:val="00513C36"/>
    <w:rsid w:val="005213DA"/>
    <w:rsid w:val="00526D99"/>
    <w:rsid w:val="0054022A"/>
    <w:rsid w:val="0054250E"/>
    <w:rsid w:val="00545D22"/>
    <w:rsid w:val="005563CD"/>
    <w:rsid w:val="00556CCB"/>
    <w:rsid w:val="00556F78"/>
    <w:rsid w:val="00572CE2"/>
    <w:rsid w:val="005810ED"/>
    <w:rsid w:val="0058154B"/>
    <w:rsid w:val="0058350B"/>
    <w:rsid w:val="00593F18"/>
    <w:rsid w:val="005C1304"/>
    <w:rsid w:val="005C28D3"/>
    <w:rsid w:val="005C5D39"/>
    <w:rsid w:val="005D00A2"/>
    <w:rsid w:val="005D1DE0"/>
    <w:rsid w:val="005D7294"/>
    <w:rsid w:val="005E2DE9"/>
    <w:rsid w:val="005F4CAE"/>
    <w:rsid w:val="006050FC"/>
    <w:rsid w:val="006232E6"/>
    <w:rsid w:val="00632B5A"/>
    <w:rsid w:val="0063419E"/>
    <w:rsid w:val="00636361"/>
    <w:rsid w:val="0064550A"/>
    <w:rsid w:val="0064572E"/>
    <w:rsid w:val="006568C6"/>
    <w:rsid w:val="00657B2B"/>
    <w:rsid w:val="00662A7D"/>
    <w:rsid w:val="006656CA"/>
    <w:rsid w:val="00666EA5"/>
    <w:rsid w:val="00683681"/>
    <w:rsid w:val="0068498B"/>
    <w:rsid w:val="00697561"/>
    <w:rsid w:val="006C61AC"/>
    <w:rsid w:val="006C78BE"/>
    <w:rsid w:val="006C7CD6"/>
    <w:rsid w:val="006D1FE9"/>
    <w:rsid w:val="006D2661"/>
    <w:rsid w:val="006E5DB7"/>
    <w:rsid w:val="006E7EC3"/>
    <w:rsid w:val="006F063B"/>
    <w:rsid w:val="006F4C6C"/>
    <w:rsid w:val="006F6FB2"/>
    <w:rsid w:val="006F7E53"/>
    <w:rsid w:val="00734D1E"/>
    <w:rsid w:val="00744FD1"/>
    <w:rsid w:val="00747656"/>
    <w:rsid w:val="007558D7"/>
    <w:rsid w:val="00761A33"/>
    <w:rsid w:val="00771150"/>
    <w:rsid w:val="00772D7D"/>
    <w:rsid w:val="0078752C"/>
    <w:rsid w:val="00790DE1"/>
    <w:rsid w:val="00791891"/>
    <w:rsid w:val="00791DB2"/>
    <w:rsid w:val="00796ECC"/>
    <w:rsid w:val="007B2E40"/>
    <w:rsid w:val="007B4F27"/>
    <w:rsid w:val="007C3F56"/>
    <w:rsid w:val="007D7A49"/>
    <w:rsid w:val="007E068E"/>
    <w:rsid w:val="007E3479"/>
    <w:rsid w:val="007F018F"/>
    <w:rsid w:val="008064C4"/>
    <w:rsid w:val="0080670A"/>
    <w:rsid w:val="00812AB8"/>
    <w:rsid w:val="00816DAF"/>
    <w:rsid w:val="008237D6"/>
    <w:rsid w:val="008241A5"/>
    <w:rsid w:val="0082454B"/>
    <w:rsid w:val="00826210"/>
    <w:rsid w:val="008356E9"/>
    <w:rsid w:val="00837E9A"/>
    <w:rsid w:val="008445DF"/>
    <w:rsid w:val="008606C2"/>
    <w:rsid w:val="008854D1"/>
    <w:rsid w:val="00893D52"/>
    <w:rsid w:val="008A12B6"/>
    <w:rsid w:val="008A361E"/>
    <w:rsid w:val="008B1753"/>
    <w:rsid w:val="008B66A5"/>
    <w:rsid w:val="008D5433"/>
    <w:rsid w:val="008E5382"/>
    <w:rsid w:val="008F3862"/>
    <w:rsid w:val="008F5FCD"/>
    <w:rsid w:val="008F7CE4"/>
    <w:rsid w:val="009006B1"/>
    <w:rsid w:val="00907839"/>
    <w:rsid w:val="00910F09"/>
    <w:rsid w:val="0092146B"/>
    <w:rsid w:val="00925BD2"/>
    <w:rsid w:val="00934331"/>
    <w:rsid w:val="00947325"/>
    <w:rsid w:val="009500DC"/>
    <w:rsid w:val="009520C4"/>
    <w:rsid w:val="00967180"/>
    <w:rsid w:val="00973F16"/>
    <w:rsid w:val="00983630"/>
    <w:rsid w:val="009A0ADB"/>
    <w:rsid w:val="009A1F6C"/>
    <w:rsid w:val="009A695F"/>
    <w:rsid w:val="009B24B8"/>
    <w:rsid w:val="009B4DED"/>
    <w:rsid w:val="009E20FB"/>
    <w:rsid w:val="009F452C"/>
    <w:rsid w:val="00A06D25"/>
    <w:rsid w:val="00A30C62"/>
    <w:rsid w:val="00A35BBD"/>
    <w:rsid w:val="00A47BE0"/>
    <w:rsid w:val="00A56FA8"/>
    <w:rsid w:val="00A61301"/>
    <w:rsid w:val="00A6289C"/>
    <w:rsid w:val="00A70107"/>
    <w:rsid w:val="00A70177"/>
    <w:rsid w:val="00A70727"/>
    <w:rsid w:val="00A73352"/>
    <w:rsid w:val="00A74113"/>
    <w:rsid w:val="00A771EC"/>
    <w:rsid w:val="00A82160"/>
    <w:rsid w:val="00A82C60"/>
    <w:rsid w:val="00A854E5"/>
    <w:rsid w:val="00AB63C9"/>
    <w:rsid w:val="00AC0924"/>
    <w:rsid w:val="00AC4D28"/>
    <w:rsid w:val="00AC64CA"/>
    <w:rsid w:val="00AD5BAC"/>
    <w:rsid w:val="00AD5C69"/>
    <w:rsid w:val="00B01C67"/>
    <w:rsid w:val="00B04529"/>
    <w:rsid w:val="00B1211E"/>
    <w:rsid w:val="00B1482F"/>
    <w:rsid w:val="00B172DF"/>
    <w:rsid w:val="00B22149"/>
    <w:rsid w:val="00B2611E"/>
    <w:rsid w:val="00B3127F"/>
    <w:rsid w:val="00B32A46"/>
    <w:rsid w:val="00B350B9"/>
    <w:rsid w:val="00B414F6"/>
    <w:rsid w:val="00B41955"/>
    <w:rsid w:val="00B43DED"/>
    <w:rsid w:val="00B4440B"/>
    <w:rsid w:val="00B54010"/>
    <w:rsid w:val="00B55D0E"/>
    <w:rsid w:val="00B56723"/>
    <w:rsid w:val="00B57804"/>
    <w:rsid w:val="00B600B5"/>
    <w:rsid w:val="00B60DE0"/>
    <w:rsid w:val="00B64512"/>
    <w:rsid w:val="00B71E22"/>
    <w:rsid w:val="00B75645"/>
    <w:rsid w:val="00B764AC"/>
    <w:rsid w:val="00B8395B"/>
    <w:rsid w:val="00B907E9"/>
    <w:rsid w:val="00B91C5A"/>
    <w:rsid w:val="00B926DB"/>
    <w:rsid w:val="00BA183B"/>
    <w:rsid w:val="00BA311E"/>
    <w:rsid w:val="00BA3187"/>
    <w:rsid w:val="00BB1E52"/>
    <w:rsid w:val="00BC17E8"/>
    <w:rsid w:val="00BD48DF"/>
    <w:rsid w:val="00BE5C41"/>
    <w:rsid w:val="00BF081B"/>
    <w:rsid w:val="00BF53F0"/>
    <w:rsid w:val="00C02195"/>
    <w:rsid w:val="00C07CF9"/>
    <w:rsid w:val="00C100F8"/>
    <w:rsid w:val="00C133B9"/>
    <w:rsid w:val="00C2404E"/>
    <w:rsid w:val="00C2760D"/>
    <w:rsid w:val="00C354EC"/>
    <w:rsid w:val="00C4414A"/>
    <w:rsid w:val="00C45A1F"/>
    <w:rsid w:val="00C473A1"/>
    <w:rsid w:val="00C50384"/>
    <w:rsid w:val="00C77AC3"/>
    <w:rsid w:val="00C96742"/>
    <w:rsid w:val="00CA48F2"/>
    <w:rsid w:val="00CA7D95"/>
    <w:rsid w:val="00CB490D"/>
    <w:rsid w:val="00CC1068"/>
    <w:rsid w:val="00CD1410"/>
    <w:rsid w:val="00CD1B09"/>
    <w:rsid w:val="00D021C2"/>
    <w:rsid w:val="00D11FB6"/>
    <w:rsid w:val="00D23210"/>
    <w:rsid w:val="00D23933"/>
    <w:rsid w:val="00D36980"/>
    <w:rsid w:val="00D37248"/>
    <w:rsid w:val="00D46185"/>
    <w:rsid w:val="00D4636E"/>
    <w:rsid w:val="00D5016C"/>
    <w:rsid w:val="00D54BA3"/>
    <w:rsid w:val="00D566AD"/>
    <w:rsid w:val="00D6466E"/>
    <w:rsid w:val="00D70F6F"/>
    <w:rsid w:val="00D71A7D"/>
    <w:rsid w:val="00D82EC6"/>
    <w:rsid w:val="00D91BD4"/>
    <w:rsid w:val="00DA2418"/>
    <w:rsid w:val="00DB228E"/>
    <w:rsid w:val="00DE0EC2"/>
    <w:rsid w:val="00DE408A"/>
    <w:rsid w:val="00DF0CF3"/>
    <w:rsid w:val="00DF257A"/>
    <w:rsid w:val="00DF4D4B"/>
    <w:rsid w:val="00E00374"/>
    <w:rsid w:val="00E00DAE"/>
    <w:rsid w:val="00E033B8"/>
    <w:rsid w:val="00E33FBE"/>
    <w:rsid w:val="00E3521F"/>
    <w:rsid w:val="00E3531F"/>
    <w:rsid w:val="00E504BC"/>
    <w:rsid w:val="00E525BC"/>
    <w:rsid w:val="00E565D5"/>
    <w:rsid w:val="00E578CE"/>
    <w:rsid w:val="00E664B3"/>
    <w:rsid w:val="00E7354B"/>
    <w:rsid w:val="00E73DBD"/>
    <w:rsid w:val="00E73EB5"/>
    <w:rsid w:val="00E74FDE"/>
    <w:rsid w:val="00E84181"/>
    <w:rsid w:val="00E91E3B"/>
    <w:rsid w:val="00EA0EF2"/>
    <w:rsid w:val="00EA727C"/>
    <w:rsid w:val="00EB0730"/>
    <w:rsid w:val="00EB2DA6"/>
    <w:rsid w:val="00EB6D4F"/>
    <w:rsid w:val="00EC0187"/>
    <w:rsid w:val="00EC759C"/>
    <w:rsid w:val="00EE007E"/>
    <w:rsid w:val="00EE058F"/>
    <w:rsid w:val="00EE600C"/>
    <w:rsid w:val="00EE6A39"/>
    <w:rsid w:val="00EF3FA4"/>
    <w:rsid w:val="00F01523"/>
    <w:rsid w:val="00F1494D"/>
    <w:rsid w:val="00F26C5F"/>
    <w:rsid w:val="00F273B9"/>
    <w:rsid w:val="00F30DBC"/>
    <w:rsid w:val="00F31162"/>
    <w:rsid w:val="00F32A49"/>
    <w:rsid w:val="00F40C1E"/>
    <w:rsid w:val="00F47CFF"/>
    <w:rsid w:val="00F53115"/>
    <w:rsid w:val="00F53F8A"/>
    <w:rsid w:val="00F555B6"/>
    <w:rsid w:val="00F567E8"/>
    <w:rsid w:val="00F7081C"/>
    <w:rsid w:val="00F717AD"/>
    <w:rsid w:val="00F71F79"/>
    <w:rsid w:val="00F72277"/>
    <w:rsid w:val="00F72E9B"/>
    <w:rsid w:val="00F74D29"/>
    <w:rsid w:val="00F75949"/>
    <w:rsid w:val="00F76EBC"/>
    <w:rsid w:val="00F829F6"/>
    <w:rsid w:val="00F84556"/>
    <w:rsid w:val="00F87581"/>
    <w:rsid w:val="00F91C85"/>
    <w:rsid w:val="00F92FDE"/>
    <w:rsid w:val="00F97C04"/>
    <w:rsid w:val="00FA03F3"/>
    <w:rsid w:val="00FA094D"/>
    <w:rsid w:val="00FA5FE5"/>
    <w:rsid w:val="00FB351F"/>
    <w:rsid w:val="00FC25D0"/>
    <w:rsid w:val="00FD38EB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EA55"/>
  <w15:chartTrackingRefBased/>
  <w15:docId w15:val="{082E3777-4D3B-4940-9297-8491B2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432" w:right="-432"/>
      <w:outlineLvl w:val="1"/>
    </w:pPr>
    <w:rPr>
      <w:sz w:val="24"/>
      <w:szCs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lockText">
    <w:name w:val="Block Text"/>
    <w:basedOn w:val="Normal"/>
    <w:pPr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ind w:left="-432" w:right="-432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628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C62"/>
    <w:rPr>
      <w:sz w:val="24"/>
    </w:rPr>
  </w:style>
  <w:style w:type="character" w:customStyle="1" w:styleId="apple-style-span">
    <w:name w:val="apple-style-span"/>
    <w:basedOn w:val="DefaultParagraphFont"/>
    <w:rsid w:val="00A30C62"/>
  </w:style>
  <w:style w:type="paragraph" w:styleId="Header">
    <w:name w:val="header"/>
    <w:basedOn w:val="Normal"/>
    <w:link w:val="HeaderChar"/>
    <w:rsid w:val="00A3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0C62"/>
    <w:rPr>
      <w:szCs w:val="24"/>
    </w:rPr>
  </w:style>
  <w:style w:type="paragraph" w:styleId="Footer">
    <w:name w:val="footer"/>
    <w:basedOn w:val="Normal"/>
    <w:link w:val="FooterChar"/>
    <w:uiPriority w:val="99"/>
    <w:rsid w:val="00A3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0C62"/>
    <w:rPr>
      <w:szCs w:val="24"/>
    </w:rPr>
  </w:style>
  <w:style w:type="character" w:customStyle="1" w:styleId="BodyTextChar">
    <w:name w:val="Body Text Char"/>
    <w:link w:val="BodyText"/>
    <w:uiPriority w:val="99"/>
    <w:locked/>
    <w:rsid w:val="00B8395B"/>
    <w:rPr>
      <w:szCs w:val="24"/>
    </w:rPr>
  </w:style>
  <w:style w:type="paragraph" w:customStyle="1" w:styleId="Default">
    <w:name w:val="Default"/>
    <w:rsid w:val="00BA3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723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sedgwick county purchasing</Company>
  <LinksUpToDate>false</LinksUpToDate>
  <CharactersWithSpaces>567</CharactersWithSpaces>
  <SharedDoc>false</SharedDoc>
  <HLinks>
    <vt:vector size="6" baseType="variant">
      <vt:variant>
        <vt:i4>1376336</vt:i4>
      </vt:variant>
      <vt:variant>
        <vt:i4>0</vt:i4>
      </vt:variant>
      <vt:variant>
        <vt:i4>0</vt:i4>
      </vt:variant>
      <vt:variant>
        <vt:i4>5</vt:i4>
      </vt:variant>
      <vt:variant>
        <vt:lpwstr>http://sedgwickcounty.org/finance/purchasing.asp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Lauber, Joshua L.</dc:creator>
  <cp:keywords/>
  <cp:lastModifiedBy>Culley, Tamara S.</cp:lastModifiedBy>
  <cp:revision>2</cp:revision>
  <cp:lastPrinted>2015-12-08T17:26:00Z</cp:lastPrinted>
  <dcterms:created xsi:type="dcterms:W3CDTF">2026-07-31T17:26:00Z</dcterms:created>
  <dcterms:modified xsi:type="dcterms:W3CDTF">2026-07-31T17:26:00Z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221567ed-e3c4-46a1-bd9e-3a003c29ace7</vt:lpwstr>
  </property>
</Properties>
</file>