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BD942" w14:textId="77777777" w:rsidR="00887197" w:rsidRPr="008D46CF" w:rsidRDefault="00887197" w:rsidP="00887197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D46CF">
        <w:rPr>
          <w:rFonts w:ascii="Times New Roman" w:eastAsia="Times New Roman" w:hAnsi="Times New Roman" w:cs="Times New Roman"/>
          <w:b/>
          <w:color w:val="000000"/>
        </w:rPr>
        <w:t>TEAM JUSTICE MINUTES</w:t>
      </w:r>
    </w:p>
    <w:p w14:paraId="21AA7F1D" w14:textId="3FABEF60" w:rsidR="00887197" w:rsidRPr="008D46CF" w:rsidRDefault="004C0255" w:rsidP="00887197">
      <w:pPr>
        <w:spacing w:after="0" w:line="256" w:lineRule="auto"/>
        <w:ind w:left="10" w:right="4" w:hanging="1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July 10th</w:t>
      </w:r>
      <w:r w:rsidR="00887197" w:rsidRPr="008D46CF">
        <w:rPr>
          <w:rFonts w:ascii="Times New Roman" w:eastAsia="Times New Roman" w:hAnsi="Times New Roman" w:cs="Times New Roman"/>
          <w:b/>
          <w:color w:val="000000"/>
        </w:rPr>
        <w:t>, 202</w:t>
      </w:r>
      <w:r w:rsidR="00FF73C1" w:rsidRPr="008D46CF">
        <w:rPr>
          <w:rFonts w:ascii="Times New Roman" w:eastAsia="Times New Roman" w:hAnsi="Times New Roman" w:cs="Times New Roman"/>
          <w:b/>
          <w:color w:val="000000"/>
        </w:rPr>
        <w:t>6</w:t>
      </w:r>
      <w:r w:rsidR="00887197" w:rsidRPr="008D46CF">
        <w:rPr>
          <w:rFonts w:ascii="Times New Roman" w:eastAsia="Times New Roman" w:hAnsi="Times New Roman" w:cs="Times New Roman"/>
          <w:b/>
          <w:color w:val="000000"/>
        </w:rPr>
        <w:t xml:space="preserve"> (In-Person &amp; Via </w:t>
      </w:r>
      <w:r w:rsidR="0057401C" w:rsidRPr="008D46CF">
        <w:rPr>
          <w:rFonts w:ascii="Times New Roman" w:eastAsia="Times New Roman" w:hAnsi="Times New Roman" w:cs="Times New Roman"/>
          <w:b/>
          <w:color w:val="000000"/>
        </w:rPr>
        <w:t>Teams</w:t>
      </w:r>
      <w:r w:rsidR="00887197" w:rsidRPr="008D46CF">
        <w:rPr>
          <w:rFonts w:ascii="Times New Roman" w:eastAsia="Times New Roman" w:hAnsi="Times New Roman" w:cs="Times New Roman"/>
          <w:b/>
          <w:color w:val="000000"/>
        </w:rPr>
        <w:t xml:space="preserve">) </w:t>
      </w:r>
    </w:p>
    <w:p w14:paraId="24DB2F9D" w14:textId="77777777" w:rsidR="00887197" w:rsidRPr="008D46CF" w:rsidRDefault="00887197" w:rsidP="00887197">
      <w:pPr>
        <w:spacing w:after="2" w:line="235" w:lineRule="auto"/>
        <w:ind w:right="5348"/>
        <w:jc w:val="both"/>
        <w:rPr>
          <w:rFonts w:ascii="Times New Roman" w:eastAsia="Times New Roman" w:hAnsi="Times New Roman" w:cs="Times New Roman"/>
          <w:color w:val="000000"/>
        </w:rPr>
      </w:pPr>
      <w:r w:rsidRPr="008D46CF"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14:paraId="070F1101" w14:textId="349F42B7" w:rsidR="003C2F95" w:rsidRPr="003C2F95" w:rsidRDefault="00887197" w:rsidP="003C2F95">
      <w:pPr>
        <w:spacing w:after="10" w:line="247" w:lineRule="auto"/>
        <w:ind w:left="288" w:firstLine="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>Members Present</w:t>
      </w: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 w:rsidR="00C053FA" w:rsidRPr="00D216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F73C1" w:rsidRPr="00D216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D06BB">
        <w:rPr>
          <w:rFonts w:ascii="Times New Roman" w:eastAsia="Times New Roman" w:hAnsi="Times New Roman" w:cs="Times New Roman"/>
          <w:color w:val="000000"/>
          <w:sz w:val="20"/>
          <w:szCs w:val="20"/>
        </w:rPr>
        <w:t>Jae Hedrick (Vice-Chair), Peter Shay (At-Large), Lt. Clayton Barth</w:t>
      </w:r>
      <w:r w:rsidR="004C025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(Teams)</w:t>
      </w:r>
      <w:r w:rsidR="005D06B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="005D06BB" w:rsidRPr="003C2F95">
        <w:rPr>
          <w:rFonts w:ascii="Times New Roman" w:eastAsia="Times New Roman" w:hAnsi="Times New Roman" w:cs="Times New Roman"/>
          <w:color w:val="000000"/>
          <w:sz w:val="20"/>
          <w:szCs w:val="20"/>
        </w:rPr>
        <w:t>Judge Richard Macias</w:t>
      </w:r>
      <w:r w:rsidR="005D06B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(Teams), Sonya Miller (Teams), </w:t>
      </w:r>
      <w:r w:rsidR="004C0255">
        <w:rPr>
          <w:rFonts w:ascii="Times New Roman" w:eastAsia="Times New Roman" w:hAnsi="Times New Roman" w:cs="Times New Roman"/>
          <w:color w:val="000000"/>
          <w:sz w:val="20"/>
          <w:szCs w:val="20"/>
        </w:rPr>
        <w:t>Alexa Illk, Shantel Westbrook (Teams),</w:t>
      </w:r>
      <w:r w:rsidR="004C0255" w:rsidRPr="004C025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C0255">
        <w:rPr>
          <w:rFonts w:ascii="Times New Roman" w:eastAsia="Times New Roman" w:hAnsi="Times New Roman" w:cs="Times New Roman"/>
          <w:color w:val="000000"/>
          <w:sz w:val="20"/>
          <w:szCs w:val="20"/>
        </w:rPr>
        <w:t>Denise Donnelly-Mills, Mark Masterson</w:t>
      </w:r>
    </w:p>
    <w:p w14:paraId="16C25A91" w14:textId="289348EB" w:rsidR="003C2F95" w:rsidRPr="003C2F95" w:rsidRDefault="00887197" w:rsidP="00D216D7">
      <w:pPr>
        <w:spacing w:after="10" w:line="247" w:lineRule="auto"/>
        <w:ind w:left="288" w:firstLine="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 xml:space="preserve">Members </w:t>
      </w:r>
      <w:r w:rsidR="00365490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>Absent</w:t>
      </w:r>
      <w:r w:rsidR="00365490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 w:rsidR="005D06B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Atziri Campos, Dr. Loren Hatfield, Leonett Hodges, Cpt. Stephen Thornton</w:t>
      </w:r>
      <w:r w:rsidR="004C0255">
        <w:rPr>
          <w:rFonts w:ascii="Times New Roman" w:eastAsia="Times New Roman" w:hAnsi="Times New Roman" w:cs="Times New Roman"/>
          <w:color w:val="000000"/>
          <w:sz w:val="20"/>
          <w:szCs w:val="20"/>
        </w:rPr>
        <w:t>, Kristin Peterman (Chair),</w:t>
      </w:r>
      <w:r w:rsidR="004C0255" w:rsidRPr="004C025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C0255">
        <w:rPr>
          <w:rFonts w:ascii="Times New Roman" w:eastAsia="Times New Roman" w:hAnsi="Times New Roman" w:cs="Times New Roman"/>
          <w:color w:val="000000"/>
          <w:sz w:val="20"/>
          <w:szCs w:val="20"/>
        </w:rPr>
        <w:t>Karensa Schiffel</w:t>
      </w:r>
    </w:p>
    <w:p w14:paraId="490B0048" w14:textId="699C1920" w:rsidR="00887197" w:rsidRPr="00D216D7" w:rsidRDefault="00887197" w:rsidP="00D216D7">
      <w:pPr>
        <w:spacing w:after="10" w:line="247" w:lineRule="auto"/>
        <w:ind w:left="288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>Staff</w:t>
      </w: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 w:rsidR="00A03300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50085B" w:rsidRPr="00D216D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="005D06B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Mario Salinas, Steve Stonehouse, Lesa Lank</w:t>
      </w:r>
      <w:r w:rsidR="004C025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(Teams)</w:t>
      </w:r>
      <w:r w:rsidR="005D06B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, Julee Meslin, David Riddle, Stacy Bell, Kevin Cocking (Teams), Jessica Christian</w:t>
      </w:r>
      <w:r w:rsidR="004C025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, </w:t>
      </w:r>
      <w:r w:rsidR="005D06B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Courtney Purser, Christine Cotton</w:t>
      </w:r>
      <w:r w:rsidR="004A0B5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, </w:t>
      </w:r>
      <w:r w:rsidR="004C025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Chris Morales, Gracie Santiago, Maureen Jordan</w:t>
      </w:r>
    </w:p>
    <w:p w14:paraId="4616A019" w14:textId="589B41DE" w:rsidR="00887197" w:rsidRPr="00D216D7" w:rsidRDefault="00887197" w:rsidP="00A14E1D">
      <w:pPr>
        <w:spacing w:after="10" w:line="247" w:lineRule="auto"/>
        <w:ind w:left="288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Guests</w:t>
      </w: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 w:rsidR="00B53AF2" w:rsidRPr="00D216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C0255">
        <w:rPr>
          <w:rFonts w:ascii="Times New Roman" w:eastAsia="Times New Roman" w:hAnsi="Times New Roman" w:cs="Times New Roman"/>
          <w:color w:val="000000"/>
          <w:sz w:val="20"/>
          <w:szCs w:val="20"/>
        </w:rPr>
        <w:t>Tyler Williams</w:t>
      </w:r>
    </w:p>
    <w:p w14:paraId="6D08C608" w14:textId="77777777" w:rsidR="00887197" w:rsidRPr="00365490" w:rsidRDefault="00887197" w:rsidP="00751C43">
      <w:pPr>
        <w:spacing w:after="0" w:line="238" w:lineRule="auto"/>
        <w:ind w:left="720" w:hanging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8799E2" w14:textId="77777777" w:rsidR="0050085B" w:rsidRPr="00365490" w:rsidRDefault="0050085B" w:rsidP="00751C43">
      <w:pPr>
        <w:spacing w:after="0" w:line="238" w:lineRule="auto"/>
        <w:ind w:left="720" w:hanging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A210C7" w14:textId="1FE4DAC5" w:rsidR="00943F9F" w:rsidRPr="00D216D7" w:rsidRDefault="00751C43" w:rsidP="00B01107">
      <w:pPr>
        <w:numPr>
          <w:ilvl w:val="0"/>
          <w:numId w:val="1"/>
        </w:numPr>
        <w:spacing w:after="0" w:line="238" w:lineRule="auto"/>
        <w:ind w:left="720" w:hanging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sz w:val="20"/>
          <w:szCs w:val="20"/>
        </w:rPr>
        <w:t xml:space="preserve">Roll Call, </w:t>
      </w:r>
      <w:r w:rsidR="00887197" w:rsidRPr="00D216D7">
        <w:rPr>
          <w:rFonts w:ascii="Times New Roman" w:eastAsia="Times New Roman" w:hAnsi="Times New Roman" w:cs="Times New Roman"/>
          <w:b/>
          <w:sz w:val="20"/>
          <w:szCs w:val="20"/>
        </w:rPr>
        <w:t>In</w:t>
      </w:r>
      <w:r w:rsidR="006557D3" w:rsidRPr="00D216D7">
        <w:rPr>
          <w:rFonts w:ascii="Times New Roman" w:eastAsia="Times New Roman" w:hAnsi="Times New Roman" w:cs="Times New Roman"/>
          <w:b/>
          <w:sz w:val="20"/>
          <w:szCs w:val="20"/>
        </w:rPr>
        <w:t>troductions and Announcements</w:t>
      </w:r>
      <w:r w:rsidR="00612C05" w:rsidRPr="00D216D7">
        <w:rPr>
          <w:rFonts w:ascii="Times New Roman" w:eastAsia="Times New Roman" w:hAnsi="Times New Roman" w:cs="Times New Roman"/>
          <w:b/>
          <w:sz w:val="20"/>
          <w:szCs w:val="20"/>
        </w:rPr>
        <w:t xml:space="preserve"> – </w:t>
      </w:r>
      <w:r w:rsidR="00775444">
        <w:rPr>
          <w:rFonts w:ascii="Times New Roman" w:eastAsia="Times New Roman" w:hAnsi="Times New Roman" w:cs="Times New Roman"/>
          <w:bCs/>
          <w:sz w:val="20"/>
          <w:szCs w:val="20"/>
        </w:rPr>
        <w:t xml:space="preserve">Discussed </w:t>
      </w:r>
      <w:r w:rsidR="00284831">
        <w:rPr>
          <w:rFonts w:ascii="Times New Roman" w:eastAsia="Times New Roman" w:hAnsi="Times New Roman" w:cs="Times New Roman"/>
          <w:bCs/>
          <w:sz w:val="20"/>
          <w:szCs w:val="20"/>
        </w:rPr>
        <w:t>one current</w:t>
      </w:r>
      <w:r w:rsidR="00775444">
        <w:rPr>
          <w:rFonts w:ascii="Times New Roman" w:eastAsia="Times New Roman" w:hAnsi="Times New Roman" w:cs="Times New Roman"/>
          <w:bCs/>
          <w:sz w:val="20"/>
          <w:szCs w:val="20"/>
        </w:rPr>
        <w:t xml:space="preserve"> vacancy</w:t>
      </w:r>
      <w:r w:rsidR="004C0255">
        <w:rPr>
          <w:rFonts w:ascii="Times New Roman" w:eastAsia="Times New Roman" w:hAnsi="Times New Roman" w:cs="Times New Roman"/>
          <w:bCs/>
          <w:sz w:val="20"/>
          <w:szCs w:val="20"/>
        </w:rPr>
        <w:t xml:space="preserve"> and s</w:t>
      </w:r>
      <w:r w:rsidR="00554DAB">
        <w:rPr>
          <w:rFonts w:ascii="Times New Roman" w:eastAsia="Times New Roman" w:hAnsi="Times New Roman" w:cs="Times New Roman"/>
          <w:bCs/>
          <w:sz w:val="20"/>
          <w:szCs w:val="20"/>
        </w:rPr>
        <w:t>till awaiting communication from the Mayor’s office on the City of Wichita re-appointment.</w:t>
      </w:r>
      <w:r w:rsidR="004C0255">
        <w:rPr>
          <w:rFonts w:ascii="Times New Roman" w:eastAsia="Times New Roman" w:hAnsi="Times New Roman" w:cs="Times New Roman"/>
          <w:bCs/>
          <w:sz w:val="20"/>
          <w:szCs w:val="20"/>
        </w:rPr>
        <w:t xml:space="preserve"> Welcomed new member Heather Dean to the Board</w:t>
      </w:r>
      <w:r w:rsidR="005D1B28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586A5D1C" w14:textId="77777777" w:rsidR="00887197" w:rsidRPr="00D216D7" w:rsidRDefault="00887197" w:rsidP="00B01107">
      <w:pPr>
        <w:spacing w:after="0" w:line="238" w:lineRule="auto"/>
        <w:ind w:left="720" w:hanging="57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CF47470" w14:textId="05E532B6" w:rsidR="004C0255" w:rsidRPr="0092490C" w:rsidRDefault="00887197" w:rsidP="004C0255">
      <w:pPr>
        <w:numPr>
          <w:ilvl w:val="0"/>
          <w:numId w:val="1"/>
        </w:numPr>
        <w:spacing w:after="0" w:line="238" w:lineRule="auto"/>
        <w:ind w:left="720" w:hanging="57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2490C">
        <w:rPr>
          <w:rFonts w:ascii="Times New Roman" w:eastAsia="Times New Roman" w:hAnsi="Times New Roman" w:cs="Times New Roman"/>
          <w:b/>
          <w:sz w:val="20"/>
          <w:szCs w:val="20"/>
        </w:rPr>
        <w:t xml:space="preserve">ACTION ITEM: Approval of </w:t>
      </w:r>
      <w:r w:rsidR="00611B90" w:rsidRPr="0092490C">
        <w:rPr>
          <w:rFonts w:ascii="Times New Roman" w:eastAsia="Times New Roman" w:hAnsi="Times New Roman" w:cs="Times New Roman"/>
          <w:b/>
          <w:sz w:val="20"/>
          <w:szCs w:val="20"/>
        </w:rPr>
        <w:t xml:space="preserve">Team Justice Minutes from the </w:t>
      </w:r>
      <w:r w:rsidR="00446934" w:rsidRPr="0092490C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="00B76181" w:rsidRPr="0092490C">
        <w:rPr>
          <w:rFonts w:ascii="Times New Roman" w:eastAsia="Times New Roman" w:hAnsi="Times New Roman" w:cs="Times New Roman"/>
          <w:b/>
          <w:sz w:val="20"/>
          <w:szCs w:val="20"/>
        </w:rPr>
        <w:t>/</w:t>
      </w:r>
      <w:r w:rsidR="004C0255" w:rsidRPr="0092490C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="007D650F" w:rsidRPr="0092490C">
        <w:rPr>
          <w:rFonts w:ascii="Times New Roman" w:eastAsia="Times New Roman" w:hAnsi="Times New Roman" w:cs="Times New Roman"/>
          <w:b/>
          <w:sz w:val="20"/>
          <w:szCs w:val="20"/>
        </w:rPr>
        <w:t>/</w:t>
      </w:r>
      <w:r w:rsidR="006557D3" w:rsidRPr="0092490C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B76181" w:rsidRPr="0092490C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92490C">
        <w:rPr>
          <w:rFonts w:ascii="Times New Roman" w:eastAsia="Times New Roman" w:hAnsi="Times New Roman" w:cs="Times New Roman"/>
          <w:b/>
          <w:sz w:val="20"/>
          <w:szCs w:val="20"/>
        </w:rPr>
        <w:t xml:space="preserve"> meeting</w:t>
      </w:r>
      <w:r w:rsidR="004C0255" w:rsidRPr="0092490C">
        <w:rPr>
          <w:rFonts w:ascii="Times New Roman" w:eastAsia="Times New Roman" w:hAnsi="Times New Roman" w:cs="Times New Roman"/>
          <w:b/>
          <w:sz w:val="20"/>
          <w:szCs w:val="20"/>
        </w:rPr>
        <w:t xml:space="preserve"> &amp; 6/5/26 meeting</w:t>
      </w:r>
      <w:r w:rsidRPr="0092490C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bookmarkStart w:id="0" w:name="_Hlk208219798"/>
      <w:r w:rsidR="004C0255" w:rsidRPr="0092490C">
        <w:rPr>
          <w:rFonts w:ascii="Times New Roman" w:eastAsia="Times New Roman" w:hAnsi="Times New Roman" w:cs="Times New Roman"/>
          <w:bCs/>
          <w:sz w:val="20"/>
          <w:szCs w:val="20"/>
        </w:rPr>
        <w:t>– Mark Masterson made the motion to approve the minutes;  Peter Shay seconded the motion and the Board unanimously approved</w:t>
      </w:r>
      <w:r w:rsidR="0092490C" w:rsidRPr="0092490C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4C0255" w:rsidRPr="0092490C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14:paraId="05249CE6" w14:textId="77777777" w:rsidR="0092490C" w:rsidRPr="0092490C" w:rsidRDefault="0092490C" w:rsidP="0092490C">
      <w:pPr>
        <w:spacing w:after="0" w:line="238" w:lineRule="auto"/>
        <w:ind w:left="7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bookmarkEnd w:id="0"/>
    <w:p w14:paraId="3082E93D" w14:textId="1353DE58" w:rsidR="0092490C" w:rsidRPr="004C0255" w:rsidRDefault="006D17ED" w:rsidP="0092490C">
      <w:pPr>
        <w:numPr>
          <w:ilvl w:val="0"/>
          <w:numId w:val="1"/>
        </w:numPr>
        <w:spacing w:after="0" w:line="238" w:lineRule="auto"/>
        <w:ind w:left="720" w:hanging="57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C0255">
        <w:rPr>
          <w:rFonts w:ascii="Times New Roman" w:eastAsia="Times New Roman" w:hAnsi="Times New Roman" w:cs="Times New Roman"/>
          <w:b/>
          <w:bCs/>
          <w:sz w:val="20"/>
          <w:szCs w:val="20"/>
        </w:rPr>
        <w:t>ACTION ITEM</w:t>
      </w:r>
      <w:r w:rsidRPr="004C0255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1C3817" w:rsidRPr="001C3817">
        <w:rPr>
          <w:rFonts w:ascii="Times New Roman" w:eastAsia="Times New Roman" w:hAnsi="Times New Roman" w:cs="Times New Roman"/>
          <w:b/>
          <w:bCs/>
          <w:sz w:val="20"/>
          <w:szCs w:val="18"/>
        </w:rPr>
        <w:t xml:space="preserve">Approval of Team Justice Executive Committee Minutes from 6/16/26 – </w:t>
      </w:r>
      <w:r w:rsidR="001C3817" w:rsidRPr="001C3817">
        <w:rPr>
          <w:rFonts w:ascii="Times New Roman" w:hAnsi="Times New Roman" w:cs="Times New Roman"/>
          <w:b/>
          <w:bCs/>
          <w:sz w:val="20"/>
          <w:szCs w:val="18"/>
        </w:rPr>
        <w:t>Budget Adjustment JIAC</w:t>
      </w:r>
      <w:r w:rsidR="00775444" w:rsidRPr="004C0255">
        <w:rPr>
          <w:rFonts w:ascii="Times New Roman" w:eastAsia="Times New Roman" w:hAnsi="Times New Roman" w:cs="Times New Roman"/>
          <w:sz w:val="20"/>
          <w:szCs w:val="20"/>
        </w:rPr>
        <w:t>–</w:t>
      </w:r>
      <w:r w:rsidR="00C40ACF" w:rsidRPr="004C025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C0255">
        <w:rPr>
          <w:rFonts w:ascii="Times New Roman" w:eastAsia="Times New Roman" w:hAnsi="Times New Roman" w:cs="Times New Roman"/>
          <w:bCs/>
          <w:sz w:val="20"/>
          <w:szCs w:val="20"/>
        </w:rPr>
        <w:t>Peter Shay</w:t>
      </w:r>
      <w:r w:rsidR="004C0255" w:rsidRPr="00D216D7">
        <w:rPr>
          <w:rFonts w:ascii="Times New Roman" w:eastAsia="Times New Roman" w:hAnsi="Times New Roman" w:cs="Times New Roman"/>
          <w:bCs/>
          <w:sz w:val="20"/>
          <w:szCs w:val="20"/>
        </w:rPr>
        <w:t xml:space="preserve">  made the motion to approve</w:t>
      </w:r>
      <w:r w:rsidR="001C3817">
        <w:rPr>
          <w:rFonts w:ascii="Times New Roman" w:eastAsia="Times New Roman" w:hAnsi="Times New Roman" w:cs="Times New Roman"/>
          <w:bCs/>
          <w:sz w:val="20"/>
          <w:szCs w:val="20"/>
        </w:rPr>
        <w:t xml:space="preserve"> the minutes</w:t>
      </w:r>
      <w:r w:rsidR="004C0255">
        <w:rPr>
          <w:rFonts w:ascii="Times New Roman" w:eastAsia="Times New Roman" w:hAnsi="Times New Roman" w:cs="Times New Roman"/>
          <w:bCs/>
          <w:sz w:val="20"/>
          <w:szCs w:val="20"/>
        </w:rPr>
        <w:t>;</w:t>
      </w:r>
      <w:r w:rsidR="004C0255" w:rsidRPr="00D216D7">
        <w:rPr>
          <w:rFonts w:ascii="Times New Roman" w:eastAsia="Times New Roman" w:hAnsi="Times New Roman" w:cs="Times New Roman"/>
          <w:bCs/>
          <w:sz w:val="20"/>
          <w:szCs w:val="20"/>
        </w:rPr>
        <w:t xml:space="preserve">  </w:t>
      </w:r>
      <w:r w:rsidR="004C0255">
        <w:rPr>
          <w:rFonts w:ascii="Times New Roman" w:eastAsia="Times New Roman" w:hAnsi="Times New Roman" w:cs="Times New Roman"/>
          <w:bCs/>
          <w:sz w:val="20"/>
          <w:szCs w:val="20"/>
        </w:rPr>
        <w:t xml:space="preserve">Mark Masterson </w:t>
      </w:r>
      <w:r w:rsidR="004C0255" w:rsidRPr="00D216D7">
        <w:rPr>
          <w:rFonts w:ascii="Times New Roman" w:eastAsia="Times New Roman" w:hAnsi="Times New Roman" w:cs="Times New Roman"/>
          <w:bCs/>
          <w:sz w:val="20"/>
          <w:szCs w:val="20"/>
        </w:rPr>
        <w:t>seconded the motion and the Board unanimously approved</w:t>
      </w:r>
      <w:r w:rsidR="0092490C">
        <w:rPr>
          <w:rFonts w:ascii="Times New Roman" w:eastAsia="Times New Roman" w:hAnsi="Times New Roman" w:cs="Times New Roman"/>
          <w:bCs/>
          <w:sz w:val="20"/>
          <w:szCs w:val="20"/>
        </w:rPr>
        <w:t xml:space="preserve"> with amendment to clarify</w:t>
      </w:r>
      <w:r w:rsidR="001C3817">
        <w:rPr>
          <w:rFonts w:ascii="Times New Roman" w:eastAsia="Times New Roman" w:hAnsi="Times New Roman" w:cs="Times New Roman"/>
          <w:bCs/>
          <w:sz w:val="20"/>
          <w:szCs w:val="20"/>
        </w:rPr>
        <w:t xml:space="preserve"> the minutes, stating</w:t>
      </w:r>
      <w:r w:rsidR="0092490C">
        <w:rPr>
          <w:rFonts w:ascii="Times New Roman" w:eastAsia="Times New Roman" w:hAnsi="Times New Roman" w:cs="Times New Roman"/>
          <w:bCs/>
          <w:sz w:val="20"/>
          <w:szCs w:val="20"/>
        </w:rPr>
        <w:t xml:space="preserve"> funding came from building funds to purchase JIAC equipment.</w:t>
      </w:r>
    </w:p>
    <w:p w14:paraId="343126B2" w14:textId="43E59171" w:rsidR="00F14BBE" w:rsidRPr="004C0255" w:rsidRDefault="00F14BBE" w:rsidP="004C0255">
      <w:pPr>
        <w:spacing w:after="0" w:line="238" w:lineRule="auto"/>
        <w:ind w:left="7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15CDB72" w14:textId="539F3814" w:rsidR="00B76181" w:rsidRDefault="00D765A2" w:rsidP="00365490">
      <w:pPr>
        <w:pStyle w:val="ListParagraph"/>
        <w:numPr>
          <w:ilvl w:val="0"/>
          <w:numId w:val="1"/>
        </w:numPr>
        <w:spacing w:after="0" w:line="240" w:lineRule="auto"/>
        <w:ind w:left="630" w:hanging="48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92490C">
        <w:rPr>
          <w:rFonts w:ascii="Times New Roman" w:eastAsia="Times New Roman" w:hAnsi="Times New Roman" w:cs="Times New Roman"/>
          <w:b/>
          <w:bCs/>
          <w:sz w:val="20"/>
          <w:szCs w:val="20"/>
        </w:rPr>
        <w:t>JDC Behavioral Health Program</w:t>
      </w:r>
      <w:r w:rsidR="00E4600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– </w:t>
      </w:r>
      <w:r w:rsidR="0092490C">
        <w:rPr>
          <w:rFonts w:ascii="Times New Roman" w:eastAsia="Times New Roman" w:hAnsi="Times New Roman" w:cs="Times New Roman"/>
          <w:sz w:val="20"/>
          <w:szCs w:val="20"/>
        </w:rPr>
        <w:t>Gracie Santiago and Maureen Jordan presented to the board about the program, staffing and discussed their goals and mission helping youth in JDF while also provid</w:t>
      </w:r>
      <w:r w:rsidR="005D1B28">
        <w:rPr>
          <w:rFonts w:ascii="Times New Roman" w:eastAsia="Times New Roman" w:hAnsi="Times New Roman" w:cs="Times New Roman"/>
          <w:sz w:val="20"/>
          <w:szCs w:val="20"/>
        </w:rPr>
        <w:t>ing</w:t>
      </w:r>
      <w:r w:rsidR="0092490C">
        <w:rPr>
          <w:rFonts w:ascii="Times New Roman" w:eastAsia="Times New Roman" w:hAnsi="Times New Roman" w:cs="Times New Roman"/>
          <w:sz w:val="20"/>
          <w:szCs w:val="20"/>
        </w:rPr>
        <w:t xml:space="preserve"> support services to the youth going into the community. </w:t>
      </w:r>
      <w:r w:rsidR="005D1B28">
        <w:rPr>
          <w:rFonts w:ascii="Times New Roman" w:eastAsia="Times New Roman" w:hAnsi="Times New Roman" w:cs="Times New Roman"/>
          <w:sz w:val="20"/>
          <w:szCs w:val="20"/>
        </w:rPr>
        <w:t xml:space="preserve">Current ComCare enrollment is </w:t>
      </w:r>
      <w:r w:rsidR="0092490C">
        <w:rPr>
          <w:rFonts w:ascii="Times New Roman" w:eastAsia="Times New Roman" w:hAnsi="Times New Roman" w:cs="Times New Roman"/>
          <w:sz w:val="20"/>
          <w:szCs w:val="20"/>
        </w:rPr>
        <w:t>25</w:t>
      </w:r>
      <w:r w:rsidR="005D1B28">
        <w:rPr>
          <w:rFonts w:ascii="Times New Roman" w:eastAsia="Times New Roman" w:hAnsi="Times New Roman" w:cs="Times New Roman"/>
          <w:sz w:val="20"/>
          <w:szCs w:val="20"/>
        </w:rPr>
        <w:t>,</w:t>
      </w:r>
      <w:r w:rsidR="0092490C">
        <w:rPr>
          <w:rFonts w:ascii="Times New Roman" w:eastAsia="Times New Roman" w:hAnsi="Times New Roman" w:cs="Times New Roman"/>
          <w:sz w:val="20"/>
          <w:szCs w:val="20"/>
        </w:rPr>
        <w:t>with 37 projected next week.</w:t>
      </w:r>
    </w:p>
    <w:p w14:paraId="621FC72D" w14:textId="77777777" w:rsidR="00E4600B" w:rsidRPr="00E4600B" w:rsidRDefault="00E4600B" w:rsidP="00E4600B">
      <w:pPr>
        <w:pStyle w:val="ListParagraph"/>
        <w:rPr>
          <w:rFonts w:ascii="Times New Roman" w:eastAsia="Times New Roman" w:hAnsi="Times New Roman" w:cs="Times New Roman"/>
          <w:sz w:val="20"/>
          <w:szCs w:val="20"/>
        </w:rPr>
      </w:pPr>
    </w:p>
    <w:p w14:paraId="3C7D1EBD" w14:textId="50127C0A" w:rsidR="009B5F0D" w:rsidRDefault="0092490C" w:rsidP="009B5F0D">
      <w:pPr>
        <w:pStyle w:val="ListParagraph"/>
        <w:numPr>
          <w:ilvl w:val="0"/>
          <w:numId w:val="1"/>
        </w:numPr>
        <w:spacing w:after="0" w:line="240" w:lineRule="auto"/>
        <w:ind w:left="630" w:hanging="48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490C">
        <w:rPr>
          <w:rFonts w:ascii="Times New Roman" w:eastAsia="Times New Roman" w:hAnsi="Times New Roman" w:cs="Times New Roman"/>
          <w:b/>
          <w:bCs/>
          <w:sz w:val="20"/>
          <w:szCs w:val="20"/>
        </w:rPr>
        <w:t>Legislative Updates- HB2329</w:t>
      </w:r>
      <w:r w:rsidR="00E4600B" w:rsidRPr="0092490C">
        <w:rPr>
          <w:rFonts w:ascii="Times New Roman" w:eastAsia="Times New Roman" w:hAnsi="Times New Roman" w:cs="Times New Roman"/>
          <w:sz w:val="20"/>
          <w:szCs w:val="20"/>
        </w:rPr>
        <w:t xml:space="preserve"> – Mario Salinas </w:t>
      </w:r>
      <w:r w:rsidR="00F95F26" w:rsidRPr="0092490C">
        <w:rPr>
          <w:rFonts w:ascii="Times New Roman" w:eastAsia="Times New Roman" w:hAnsi="Times New Roman" w:cs="Times New Roman"/>
          <w:sz w:val="20"/>
          <w:szCs w:val="20"/>
        </w:rPr>
        <w:t xml:space="preserve">provided an update to the board regarding </w:t>
      </w:r>
      <w:r>
        <w:rPr>
          <w:rFonts w:ascii="Times New Roman" w:eastAsia="Times New Roman" w:hAnsi="Times New Roman" w:cs="Times New Roman"/>
          <w:sz w:val="20"/>
          <w:szCs w:val="20"/>
        </w:rPr>
        <w:t>HB2329 going into effect 7/1/26. Reviewed the changes and the most relevant impact to SCDOC. The RFP has been released.</w:t>
      </w:r>
    </w:p>
    <w:p w14:paraId="350388D6" w14:textId="2199DCED" w:rsidR="00FF1919" w:rsidRPr="00D216D7" w:rsidRDefault="002D0953" w:rsidP="00775444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D216D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14:paraId="220D42DC" w14:textId="55E854D7" w:rsidR="00A73477" w:rsidRPr="00D216D7" w:rsidRDefault="004916C9" w:rsidP="00B01107">
      <w:pPr>
        <w:numPr>
          <w:ilvl w:val="0"/>
          <w:numId w:val="1"/>
        </w:numPr>
        <w:spacing w:after="0" w:line="238" w:lineRule="auto"/>
        <w:ind w:left="720" w:hanging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bCs/>
          <w:sz w:val="20"/>
          <w:szCs w:val="20"/>
        </w:rPr>
        <w:t>Data and Program Updates</w:t>
      </w:r>
      <w:r w:rsidR="00FB4A15" w:rsidRPr="00D216D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7C311B" w:rsidRPr="00D216D7">
        <w:rPr>
          <w:rFonts w:ascii="Times New Roman" w:eastAsia="Times New Roman" w:hAnsi="Times New Roman" w:cs="Times New Roman"/>
          <w:b/>
          <w:bCs/>
          <w:sz w:val="20"/>
          <w:szCs w:val="20"/>
        </w:rPr>
        <w:t>–</w:t>
      </w:r>
      <w:r w:rsidR="007C311B" w:rsidRPr="00D216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63F6F" w:rsidRPr="00D216D7">
        <w:rPr>
          <w:rFonts w:ascii="Times New Roman" w:eastAsia="Times New Roman" w:hAnsi="Times New Roman" w:cs="Times New Roman"/>
          <w:sz w:val="20"/>
          <w:szCs w:val="20"/>
        </w:rPr>
        <w:t xml:space="preserve">Mario Salinas </w:t>
      </w:r>
      <w:r w:rsidR="006D04B5" w:rsidRPr="00D216D7">
        <w:rPr>
          <w:rFonts w:ascii="Times New Roman" w:eastAsia="Times New Roman" w:hAnsi="Times New Roman" w:cs="Times New Roman"/>
          <w:sz w:val="20"/>
          <w:szCs w:val="20"/>
        </w:rPr>
        <w:t xml:space="preserve">provided an </w:t>
      </w:r>
      <w:r w:rsidR="00775444">
        <w:rPr>
          <w:rFonts w:ascii="Times New Roman" w:eastAsia="Times New Roman" w:hAnsi="Times New Roman" w:cs="Times New Roman"/>
          <w:sz w:val="20"/>
          <w:szCs w:val="20"/>
        </w:rPr>
        <w:t xml:space="preserve">overview of the data for </w:t>
      </w:r>
      <w:r w:rsidR="00696C0B">
        <w:rPr>
          <w:rFonts w:ascii="Times New Roman" w:eastAsia="Times New Roman" w:hAnsi="Times New Roman" w:cs="Times New Roman"/>
          <w:sz w:val="20"/>
          <w:szCs w:val="20"/>
        </w:rPr>
        <w:t>JDF</w:t>
      </w:r>
      <w:r w:rsidR="00775444">
        <w:rPr>
          <w:rFonts w:ascii="Times New Roman" w:eastAsia="Times New Roman" w:hAnsi="Times New Roman" w:cs="Times New Roman"/>
          <w:sz w:val="20"/>
          <w:szCs w:val="20"/>
        </w:rPr>
        <w:t xml:space="preserve"> populations and facility capacities.</w:t>
      </w:r>
    </w:p>
    <w:p w14:paraId="1B00766D" w14:textId="77777777" w:rsidR="00A73477" w:rsidRPr="00D216D7" w:rsidRDefault="00A73477" w:rsidP="00B01107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9C8700A" w14:textId="73F4CD3A" w:rsidR="007C311B" w:rsidRPr="00775444" w:rsidRDefault="0068700E" w:rsidP="00B01107">
      <w:pPr>
        <w:numPr>
          <w:ilvl w:val="0"/>
          <w:numId w:val="1"/>
        </w:numPr>
        <w:spacing w:after="0" w:line="238" w:lineRule="auto"/>
        <w:ind w:left="720" w:hanging="576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Other Business </w:t>
      </w:r>
      <w:r w:rsidR="004F2996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–</w:t>
      </w:r>
      <w:r w:rsidR="00564D71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92490C" w:rsidRPr="0092490C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None</w:t>
      </w:r>
    </w:p>
    <w:p w14:paraId="65D441E6" w14:textId="77777777" w:rsidR="008A5C25" w:rsidRPr="00D216D7" w:rsidRDefault="008A5C25" w:rsidP="008A5C25">
      <w:pPr>
        <w:spacing w:after="0" w:line="238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530AEE0" w14:textId="77777777" w:rsidR="00887197" w:rsidRPr="00D216D7" w:rsidRDefault="00887197" w:rsidP="00887197">
      <w:pPr>
        <w:spacing w:after="10" w:line="247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Meeting Adjourned</w:t>
      </w:r>
    </w:p>
    <w:p w14:paraId="3EBA2F41" w14:textId="0E4F427B" w:rsidR="00887197" w:rsidRPr="00D216D7" w:rsidRDefault="00887197" w:rsidP="00887197">
      <w:pPr>
        <w:spacing w:after="10" w:line="247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The next meeting will be held on </w:t>
      </w:r>
      <w:r w:rsidR="0092490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August 7th</w:t>
      </w: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 202</w:t>
      </w:r>
      <w:r w:rsidR="00710F4A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6</w:t>
      </w: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B34112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(Juvenile Detention Facility, 700 S. Hydraulic, 2</w:t>
      </w:r>
      <w:r w:rsidR="00B34112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</w:rPr>
        <w:t>nd</w:t>
      </w:r>
      <w:r w:rsidR="00B34112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Floor)</w:t>
      </w:r>
    </w:p>
    <w:p w14:paraId="07B3B65F" w14:textId="77777777" w:rsidR="00B0413B" w:rsidRPr="00D216D7" w:rsidRDefault="00B0413B">
      <w:pPr>
        <w:rPr>
          <w:sz w:val="20"/>
          <w:szCs w:val="20"/>
        </w:rPr>
      </w:pPr>
    </w:p>
    <w:sectPr w:rsidR="00B0413B" w:rsidRPr="00D216D7" w:rsidSect="007E20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24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A1131" w14:textId="77777777" w:rsidR="00A036F7" w:rsidRDefault="00A036F7" w:rsidP="00EA78C0">
      <w:pPr>
        <w:spacing w:after="0" w:line="240" w:lineRule="auto"/>
      </w:pPr>
      <w:r>
        <w:separator/>
      </w:r>
    </w:p>
  </w:endnote>
  <w:endnote w:type="continuationSeparator" w:id="0">
    <w:p w14:paraId="108B7AC2" w14:textId="77777777" w:rsidR="00A036F7" w:rsidRDefault="00A036F7" w:rsidP="00EA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AFFC2" w14:textId="77777777" w:rsidR="00962B36" w:rsidRDefault="00962B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340E" w14:textId="77777777" w:rsidR="00962B36" w:rsidRDefault="00962B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1181D" w14:textId="77777777" w:rsidR="00962B36" w:rsidRDefault="00962B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9B8EB" w14:textId="77777777" w:rsidR="00A036F7" w:rsidRDefault="00A036F7" w:rsidP="00EA78C0">
      <w:pPr>
        <w:spacing w:after="0" w:line="240" w:lineRule="auto"/>
      </w:pPr>
      <w:r>
        <w:separator/>
      </w:r>
    </w:p>
  </w:footnote>
  <w:footnote w:type="continuationSeparator" w:id="0">
    <w:p w14:paraId="6ABB1511" w14:textId="77777777" w:rsidR="00A036F7" w:rsidRDefault="00A036F7" w:rsidP="00EA7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9588D" w14:textId="6D48D5C1" w:rsidR="00887197" w:rsidRDefault="00A036F7">
    <w:pPr>
      <w:pStyle w:val="Header"/>
    </w:pPr>
    <w:r>
      <w:rPr>
        <w:noProof/>
      </w:rPr>
      <w:pict w14:anchorId="505F26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580719" o:spid="_x0000_s1032" type="#_x0000_t136" style="position:absolute;margin-left:0;margin-top:0;width:479.85pt;height:179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Segoe UI Light&quot;;font-size:1pt" string="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335C8" w14:textId="34730F01" w:rsidR="00EA78C0" w:rsidRDefault="004A4C1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F1F841" wp14:editId="4044039C">
          <wp:simplePos x="0" y="0"/>
          <wp:positionH relativeFrom="margin">
            <wp:posOffset>-647700</wp:posOffset>
          </wp:positionH>
          <wp:positionV relativeFrom="margin">
            <wp:posOffset>-2226310</wp:posOffset>
          </wp:positionV>
          <wp:extent cx="7239000" cy="19050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0" cy="190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36F7">
      <w:rPr>
        <w:noProof/>
      </w:rPr>
      <w:pict w14:anchorId="240755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580720" o:spid="_x0000_s1033" type="#_x0000_t136" style="position:absolute;margin-left:0;margin-top:0;width:479.85pt;height:179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Segoe UI Light&quot;;font-size:1pt" string="Approv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1EA" w14:textId="489EF79F" w:rsidR="00887197" w:rsidRDefault="00A036F7">
    <w:pPr>
      <w:pStyle w:val="Header"/>
    </w:pPr>
    <w:r>
      <w:rPr>
        <w:noProof/>
      </w:rPr>
      <w:pict w14:anchorId="39C153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580718" o:spid="_x0000_s1031" type="#_x0000_t136" style="position:absolute;margin-left:0;margin-top:0;width:479.85pt;height:179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Segoe UI Light&quot;;font-size:1pt" string="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808CF"/>
    <w:multiLevelType w:val="hybridMultilevel"/>
    <w:tmpl w:val="2696C802"/>
    <w:lvl w:ilvl="0" w:tplc="76D40276">
      <w:start w:val="1"/>
      <w:numFmt w:val="upperRoman"/>
      <w:lvlText w:val="%1."/>
      <w:lvlJc w:val="left"/>
      <w:pPr>
        <w:ind w:left="14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090019">
      <w:start w:val="1"/>
      <w:numFmt w:val="lowerLetter"/>
      <w:lvlText w:val="%2."/>
      <w:lvlJc w:val="left"/>
      <w:pPr>
        <w:ind w:left="1219" w:firstLine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992487A">
      <w:start w:val="1"/>
      <w:numFmt w:val="lowerRoman"/>
      <w:lvlText w:val="%3"/>
      <w:lvlJc w:val="left"/>
      <w:pPr>
        <w:ind w:left="19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174CFF8">
      <w:start w:val="1"/>
      <w:numFmt w:val="decimal"/>
      <w:lvlText w:val="%4"/>
      <w:lvlJc w:val="left"/>
      <w:pPr>
        <w:ind w:left="26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B3E3E7A">
      <w:start w:val="1"/>
      <w:numFmt w:val="lowerLetter"/>
      <w:lvlText w:val="%5"/>
      <w:lvlJc w:val="left"/>
      <w:pPr>
        <w:ind w:left="3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ECA8D3C">
      <w:start w:val="1"/>
      <w:numFmt w:val="lowerRoman"/>
      <w:lvlText w:val="%6"/>
      <w:lvlJc w:val="left"/>
      <w:pPr>
        <w:ind w:left="40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1827AA6">
      <w:start w:val="1"/>
      <w:numFmt w:val="decimal"/>
      <w:lvlText w:val="%7"/>
      <w:lvlJc w:val="left"/>
      <w:pPr>
        <w:ind w:left="4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1E84F08">
      <w:start w:val="1"/>
      <w:numFmt w:val="lowerLetter"/>
      <w:lvlText w:val="%8"/>
      <w:lvlJc w:val="left"/>
      <w:pPr>
        <w:ind w:left="5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DCC26C0">
      <w:start w:val="1"/>
      <w:numFmt w:val="lowerRoman"/>
      <w:lvlText w:val="%9"/>
      <w:lvlJc w:val="left"/>
      <w:pPr>
        <w:ind w:left="6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67F7ED2"/>
    <w:multiLevelType w:val="hybridMultilevel"/>
    <w:tmpl w:val="F432A5A0"/>
    <w:lvl w:ilvl="0" w:tplc="654C8356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 w:val="0"/>
        <w:sz w:val="28"/>
        <w:szCs w:val="24"/>
      </w:rPr>
    </w:lvl>
    <w:lvl w:ilvl="1" w:tplc="9B14BA00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BD168E20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2AD1C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0271626">
    <w:abstractNumId w:val="0"/>
  </w:num>
  <w:num w:numId="2" w16cid:durableId="521671880">
    <w:abstractNumId w:val="0"/>
  </w:num>
  <w:num w:numId="3" w16cid:durableId="1978099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8C0"/>
    <w:rsid w:val="000064F7"/>
    <w:rsid w:val="00010DD5"/>
    <w:rsid w:val="00023090"/>
    <w:rsid w:val="000342CB"/>
    <w:rsid w:val="00037D88"/>
    <w:rsid w:val="00041FFD"/>
    <w:rsid w:val="0004455D"/>
    <w:rsid w:val="00046D69"/>
    <w:rsid w:val="00050651"/>
    <w:rsid w:val="00050EE0"/>
    <w:rsid w:val="000559AD"/>
    <w:rsid w:val="00074ACF"/>
    <w:rsid w:val="00077E48"/>
    <w:rsid w:val="000803FA"/>
    <w:rsid w:val="000A35CE"/>
    <w:rsid w:val="000B17DC"/>
    <w:rsid w:val="000D18C4"/>
    <w:rsid w:val="000E523E"/>
    <w:rsid w:val="000E6145"/>
    <w:rsid w:val="00114029"/>
    <w:rsid w:val="00125ABA"/>
    <w:rsid w:val="001307AC"/>
    <w:rsid w:val="00134062"/>
    <w:rsid w:val="0013509D"/>
    <w:rsid w:val="00140BD9"/>
    <w:rsid w:val="00142DE4"/>
    <w:rsid w:val="001439EB"/>
    <w:rsid w:val="001474A5"/>
    <w:rsid w:val="0015165F"/>
    <w:rsid w:val="00152B86"/>
    <w:rsid w:val="00171496"/>
    <w:rsid w:val="0017708E"/>
    <w:rsid w:val="0018158F"/>
    <w:rsid w:val="00190CCD"/>
    <w:rsid w:val="00194047"/>
    <w:rsid w:val="00194053"/>
    <w:rsid w:val="0019535B"/>
    <w:rsid w:val="00197855"/>
    <w:rsid w:val="001A1C45"/>
    <w:rsid w:val="001A7B10"/>
    <w:rsid w:val="001C3817"/>
    <w:rsid w:val="001C542A"/>
    <w:rsid w:val="001D0784"/>
    <w:rsid w:val="001D3753"/>
    <w:rsid w:val="001D38CA"/>
    <w:rsid w:val="001D4955"/>
    <w:rsid w:val="001E3B85"/>
    <w:rsid w:val="001F1F44"/>
    <w:rsid w:val="001F45EA"/>
    <w:rsid w:val="001F6464"/>
    <w:rsid w:val="00207C18"/>
    <w:rsid w:val="0021018D"/>
    <w:rsid w:val="00212326"/>
    <w:rsid w:val="00222223"/>
    <w:rsid w:val="00232E9D"/>
    <w:rsid w:val="00234811"/>
    <w:rsid w:val="00251A11"/>
    <w:rsid w:val="00255C65"/>
    <w:rsid w:val="0026124E"/>
    <w:rsid w:val="00282DAC"/>
    <w:rsid w:val="0028328A"/>
    <w:rsid w:val="00284831"/>
    <w:rsid w:val="0028766D"/>
    <w:rsid w:val="00290182"/>
    <w:rsid w:val="002A1FD0"/>
    <w:rsid w:val="002A3749"/>
    <w:rsid w:val="002D0953"/>
    <w:rsid w:val="002D2C67"/>
    <w:rsid w:val="002D65A7"/>
    <w:rsid w:val="002E143B"/>
    <w:rsid w:val="002F3397"/>
    <w:rsid w:val="00307489"/>
    <w:rsid w:val="00311879"/>
    <w:rsid w:val="003213E9"/>
    <w:rsid w:val="00322F4C"/>
    <w:rsid w:val="003265ED"/>
    <w:rsid w:val="00341B58"/>
    <w:rsid w:val="00357E38"/>
    <w:rsid w:val="00365490"/>
    <w:rsid w:val="00394B41"/>
    <w:rsid w:val="0039609A"/>
    <w:rsid w:val="003A6829"/>
    <w:rsid w:val="003B56C6"/>
    <w:rsid w:val="003B6409"/>
    <w:rsid w:val="003C08E3"/>
    <w:rsid w:val="003C23E4"/>
    <w:rsid w:val="003C2F95"/>
    <w:rsid w:val="003D540C"/>
    <w:rsid w:val="003E101C"/>
    <w:rsid w:val="003E1A51"/>
    <w:rsid w:val="003E3F09"/>
    <w:rsid w:val="003E722D"/>
    <w:rsid w:val="004210CC"/>
    <w:rsid w:val="004225C7"/>
    <w:rsid w:val="00443AFE"/>
    <w:rsid w:val="004444B3"/>
    <w:rsid w:val="00446934"/>
    <w:rsid w:val="00450EF4"/>
    <w:rsid w:val="0046115C"/>
    <w:rsid w:val="0046372D"/>
    <w:rsid w:val="00480C09"/>
    <w:rsid w:val="0048640D"/>
    <w:rsid w:val="004916C9"/>
    <w:rsid w:val="004A0B5D"/>
    <w:rsid w:val="004A394D"/>
    <w:rsid w:val="004A4C1B"/>
    <w:rsid w:val="004A5156"/>
    <w:rsid w:val="004B1AC5"/>
    <w:rsid w:val="004B39D0"/>
    <w:rsid w:val="004B4710"/>
    <w:rsid w:val="004B7733"/>
    <w:rsid w:val="004C0255"/>
    <w:rsid w:val="004E3E48"/>
    <w:rsid w:val="004F2996"/>
    <w:rsid w:val="004F4E24"/>
    <w:rsid w:val="00500627"/>
    <w:rsid w:val="0050085B"/>
    <w:rsid w:val="005043E5"/>
    <w:rsid w:val="00507353"/>
    <w:rsid w:val="00516A83"/>
    <w:rsid w:val="00522D41"/>
    <w:rsid w:val="00523069"/>
    <w:rsid w:val="005243AB"/>
    <w:rsid w:val="00531110"/>
    <w:rsid w:val="00532E0A"/>
    <w:rsid w:val="0054094A"/>
    <w:rsid w:val="0055172E"/>
    <w:rsid w:val="0055309E"/>
    <w:rsid w:val="00554DAB"/>
    <w:rsid w:val="00556051"/>
    <w:rsid w:val="005643E7"/>
    <w:rsid w:val="005647DF"/>
    <w:rsid w:val="00564D71"/>
    <w:rsid w:val="00570304"/>
    <w:rsid w:val="0057401C"/>
    <w:rsid w:val="00585838"/>
    <w:rsid w:val="005866E8"/>
    <w:rsid w:val="00594FC0"/>
    <w:rsid w:val="00597553"/>
    <w:rsid w:val="005A7014"/>
    <w:rsid w:val="005D06BB"/>
    <w:rsid w:val="005D1B28"/>
    <w:rsid w:val="005D7E0B"/>
    <w:rsid w:val="005E182F"/>
    <w:rsid w:val="005F17A1"/>
    <w:rsid w:val="005F309D"/>
    <w:rsid w:val="006025E2"/>
    <w:rsid w:val="0060696C"/>
    <w:rsid w:val="00611B90"/>
    <w:rsid w:val="00612C05"/>
    <w:rsid w:val="00614BA5"/>
    <w:rsid w:val="00626642"/>
    <w:rsid w:val="00634AFF"/>
    <w:rsid w:val="006412D3"/>
    <w:rsid w:val="00642293"/>
    <w:rsid w:val="006557D3"/>
    <w:rsid w:val="0066260F"/>
    <w:rsid w:val="00664673"/>
    <w:rsid w:val="00671C7F"/>
    <w:rsid w:val="00680BCA"/>
    <w:rsid w:val="00681F51"/>
    <w:rsid w:val="00683FC6"/>
    <w:rsid w:val="006855D2"/>
    <w:rsid w:val="0068700E"/>
    <w:rsid w:val="00687071"/>
    <w:rsid w:val="00696C0B"/>
    <w:rsid w:val="006A0DAF"/>
    <w:rsid w:val="006A25F1"/>
    <w:rsid w:val="006B1408"/>
    <w:rsid w:val="006B22DD"/>
    <w:rsid w:val="006B6795"/>
    <w:rsid w:val="006C4B6D"/>
    <w:rsid w:val="006D04B5"/>
    <w:rsid w:val="006D0FAB"/>
    <w:rsid w:val="006D17ED"/>
    <w:rsid w:val="006D4C53"/>
    <w:rsid w:val="006E42BF"/>
    <w:rsid w:val="006F1EB2"/>
    <w:rsid w:val="00701976"/>
    <w:rsid w:val="0070546D"/>
    <w:rsid w:val="00710EB1"/>
    <w:rsid w:val="00710F4A"/>
    <w:rsid w:val="00712497"/>
    <w:rsid w:val="00732FE3"/>
    <w:rsid w:val="00742FD9"/>
    <w:rsid w:val="00751C43"/>
    <w:rsid w:val="0075493B"/>
    <w:rsid w:val="007611AE"/>
    <w:rsid w:val="00761F7A"/>
    <w:rsid w:val="00762692"/>
    <w:rsid w:val="00763FE1"/>
    <w:rsid w:val="00771CC9"/>
    <w:rsid w:val="00775444"/>
    <w:rsid w:val="00783858"/>
    <w:rsid w:val="007839DA"/>
    <w:rsid w:val="00784447"/>
    <w:rsid w:val="007B08D8"/>
    <w:rsid w:val="007B5488"/>
    <w:rsid w:val="007C311B"/>
    <w:rsid w:val="007D46F9"/>
    <w:rsid w:val="007D594E"/>
    <w:rsid w:val="007D650F"/>
    <w:rsid w:val="007E2027"/>
    <w:rsid w:val="007E572D"/>
    <w:rsid w:val="007F4151"/>
    <w:rsid w:val="007F766B"/>
    <w:rsid w:val="0080430C"/>
    <w:rsid w:val="00810961"/>
    <w:rsid w:val="00831C95"/>
    <w:rsid w:val="00836707"/>
    <w:rsid w:val="00855B14"/>
    <w:rsid w:val="0086105E"/>
    <w:rsid w:val="00872335"/>
    <w:rsid w:val="008761E5"/>
    <w:rsid w:val="008818B8"/>
    <w:rsid w:val="00887197"/>
    <w:rsid w:val="00894AB6"/>
    <w:rsid w:val="008A28FD"/>
    <w:rsid w:val="008A5C25"/>
    <w:rsid w:val="008B3C4A"/>
    <w:rsid w:val="008C3E5A"/>
    <w:rsid w:val="008C569D"/>
    <w:rsid w:val="008D258D"/>
    <w:rsid w:val="008D46CF"/>
    <w:rsid w:val="008D6D2B"/>
    <w:rsid w:val="008F19FF"/>
    <w:rsid w:val="00905C74"/>
    <w:rsid w:val="00912F83"/>
    <w:rsid w:val="0092490C"/>
    <w:rsid w:val="009418C5"/>
    <w:rsid w:val="00943F9F"/>
    <w:rsid w:val="00962B36"/>
    <w:rsid w:val="00964800"/>
    <w:rsid w:val="00966465"/>
    <w:rsid w:val="00976B12"/>
    <w:rsid w:val="0098247B"/>
    <w:rsid w:val="00982CDC"/>
    <w:rsid w:val="00990CEB"/>
    <w:rsid w:val="009A4F5F"/>
    <w:rsid w:val="009A6F14"/>
    <w:rsid w:val="009B089D"/>
    <w:rsid w:val="009B44B4"/>
    <w:rsid w:val="009B5F0D"/>
    <w:rsid w:val="009C0502"/>
    <w:rsid w:val="009D5407"/>
    <w:rsid w:val="009D60D5"/>
    <w:rsid w:val="009E4535"/>
    <w:rsid w:val="009E622B"/>
    <w:rsid w:val="009F2392"/>
    <w:rsid w:val="009F5B92"/>
    <w:rsid w:val="00A026AB"/>
    <w:rsid w:val="00A02C8A"/>
    <w:rsid w:val="00A03300"/>
    <w:rsid w:val="00A036F7"/>
    <w:rsid w:val="00A05354"/>
    <w:rsid w:val="00A12F8D"/>
    <w:rsid w:val="00A14E1D"/>
    <w:rsid w:val="00A25EA6"/>
    <w:rsid w:val="00A301F3"/>
    <w:rsid w:val="00A3595E"/>
    <w:rsid w:val="00A36935"/>
    <w:rsid w:val="00A43B8F"/>
    <w:rsid w:val="00A53750"/>
    <w:rsid w:val="00A608EE"/>
    <w:rsid w:val="00A63F6F"/>
    <w:rsid w:val="00A65152"/>
    <w:rsid w:val="00A73477"/>
    <w:rsid w:val="00A7472E"/>
    <w:rsid w:val="00A83A52"/>
    <w:rsid w:val="00A84753"/>
    <w:rsid w:val="00A856DA"/>
    <w:rsid w:val="00A92E92"/>
    <w:rsid w:val="00AA43E3"/>
    <w:rsid w:val="00AB35E0"/>
    <w:rsid w:val="00AD09BC"/>
    <w:rsid w:val="00AD0C65"/>
    <w:rsid w:val="00AD0CB6"/>
    <w:rsid w:val="00AD1925"/>
    <w:rsid w:val="00AD615D"/>
    <w:rsid w:val="00AE5276"/>
    <w:rsid w:val="00AE538B"/>
    <w:rsid w:val="00AF0405"/>
    <w:rsid w:val="00B01107"/>
    <w:rsid w:val="00B0158A"/>
    <w:rsid w:val="00B0413B"/>
    <w:rsid w:val="00B06BFB"/>
    <w:rsid w:val="00B23B75"/>
    <w:rsid w:val="00B26DA7"/>
    <w:rsid w:val="00B3109B"/>
    <w:rsid w:val="00B34112"/>
    <w:rsid w:val="00B46D20"/>
    <w:rsid w:val="00B46FF0"/>
    <w:rsid w:val="00B53AF2"/>
    <w:rsid w:val="00B61AF3"/>
    <w:rsid w:val="00B76181"/>
    <w:rsid w:val="00B76FE9"/>
    <w:rsid w:val="00B802D1"/>
    <w:rsid w:val="00B806C9"/>
    <w:rsid w:val="00B81924"/>
    <w:rsid w:val="00B837EC"/>
    <w:rsid w:val="00B875D6"/>
    <w:rsid w:val="00BA7CFD"/>
    <w:rsid w:val="00BB6E62"/>
    <w:rsid w:val="00BC0819"/>
    <w:rsid w:val="00BC52AD"/>
    <w:rsid w:val="00BE5380"/>
    <w:rsid w:val="00BF2CCB"/>
    <w:rsid w:val="00BF2E6B"/>
    <w:rsid w:val="00C031E5"/>
    <w:rsid w:val="00C042A3"/>
    <w:rsid w:val="00C04CFA"/>
    <w:rsid w:val="00C053FA"/>
    <w:rsid w:val="00C157DF"/>
    <w:rsid w:val="00C3233D"/>
    <w:rsid w:val="00C40ACF"/>
    <w:rsid w:val="00C51AA2"/>
    <w:rsid w:val="00C53D28"/>
    <w:rsid w:val="00C54786"/>
    <w:rsid w:val="00C60009"/>
    <w:rsid w:val="00C656D1"/>
    <w:rsid w:val="00C775D5"/>
    <w:rsid w:val="00C80262"/>
    <w:rsid w:val="00C837C7"/>
    <w:rsid w:val="00CA58C7"/>
    <w:rsid w:val="00CB24DF"/>
    <w:rsid w:val="00CB6AE0"/>
    <w:rsid w:val="00CC1996"/>
    <w:rsid w:val="00CC4DA5"/>
    <w:rsid w:val="00CC601F"/>
    <w:rsid w:val="00CD20D6"/>
    <w:rsid w:val="00CD3DD9"/>
    <w:rsid w:val="00CD697F"/>
    <w:rsid w:val="00CF193F"/>
    <w:rsid w:val="00D06137"/>
    <w:rsid w:val="00D1068E"/>
    <w:rsid w:val="00D14D0F"/>
    <w:rsid w:val="00D17CEB"/>
    <w:rsid w:val="00D216D7"/>
    <w:rsid w:val="00D33E16"/>
    <w:rsid w:val="00D4535E"/>
    <w:rsid w:val="00D455B8"/>
    <w:rsid w:val="00D562FC"/>
    <w:rsid w:val="00D56950"/>
    <w:rsid w:val="00D73756"/>
    <w:rsid w:val="00D765A2"/>
    <w:rsid w:val="00D8063B"/>
    <w:rsid w:val="00D80A21"/>
    <w:rsid w:val="00D94FE8"/>
    <w:rsid w:val="00D97CAA"/>
    <w:rsid w:val="00DA5D0D"/>
    <w:rsid w:val="00DA690E"/>
    <w:rsid w:val="00DB4918"/>
    <w:rsid w:val="00DB60AE"/>
    <w:rsid w:val="00DB7ABE"/>
    <w:rsid w:val="00DB7E6A"/>
    <w:rsid w:val="00DC3B80"/>
    <w:rsid w:val="00DC688A"/>
    <w:rsid w:val="00DC7F9A"/>
    <w:rsid w:val="00DD1315"/>
    <w:rsid w:val="00DD1866"/>
    <w:rsid w:val="00DF31B4"/>
    <w:rsid w:val="00DF4490"/>
    <w:rsid w:val="00DF4F22"/>
    <w:rsid w:val="00E02316"/>
    <w:rsid w:val="00E059EA"/>
    <w:rsid w:val="00E10BE8"/>
    <w:rsid w:val="00E16439"/>
    <w:rsid w:val="00E22DAE"/>
    <w:rsid w:val="00E2476F"/>
    <w:rsid w:val="00E3094E"/>
    <w:rsid w:val="00E31CAB"/>
    <w:rsid w:val="00E336FD"/>
    <w:rsid w:val="00E355B0"/>
    <w:rsid w:val="00E4147C"/>
    <w:rsid w:val="00E4600B"/>
    <w:rsid w:val="00E50948"/>
    <w:rsid w:val="00E57B28"/>
    <w:rsid w:val="00E60C24"/>
    <w:rsid w:val="00E6480C"/>
    <w:rsid w:val="00E73887"/>
    <w:rsid w:val="00E82CA4"/>
    <w:rsid w:val="00EA0E47"/>
    <w:rsid w:val="00EA1DD0"/>
    <w:rsid w:val="00EA5756"/>
    <w:rsid w:val="00EA78C0"/>
    <w:rsid w:val="00EB47AF"/>
    <w:rsid w:val="00EB49D0"/>
    <w:rsid w:val="00EB758F"/>
    <w:rsid w:val="00EC2FD1"/>
    <w:rsid w:val="00ED1B2E"/>
    <w:rsid w:val="00ED2F5C"/>
    <w:rsid w:val="00ED5576"/>
    <w:rsid w:val="00EE2762"/>
    <w:rsid w:val="00EF29FA"/>
    <w:rsid w:val="00EF302E"/>
    <w:rsid w:val="00F14BBE"/>
    <w:rsid w:val="00F32751"/>
    <w:rsid w:val="00F34C3C"/>
    <w:rsid w:val="00F41017"/>
    <w:rsid w:val="00F422D4"/>
    <w:rsid w:val="00F568CC"/>
    <w:rsid w:val="00F67F41"/>
    <w:rsid w:val="00F702D7"/>
    <w:rsid w:val="00F86646"/>
    <w:rsid w:val="00F916C8"/>
    <w:rsid w:val="00F945A2"/>
    <w:rsid w:val="00F95F26"/>
    <w:rsid w:val="00FB48C8"/>
    <w:rsid w:val="00FB4A15"/>
    <w:rsid w:val="00FB74CA"/>
    <w:rsid w:val="00FC69A8"/>
    <w:rsid w:val="00FD7906"/>
    <w:rsid w:val="00FE1FE3"/>
    <w:rsid w:val="00FE40B6"/>
    <w:rsid w:val="00FE56F5"/>
    <w:rsid w:val="00FF1919"/>
    <w:rsid w:val="00FF73C1"/>
    <w:rsid w:val="00FF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B63F7"/>
  <w15:chartTrackingRefBased/>
  <w15:docId w15:val="{A83084E1-6BD7-44FB-BF34-72F9ABC8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8C0"/>
  </w:style>
  <w:style w:type="paragraph" w:styleId="Footer">
    <w:name w:val="footer"/>
    <w:basedOn w:val="Normal"/>
    <w:link w:val="FooterChar"/>
    <w:uiPriority w:val="99"/>
    <w:unhideWhenUsed/>
    <w:rsid w:val="00EA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8C0"/>
  </w:style>
  <w:style w:type="paragraph" w:styleId="BalloonText">
    <w:name w:val="Balloon Text"/>
    <w:basedOn w:val="Normal"/>
    <w:link w:val="BalloonTextChar"/>
    <w:uiPriority w:val="99"/>
    <w:semiHidden/>
    <w:unhideWhenUsed/>
    <w:rsid w:val="00966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46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57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60C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0C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0C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C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C2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76F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edgwick County">
      <a:dk1>
        <a:srgbClr val="002B49"/>
      </a:dk1>
      <a:lt1>
        <a:sysClr val="window" lastClr="FFFFFF"/>
      </a:lt1>
      <a:dk2>
        <a:srgbClr val="00497A"/>
      </a:dk2>
      <a:lt2>
        <a:srgbClr val="E7E6E6"/>
      </a:lt2>
      <a:accent1>
        <a:srgbClr val="00497A"/>
      </a:accent1>
      <a:accent2>
        <a:srgbClr val="0082CA"/>
      </a:accent2>
      <a:accent3>
        <a:srgbClr val="95D4E9"/>
      </a:accent3>
      <a:accent4>
        <a:srgbClr val="CDA176"/>
      </a:accent4>
      <a:accent5>
        <a:srgbClr val="FFD100"/>
      </a:accent5>
      <a:accent6>
        <a:srgbClr val="00BC70"/>
      </a:accent6>
      <a:hlink>
        <a:srgbClr val="0082CA"/>
      </a:hlink>
      <a:folHlink>
        <a:srgbClr val="00497A"/>
      </a:folHlink>
    </a:clrScheme>
    <a:fontScheme name="SC">
      <a:majorFont>
        <a:latin typeface="Segoe Condensed"/>
        <a:ea typeface=""/>
        <a:cs typeface=""/>
      </a:majorFont>
      <a:minorFont>
        <a:latin typeface="Segoe U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636613d2-bb59-43d7-b7c9-d466699547e7">
      <Url>https://eline2.sedgwick.gov/corrections/_layouts/15/DocIdRedir.aspx?ID=DOCID-914500731-11</Url>
      <Description>DOCID-914500731-11</Description>
    </_dlc_DocIdUrl>
    <_dlc_DocId xmlns="636613d2-bb59-43d7-b7c9-d466699547e7">DOCID-914500731-11</_dlc_Doc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EAE0F1D104C946BB4C6190157E3E51" ma:contentTypeVersion="6" ma:contentTypeDescription="Create a new document." ma:contentTypeScope="" ma:versionID="9ae1fcd3b7dc5387924965d68ba2c647">
  <xsd:schema xmlns:xsd="http://www.w3.org/2001/XMLSchema" xmlns:xs="http://www.w3.org/2001/XMLSchema" xmlns:p="http://schemas.microsoft.com/office/2006/metadata/properties" xmlns:ns2="e3b780e0-5084-4786-be9c-732de17aae7f" xmlns:ns3="636613d2-bb59-43d7-b7c9-d466699547e7" targetNamespace="http://schemas.microsoft.com/office/2006/metadata/properties" ma:root="true" ma:fieldsID="f29b9eea95db1646af0ec9d354eaf1f3" ns2:_="" ns3:_="">
    <xsd:import namespace="e3b780e0-5084-4786-be9c-732de17aae7f"/>
    <xsd:import namespace="636613d2-bb59-43d7-b7c9-d466699547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dlc_DocId" minOccurs="0"/>
                <xsd:element ref="ns3:_dlc_DocIdUrl" minOccurs="0"/>
                <xsd:element ref="ns3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780e0-5084-4786-be9c-732de17aa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613d2-bb59-43d7-b7c9-d466699547e7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0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0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0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514039-1671-4124-B67D-8956248BE84E}">
  <ds:schemaRefs>
    <ds:schemaRef ds:uri="http://schemas.microsoft.com/office/2006/metadata/properties"/>
    <ds:schemaRef ds:uri="http://schemas.microsoft.com/office/infopath/2007/PartnerControls"/>
    <ds:schemaRef ds:uri="636613d2-bb59-43d7-b7c9-d466699547e7"/>
  </ds:schemaRefs>
</ds:datastoreItem>
</file>

<file path=customXml/itemProps2.xml><?xml version="1.0" encoding="utf-8"?>
<ds:datastoreItem xmlns:ds="http://schemas.openxmlformats.org/officeDocument/2006/customXml" ds:itemID="{1F5624B9-D11E-4521-BB09-26FD6916B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b780e0-5084-4786-be9c-732de17aae7f"/>
    <ds:schemaRef ds:uri="636613d2-bb59-43d7-b7c9-d46669954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17D3F4-5C10-4DCE-B39F-D1F406BD926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859B670-8ABA-46AC-990E-6D4E495DC05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E771A41-7DD2-4F4B-B310-71B2C4A48D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Fertner, Robin</dc:creator>
  <cp:keywords/>
  <dc:description/>
  <cp:lastModifiedBy>Riddle, David A.</cp:lastModifiedBy>
  <cp:revision>5</cp:revision>
  <cp:lastPrinted>2022-05-23T18:52:00Z</cp:lastPrinted>
  <dcterms:created xsi:type="dcterms:W3CDTF">2026-07-16T19:26:00Z</dcterms:created>
  <dcterms:modified xsi:type="dcterms:W3CDTF">2026-08-11T14:28:00Z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0x010100F9EAE0F1D104C946BB4C6190157E3E51</vt:lpwstr>
  </property>
  <property fmtid="{D5CDD505-2E9C-101B-9397-08002B2CF9AE}" pid="3" name="_dlc_DocIdItemGuid">
    <vt:lpwstr>2bfe8d48-eb2b-4bde-85b6-d7d70abfc74c</vt:lpwstr>
  </property>
</Properties>
</file>